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743" w:rsidRDefault="005C0257" w:rsidP="005C0257">
      <w:pPr>
        <w:jc w:val="center"/>
        <w:rPr>
          <w:rFonts w:ascii="Cambria" w:hAnsi="Cambria"/>
          <w:b/>
          <w:sz w:val="24"/>
        </w:rPr>
      </w:pPr>
      <w:r w:rsidRPr="005C0257">
        <w:rPr>
          <w:rFonts w:ascii="Cambria" w:hAnsi="Cambria"/>
          <w:b/>
          <w:sz w:val="24"/>
        </w:rPr>
        <w:t>Diode Clippers and Clampers</w:t>
      </w:r>
    </w:p>
    <w:p w:rsidR="005C0257" w:rsidRDefault="005C0257" w:rsidP="004629A8">
      <w:pPr>
        <w:jc w:val="center"/>
        <w:rPr>
          <w:rFonts w:ascii="Cambria" w:hAnsi="Cambria"/>
          <w:b/>
          <w:sz w:val="24"/>
        </w:rPr>
      </w:pPr>
      <w:r>
        <w:rPr>
          <w:rFonts w:ascii="Cambria" w:hAnsi="Cambria"/>
          <w:b/>
          <w:sz w:val="24"/>
        </w:rPr>
        <w:t>Christopher Brant, ECE 3110(4), October 9</w:t>
      </w:r>
      <w:r w:rsidRPr="005C0257">
        <w:rPr>
          <w:rFonts w:ascii="Cambria" w:hAnsi="Cambria"/>
          <w:b/>
          <w:sz w:val="24"/>
          <w:vertAlign w:val="superscript"/>
        </w:rPr>
        <w:t>th</w:t>
      </w:r>
      <w:r w:rsidR="004629A8">
        <w:rPr>
          <w:rFonts w:ascii="Cambria" w:hAnsi="Cambria"/>
          <w:b/>
          <w:sz w:val="24"/>
        </w:rPr>
        <w:t>, 2017</w:t>
      </w:r>
    </w:p>
    <w:p w:rsidR="005C0257" w:rsidRDefault="005C0257" w:rsidP="005C0257">
      <w:pPr>
        <w:rPr>
          <w:rFonts w:ascii="Cambria" w:hAnsi="Cambria"/>
          <w:b/>
          <w:sz w:val="24"/>
        </w:rPr>
      </w:pPr>
      <w:r>
        <w:rPr>
          <w:rFonts w:ascii="Cambria" w:hAnsi="Cambria"/>
          <w:b/>
          <w:sz w:val="24"/>
        </w:rPr>
        <w:t>Proposal</w:t>
      </w:r>
      <w:r>
        <w:rPr>
          <w:rFonts w:ascii="Cambria" w:hAnsi="Cambria"/>
          <w:b/>
          <w:sz w:val="24"/>
        </w:rPr>
        <w:tab/>
      </w:r>
    </w:p>
    <w:p w:rsidR="005C0257" w:rsidRDefault="005C0257" w:rsidP="005C0257">
      <w:pPr>
        <w:rPr>
          <w:rFonts w:ascii="Cambria" w:hAnsi="Cambria"/>
          <w:sz w:val="24"/>
        </w:rPr>
      </w:pPr>
      <w:r>
        <w:rPr>
          <w:rFonts w:ascii="Cambria" w:hAnsi="Cambria"/>
          <w:b/>
          <w:sz w:val="24"/>
        </w:rPr>
        <w:tab/>
      </w:r>
      <w:r w:rsidR="00B36A63">
        <w:rPr>
          <w:rFonts w:ascii="Cambria" w:hAnsi="Cambria"/>
          <w:sz w:val="24"/>
        </w:rPr>
        <w:t>The purpose of this experiment is to study how diodes can be used in circuits to shape and shift an input voltage’s waveform to a specific form for its output voltage.</w:t>
      </w:r>
      <w:r w:rsidR="009F207E">
        <w:rPr>
          <w:rFonts w:ascii="Cambria" w:hAnsi="Cambria"/>
          <w:sz w:val="24"/>
        </w:rPr>
        <w:t xml:space="preserve">  The two specific types we will be working with in this lab will be the clipper and clamper circuits.  These two circuits shape a wave or shift a wave, respectively for clipper and clamper circuits.</w:t>
      </w:r>
    </w:p>
    <w:p w:rsidR="005C0257" w:rsidRDefault="005C0257" w:rsidP="005C0257">
      <w:pPr>
        <w:rPr>
          <w:rFonts w:ascii="Cambria" w:hAnsi="Cambria"/>
          <w:sz w:val="24"/>
        </w:rPr>
      </w:pPr>
      <w:r>
        <w:rPr>
          <w:rFonts w:ascii="Cambria" w:hAnsi="Cambria"/>
          <w:b/>
          <w:sz w:val="24"/>
        </w:rPr>
        <w:t>Experimental</w:t>
      </w:r>
    </w:p>
    <w:p w:rsidR="005C0257" w:rsidRDefault="005C0257" w:rsidP="005C0257">
      <w:pPr>
        <w:rPr>
          <w:rFonts w:ascii="Cambria" w:hAnsi="Cambria"/>
          <w:sz w:val="24"/>
        </w:rPr>
      </w:pPr>
      <w:r>
        <w:rPr>
          <w:rFonts w:ascii="Cambria" w:hAnsi="Cambria"/>
          <w:sz w:val="24"/>
        </w:rPr>
        <w:tab/>
      </w:r>
      <w:r w:rsidR="004629A8">
        <w:rPr>
          <w:rFonts w:ascii="Cambria" w:hAnsi="Cambria"/>
          <w:sz w:val="24"/>
        </w:rPr>
        <w:t>In this experiment</w:t>
      </w:r>
      <w:r w:rsidR="00A00562">
        <w:rPr>
          <w:rFonts w:ascii="Cambria" w:hAnsi="Cambria"/>
          <w:sz w:val="24"/>
        </w:rPr>
        <w:t>.</w:t>
      </w:r>
      <w:r w:rsidR="004629A8">
        <w:rPr>
          <w:rFonts w:ascii="Cambria" w:hAnsi="Cambria"/>
          <w:sz w:val="24"/>
        </w:rPr>
        <w:t xml:space="preserve"> we will build four circuits, with a few variations of each, and those four circuits are included in the Figures below, including three clipper circuits and a clamper circuit, and their behavior and waveforms will be recorded based on the voltage inputs and the diode directions that are given.</w:t>
      </w:r>
    </w:p>
    <w:p w:rsidR="005C0257" w:rsidRDefault="005C0257" w:rsidP="005C0257">
      <w:pPr>
        <w:rPr>
          <w:rFonts w:ascii="Cambria" w:hAnsi="Cambria"/>
          <w:sz w:val="24"/>
        </w:rPr>
      </w:pPr>
      <w:r>
        <w:rPr>
          <w:rFonts w:ascii="Cambria" w:hAnsi="Cambria"/>
          <w:b/>
          <w:sz w:val="24"/>
        </w:rPr>
        <w:t>Expected Results</w:t>
      </w:r>
    </w:p>
    <w:p w:rsidR="005C0257" w:rsidRDefault="00B21794" w:rsidP="005C0257">
      <w:pPr>
        <w:rPr>
          <w:rFonts w:ascii="Cambria" w:hAnsi="Cambria"/>
          <w:sz w:val="24"/>
        </w:rPr>
      </w:pPr>
      <w:r>
        <w:rPr>
          <w:rFonts w:ascii="Cambria" w:hAnsi="Cambria"/>
          <w:sz w:val="24"/>
        </w:rPr>
        <w:tab/>
        <w:t>The results to be expected will be similar to almost identical to the results that are seen in the following six circuits, as these simulations should be almost spot on to their tangible counterparts in the lab.</w:t>
      </w:r>
    </w:p>
    <w:p w:rsidR="005F43F5" w:rsidRDefault="005F43F5" w:rsidP="005C0257">
      <w:pPr>
        <w:rPr>
          <w:rFonts w:ascii="Cambria" w:hAnsi="Cambria"/>
          <w:sz w:val="24"/>
        </w:rPr>
      </w:pPr>
      <w:r>
        <w:rPr>
          <w:rFonts w:ascii="Cambria" w:hAnsi="Cambria"/>
          <w:b/>
          <w:sz w:val="24"/>
        </w:rPr>
        <w:t>Actual Results</w:t>
      </w:r>
    </w:p>
    <w:p w:rsidR="005F43F5" w:rsidRPr="005F43F5" w:rsidRDefault="005F43F5" w:rsidP="005C0257">
      <w:pPr>
        <w:rPr>
          <w:rFonts w:ascii="Cambria" w:hAnsi="Cambria"/>
          <w:sz w:val="24"/>
        </w:rPr>
      </w:pPr>
      <w:r>
        <w:rPr>
          <w:rFonts w:ascii="Cambria" w:hAnsi="Cambria"/>
          <w:sz w:val="24"/>
        </w:rPr>
        <w:tab/>
        <w:t>Actual results proved to be extremely similar to the expected results, although there were some unexpected hiccups along the way as a result of some hardware inconsistencies.</w:t>
      </w:r>
      <w:r w:rsidR="000B5A3B">
        <w:rPr>
          <w:rFonts w:ascii="Cambria" w:hAnsi="Cambria"/>
          <w:sz w:val="24"/>
        </w:rPr>
        <w:t xml:space="preserve"> </w:t>
      </w:r>
    </w:p>
    <w:p w:rsidR="005C0257" w:rsidRDefault="00D36353" w:rsidP="005C0257">
      <w:pPr>
        <w:rPr>
          <w:rFonts w:ascii="Cambria" w:hAnsi="Cambria"/>
          <w:b/>
          <w:sz w:val="24"/>
        </w:rPr>
      </w:pPr>
      <w:r>
        <w:rPr>
          <w:rFonts w:ascii="Cambria" w:hAnsi="Cambria"/>
          <w:b/>
          <w:sz w:val="24"/>
        </w:rPr>
        <w:t xml:space="preserve">Pre-Lab </w:t>
      </w:r>
      <w:r w:rsidR="005C0257">
        <w:rPr>
          <w:rFonts w:ascii="Cambria" w:hAnsi="Cambria"/>
          <w:b/>
          <w:sz w:val="24"/>
        </w:rPr>
        <w:t>Figures</w:t>
      </w:r>
    </w:p>
    <w:p w:rsidR="001411BC" w:rsidRDefault="001411BC" w:rsidP="005C0257">
      <w:pPr>
        <w:rPr>
          <w:rFonts w:ascii="Cambria" w:hAnsi="Cambria"/>
          <w:sz w:val="24"/>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5715</wp:posOffset>
            </wp:positionV>
            <wp:extent cx="3981450" cy="2426970"/>
            <wp:effectExtent l="0" t="0" r="0" b="0"/>
            <wp:wrapTight wrapText="bothSides">
              <wp:wrapPolygon edited="0">
                <wp:start x="0" y="0"/>
                <wp:lineTo x="0" y="21363"/>
                <wp:lineTo x="21497" y="21363"/>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81450" cy="2426970"/>
                    </a:xfrm>
                    <a:prstGeom prst="rect">
                      <a:avLst/>
                    </a:prstGeom>
                  </pic:spPr>
                </pic:pic>
              </a:graphicData>
            </a:graphic>
            <wp14:sizeRelH relativeFrom="page">
              <wp14:pctWidth>0</wp14:pctWidth>
            </wp14:sizeRelH>
            <wp14:sizeRelV relativeFrom="page">
              <wp14:pctHeight>0</wp14:pctHeight>
            </wp14:sizeRelV>
          </wp:anchor>
        </w:drawing>
      </w:r>
      <w:r w:rsidR="005C0257">
        <w:rPr>
          <w:rFonts w:ascii="Cambria" w:hAnsi="Cambria"/>
          <w:b/>
          <w:sz w:val="24"/>
        </w:rPr>
        <w:tab/>
      </w:r>
      <w:r w:rsidR="005C0257">
        <w:rPr>
          <w:rFonts w:ascii="Cambria" w:hAnsi="Cambria"/>
          <w:sz w:val="24"/>
        </w:rPr>
        <w:t xml:space="preserve"> </w:t>
      </w:r>
    </w:p>
    <w:p w:rsidR="001411BC" w:rsidRPr="001411BC" w:rsidRDefault="001411BC" w:rsidP="001411BC">
      <w:pPr>
        <w:rPr>
          <w:rFonts w:ascii="Cambria" w:hAnsi="Cambria"/>
          <w:sz w:val="24"/>
        </w:rPr>
      </w:pPr>
    </w:p>
    <w:p w:rsidR="001411BC" w:rsidRPr="001411BC" w:rsidRDefault="001411BC" w:rsidP="001411BC">
      <w:pPr>
        <w:rPr>
          <w:rFonts w:ascii="Cambria" w:hAnsi="Cambria"/>
          <w:sz w:val="24"/>
        </w:rPr>
      </w:pPr>
    </w:p>
    <w:p w:rsidR="001411BC" w:rsidRPr="001411BC" w:rsidRDefault="001411BC" w:rsidP="001411BC">
      <w:pPr>
        <w:rPr>
          <w:rFonts w:ascii="Cambria" w:hAnsi="Cambria"/>
          <w:sz w:val="24"/>
        </w:rPr>
      </w:pPr>
    </w:p>
    <w:p w:rsidR="001411BC" w:rsidRPr="001411BC" w:rsidRDefault="001411BC" w:rsidP="001411BC">
      <w:pPr>
        <w:rPr>
          <w:rFonts w:ascii="Cambria" w:hAnsi="Cambria"/>
          <w:sz w:val="24"/>
        </w:rPr>
      </w:pPr>
    </w:p>
    <w:p w:rsidR="001411BC" w:rsidRPr="001411BC" w:rsidRDefault="001411BC" w:rsidP="001411BC">
      <w:pPr>
        <w:rPr>
          <w:rFonts w:ascii="Cambria" w:hAnsi="Cambria"/>
          <w:sz w:val="24"/>
        </w:rPr>
      </w:pPr>
    </w:p>
    <w:p w:rsidR="001411BC" w:rsidRPr="001411BC" w:rsidRDefault="001411BC" w:rsidP="001411BC">
      <w:pPr>
        <w:rPr>
          <w:rFonts w:ascii="Cambria" w:hAnsi="Cambria"/>
          <w:sz w:val="24"/>
        </w:rPr>
      </w:pPr>
    </w:p>
    <w:p w:rsidR="001411BC" w:rsidRPr="001411BC" w:rsidRDefault="001411BC" w:rsidP="001411BC">
      <w:pPr>
        <w:rPr>
          <w:rFonts w:ascii="Cambria" w:hAnsi="Cambria"/>
          <w:sz w:val="24"/>
        </w:rPr>
      </w:pPr>
    </w:p>
    <w:p w:rsidR="001411BC" w:rsidRDefault="001411BC" w:rsidP="001411BC">
      <w:pPr>
        <w:rPr>
          <w:rFonts w:ascii="Cambria" w:hAnsi="Cambria"/>
          <w:sz w:val="24"/>
        </w:rPr>
      </w:pPr>
    </w:p>
    <w:p w:rsidR="005C0257" w:rsidRDefault="001411BC" w:rsidP="001411BC">
      <w:pPr>
        <w:tabs>
          <w:tab w:val="left" w:pos="5610"/>
        </w:tabs>
        <w:jc w:val="center"/>
        <w:rPr>
          <w:rFonts w:ascii="Cambria" w:hAnsi="Cambria"/>
          <w:sz w:val="24"/>
        </w:rPr>
      </w:pPr>
      <w:r>
        <w:rPr>
          <w:rFonts w:ascii="Cambria" w:hAnsi="Cambria"/>
          <w:sz w:val="24"/>
        </w:rPr>
        <w:t>Figure 1: Circuit 4.5(a) with VB = 0 V</w:t>
      </w:r>
    </w:p>
    <w:p w:rsidR="001411BC" w:rsidRDefault="001411BC">
      <w:pPr>
        <w:rPr>
          <w:rFonts w:ascii="Cambria" w:hAnsi="Cambria"/>
          <w:sz w:val="24"/>
        </w:rPr>
      </w:pPr>
    </w:p>
    <w:p w:rsidR="001411BC" w:rsidRDefault="001411BC" w:rsidP="00BC48C9">
      <w:pPr>
        <w:tabs>
          <w:tab w:val="left" w:pos="5610"/>
        </w:tabs>
        <w:rPr>
          <w:rFonts w:ascii="Cambria" w:hAnsi="Cambria"/>
          <w:sz w:val="2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4928235" cy="2985770"/>
            <wp:effectExtent l="0" t="0" r="5715" b="5080"/>
            <wp:wrapTight wrapText="bothSides">
              <wp:wrapPolygon edited="0">
                <wp:start x="0" y="0"/>
                <wp:lineTo x="0" y="21499"/>
                <wp:lineTo x="21542" y="21499"/>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8235" cy="2985770"/>
                    </a:xfrm>
                    <a:prstGeom prst="rect">
                      <a:avLst/>
                    </a:prstGeom>
                  </pic:spPr>
                </pic:pic>
              </a:graphicData>
            </a:graphic>
            <wp14:sizeRelH relativeFrom="page">
              <wp14:pctWidth>0</wp14:pctWidth>
            </wp14:sizeRelH>
            <wp14:sizeRelV relativeFrom="page">
              <wp14:pctHeight>0</wp14:pctHeight>
            </wp14:sizeRelV>
          </wp:anchor>
        </w:drawing>
      </w:r>
    </w:p>
    <w:p w:rsidR="001411BC" w:rsidRPr="001411BC" w:rsidRDefault="001411BC" w:rsidP="001411BC">
      <w:pPr>
        <w:rPr>
          <w:rFonts w:ascii="Cambria" w:hAnsi="Cambria"/>
          <w:sz w:val="24"/>
        </w:rPr>
      </w:pPr>
    </w:p>
    <w:p w:rsidR="001411BC" w:rsidRPr="001411BC" w:rsidRDefault="001411BC" w:rsidP="001411BC">
      <w:pPr>
        <w:rPr>
          <w:rFonts w:ascii="Cambria" w:hAnsi="Cambria"/>
          <w:sz w:val="24"/>
        </w:rPr>
      </w:pPr>
    </w:p>
    <w:p w:rsidR="001411BC" w:rsidRPr="001411BC" w:rsidRDefault="001411BC" w:rsidP="001411BC">
      <w:pPr>
        <w:rPr>
          <w:rFonts w:ascii="Cambria" w:hAnsi="Cambria"/>
          <w:sz w:val="24"/>
        </w:rPr>
      </w:pPr>
    </w:p>
    <w:p w:rsidR="001411BC" w:rsidRPr="001411BC" w:rsidRDefault="001411BC" w:rsidP="001411BC">
      <w:pPr>
        <w:rPr>
          <w:rFonts w:ascii="Cambria" w:hAnsi="Cambria"/>
          <w:sz w:val="24"/>
        </w:rPr>
      </w:pPr>
    </w:p>
    <w:p w:rsidR="001411BC" w:rsidRDefault="001411BC" w:rsidP="001411BC">
      <w:pPr>
        <w:rPr>
          <w:rFonts w:ascii="Cambria" w:hAnsi="Cambria"/>
          <w:sz w:val="24"/>
        </w:rPr>
      </w:pPr>
    </w:p>
    <w:p w:rsidR="00716435" w:rsidRDefault="00716435" w:rsidP="001411BC">
      <w:pPr>
        <w:rPr>
          <w:rFonts w:ascii="Cambria" w:hAnsi="Cambria"/>
          <w:sz w:val="24"/>
        </w:rPr>
      </w:pPr>
    </w:p>
    <w:p w:rsidR="00716435" w:rsidRPr="001411BC" w:rsidRDefault="00716435" w:rsidP="001411BC">
      <w:pPr>
        <w:rPr>
          <w:rFonts w:ascii="Cambria" w:hAnsi="Cambria"/>
          <w:sz w:val="24"/>
        </w:rPr>
      </w:pPr>
    </w:p>
    <w:p w:rsidR="001411BC" w:rsidRDefault="001411BC" w:rsidP="001411BC">
      <w:pPr>
        <w:rPr>
          <w:rFonts w:ascii="Cambria" w:hAnsi="Cambria"/>
          <w:sz w:val="24"/>
        </w:rPr>
      </w:pPr>
    </w:p>
    <w:p w:rsidR="00BC48C9" w:rsidRPr="001411BC" w:rsidRDefault="00BC48C9" w:rsidP="001411BC">
      <w:pPr>
        <w:rPr>
          <w:rFonts w:ascii="Cambria" w:hAnsi="Cambria"/>
          <w:sz w:val="24"/>
        </w:rPr>
      </w:pPr>
    </w:p>
    <w:p w:rsidR="001411BC" w:rsidRDefault="001411BC" w:rsidP="001411BC">
      <w:pPr>
        <w:rPr>
          <w:rFonts w:ascii="Cambria" w:hAnsi="Cambria"/>
          <w:sz w:val="24"/>
        </w:rPr>
      </w:pPr>
    </w:p>
    <w:p w:rsidR="001411BC" w:rsidRDefault="001411BC" w:rsidP="001411BC">
      <w:pPr>
        <w:jc w:val="center"/>
        <w:rPr>
          <w:rFonts w:ascii="Cambria" w:hAnsi="Cambria"/>
          <w:sz w:val="24"/>
        </w:rPr>
      </w:pPr>
      <w:r>
        <w:rPr>
          <w:rFonts w:ascii="Cambria" w:hAnsi="Cambria"/>
          <w:sz w:val="24"/>
        </w:rPr>
        <w:t>Figure 2: Circuit 4.5(a) with VB = 2 V</w:t>
      </w:r>
    </w:p>
    <w:p w:rsidR="00F23F15" w:rsidRDefault="00F23F15" w:rsidP="001411BC">
      <w:pPr>
        <w:jc w:val="center"/>
        <w:rPr>
          <w:rFonts w:ascii="Cambria" w:hAnsi="Cambria"/>
          <w:sz w:val="24"/>
        </w:rPr>
      </w:pPr>
      <w:r>
        <w:rPr>
          <w:noProof/>
        </w:rPr>
        <w:drawing>
          <wp:anchor distT="0" distB="0" distL="114300" distR="114300" simplePos="0" relativeHeight="251660288" behindDoc="1" locked="0" layoutInCell="1" allowOverlap="1">
            <wp:simplePos x="0" y="0"/>
            <wp:positionH relativeFrom="margin">
              <wp:posOffset>557530</wp:posOffset>
            </wp:positionH>
            <wp:positionV relativeFrom="paragraph">
              <wp:posOffset>290195</wp:posOffset>
            </wp:positionV>
            <wp:extent cx="4879975" cy="2968625"/>
            <wp:effectExtent l="0" t="0" r="0" b="3175"/>
            <wp:wrapTight wrapText="bothSides">
              <wp:wrapPolygon edited="0">
                <wp:start x="0" y="0"/>
                <wp:lineTo x="0" y="21484"/>
                <wp:lineTo x="21502" y="21484"/>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79975" cy="2968625"/>
                    </a:xfrm>
                    <a:prstGeom prst="rect">
                      <a:avLst/>
                    </a:prstGeom>
                  </pic:spPr>
                </pic:pic>
              </a:graphicData>
            </a:graphic>
            <wp14:sizeRelH relativeFrom="page">
              <wp14:pctWidth>0</wp14:pctWidth>
            </wp14:sizeRelH>
            <wp14:sizeRelV relativeFrom="page">
              <wp14:pctHeight>0</wp14:pctHeight>
            </wp14:sizeRelV>
          </wp:anchor>
        </w:drawing>
      </w:r>
    </w:p>
    <w:p w:rsidR="00F23F15" w:rsidRDefault="00F23F15" w:rsidP="001411BC">
      <w:pPr>
        <w:jc w:val="center"/>
        <w:rPr>
          <w:rFonts w:ascii="Cambria" w:hAnsi="Cambria"/>
          <w:sz w:val="24"/>
        </w:rPr>
      </w:pPr>
    </w:p>
    <w:p w:rsidR="00F23F15" w:rsidRPr="00F23F15" w:rsidRDefault="00F23F15" w:rsidP="00F23F15">
      <w:pPr>
        <w:rPr>
          <w:rFonts w:ascii="Cambria" w:hAnsi="Cambria"/>
          <w:sz w:val="24"/>
        </w:rPr>
      </w:pPr>
    </w:p>
    <w:p w:rsidR="00F23F15" w:rsidRDefault="00F23F15" w:rsidP="00F23F15">
      <w:pPr>
        <w:rPr>
          <w:rFonts w:ascii="Cambria" w:hAnsi="Cambria"/>
          <w:sz w:val="24"/>
        </w:rPr>
      </w:pPr>
    </w:p>
    <w:p w:rsidR="00716435" w:rsidRDefault="00716435" w:rsidP="00F23F15">
      <w:pPr>
        <w:rPr>
          <w:rFonts w:ascii="Cambria" w:hAnsi="Cambria"/>
          <w:sz w:val="24"/>
        </w:rPr>
      </w:pPr>
    </w:p>
    <w:p w:rsidR="00716435" w:rsidRPr="00F23F15" w:rsidRDefault="00716435" w:rsidP="00F23F15">
      <w:pPr>
        <w:rPr>
          <w:rFonts w:ascii="Cambria" w:hAnsi="Cambria"/>
          <w:sz w:val="24"/>
        </w:rPr>
      </w:pPr>
    </w:p>
    <w:p w:rsidR="00F23F15" w:rsidRPr="00F23F15" w:rsidRDefault="00F23F15" w:rsidP="00F23F15">
      <w:pPr>
        <w:rPr>
          <w:rFonts w:ascii="Cambria" w:hAnsi="Cambria"/>
          <w:sz w:val="24"/>
        </w:rPr>
      </w:pPr>
    </w:p>
    <w:p w:rsidR="00F23F15" w:rsidRPr="00F23F15" w:rsidRDefault="00F23F15" w:rsidP="00F23F15">
      <w:pPr>
        <w:rPr>
          <w:rFonts w:ascii="Cambria" w:hAnsi="Cambria"/>
          <w:sz w:val="24"/>
        </w:rPr>
      </w:pPr>
    </w:p>
    <w:p w:rsidR="00F23F15" w:rsidRPr="00F23F15" w:rsidRDefault="00F23F15" w:rsidP="00F23F15">
      <w:pPr>
        <w:rPr>
          <w:rFonts w:ascii="Cambria" w:hAnsi="Cambria"/>
          <w:sz w:val="24"/>
        </w:rPr>
      </w:pPr>
    </w:p>
    <w:p w:rsidR="00F23F15" w:rsidRPr="00F23F15" w:rsidRDefault="00F23F15" w:rsidP="00F23F15">
      <w:pPr>
        <w:rPr>
          <w:rFonts w:ascii="Cambria" w:hAnsi="Cambria"/>
          <w:sz w:val="24"/>
        </w:rPr>
      </w:pPr>
    </w:p>
    <w:p w:rsidR="00F23F15" w:rsidRPr="00F23F15" w:rsidRDefault="00F23F15" w:rsidP="00F23F15">
      <w:pPr>
        <w:rPr>
          <w:rFonts w:ascii="Cambria" w:hAnsi="Cambria"/>
          <w:sz w:val="24"/>
        </w:rPr>
      </w:pPr>
    </w:p>
    <w:p w:rsidR="00F23F15" w:rsidRDefault="00F23F15" w:rsidP="00F23F15">
      <w:pPr>
        <w:rPr>
          <w:rFonts w:ascii="Cambria" w:hAnsi="Cambria"/>
          <w:sz w:val="24"/>
        </w:rPr>
      </w:pPr>
    </w:p>
    <w:p w:rsidR="00F23F15" w:rsidRDefault="00F23F15" w:rsidP="00F23F15">
      <w:pPr>
        <w:tabs>
          <w:tab w:val="left" w:pos="5274"/>
        </w:tabs>
        <w:jc w:val="center"/>
        <w:rPr>
          <w:rFonts w:ascii="Cambria" w:hAnsi="Cambria"/>
          <w:sz w:val="24"/>
        </w:rPr>
      </w:pPr>
      <w:r>
        <w:rPr>
          <w:rFonts w:ascii="Cambria" w:hAnsi="Cambria"/>
          <w:sz w:val="24"/>
        </w:rPr>
        <w:t>Figure 3: Circuit 4.6(a) with VB = 0 V</w:t>
      </w:r>
    </w:p>
    <w:p w:rsidR="007A05B3" w:rsidRDefault="007A05B3">
      <w:pPr>
        <w:rPr>
          <w:rFonts w:ascii="Cambria" w:hAnsi="Cambria"/>
          <w:sz w:val="24"/>
        </w:rPr>
      </w:pPr>
      <w:r>
        <w:rPr>
          <w:rFonts w:ascii="Cambria" w:hAnsi="Cambria"/>
          <w:sz w:val="24"/>
        </w:rPr>
        <w:br w:type="page"/>
      </w:r>
    </w:p>
    <w:p w:rsidR="007A05B3" w:rsidRDefault="0069577E" w:rsidP="00F23F15">
      <w:pPr>
        <w:tabs>
          <w:tab w:val="left" w:pos="5274"/>
        </w:tabs>
        <w:jc w:val="center"/>
        <w:rPr>
          <w:rFonts w:ascii="Cambria" w:hAnsi="Cambria"/>
          <w:sz w:val="24"/>
        </w:rPr>
      </w:pPr>
      <w:r w:rsidRPr="007A05B3">
        <w:rPr>
          <w:noProof/>
        </w:rPr>
        <w:lastRenderedPageBreak/>
        <w:drawing>
          <wp:anchor distT="0" distB="0" distL="114300" distR="114300" simplePos="0" relativeHeight="251661312" behindDoc="1" locked="0" layoutInCell="1" allowOverlap="1">
            <wp:simplePos x="0" y="0"/>
            <wp:positionH relativeFrom="margin">
              <wp:posOffset>1246563</wp:posOffset>
            </wp:positionH>
            <wp:positionV relativeFrom="paragraph">
              <wp:posOffset>11356</wp:posOffset>
            </wp:positionV>
            <wp:extent cx="3621405" cy="2204720"/>
            <wp:effectExtent l="0" t="0" r="0" b="5080"/>
            <wp:wrapTight wrapText="bothSides">
              <wp:wrapPolygon edited="0">
                <wp:start x="0" y="0"/>
                <wp:lineTo x="0" y="21463"/>
                <wp:lineTo x="21475" y="21463"/>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1405" cy="2204720"/>
                    </a:xfrm>
                    <a:prstGeom prst="rect">
                      <a:avLst/>
                    </a:prstGeom>
                  </pic:spPr>
                </pic:pic>
              </a:graphicData>
            </a:graphic>
            <wp14:sizeRelH relativeFrom="page">
              <wp14:pctWidth>0</wp14:pctWidth>
            </wp14:sizeRelH>
            <wp14:sizeRelV relativeFrom="page">
              <wp14:pctHeight>0</wp14:pctHeight>
            </wp14:sizeRelV>
          </wp:anchor>
        </w:drawing>
      </w:r>
    </w:p>
    <w:p w:rsidR="007A05B3" w:rsidRDefault="007A05B3" w:rsidP="00F23F15">
      <w:pPr>
        <w:tabs>
          <w:tab w:val="left" w:pos="5274"/>
        </w:tabs>
        <w:jc w:val="center"/>
        <w:rPr>
          <w:rFonts w:ascii="Cambria" w:hAnsi="Cambria"/>
          <w:sz w:val="24"/>
        </w:rPr>
      </w:pPr>
    </w:p>
    <w:p w:rsidR="007A05B3" w:rsidRPr="007A05B3" w:rsidRDefault="007A05B3" w:rsidP="007A05B3">
      <w:pPr>
        <w:rPr>
          <w:rFonts w:ascii="Cambria" w:hAnsi="Cambria"/>
          <w:sz w:val="24"/>
        </w:rPr>
      </w:pPr>
    </w:p>
    <w:p w:rsidR="007A05B3" w:rsidRPr="007A05B3" w:rsidRDefault="007A05B3" w:rsidP="007A05B3">
      <w:pPr>
        <w:rPr>
          <w:rFonts w:ascii="Cambria" w:hAnsi="Cambria"/>
          <w:sz w:val="24"/>
        </w:rPr>
      </w:pPr>
    </w:p>
    <w:p w:rsidR="007A05B3" w:rsidRPr="007A05B3" w:rsidRDefault="007A05B3" w:rsidP="007A05B3">
      <w:pPr>
        <w:rPr>
          <w:rFonts w:ascii="Cambria" w:hAnsi="Cambria"/>
          <w:sz w:val="24"/>
        </w:rPr>
      </w:pPr>
    </w:p>
    <w:p w:rsidR="007A05B3" w:rsidRPr="007A05B3" w:rsidRDefault="007A05B3" w:rsidP="007A05B3">
      <w:pPr>
        <w:rPr>
          <w:rFonts w:ascii="Cambria" w:hAnsi="Cambria"/>
          <w:sz w:val="24"/>
        </w:rPr>
      </w:pPr>
    </w:p>
    <w:p w:rsidR="007A05B3" w:rsidRPr="007A05B3" w:rsidRDefault="007A05B3" w:rsidP="007A05B3">
      <w:pPr>
        <w:rPr>
          <w:rFonts w:ascii="Cambria" w:hAnsi="Cambria"/>
          <w:sz w:val="24"/>
        </w:rPr>
      </w:pPr>
    </w:p>
    <w:p w:rsidR="007A05B3" w:rsidRDefault="007A05B3" w:rsidP="007A05B3">
      <w:pPr>
        <w:rPr>
          <w:rFonts w:ascii="Cambria" w:hAnsi="Cambria"/>
          <w:sz w:val="24"/>
        </w:rPr>
      </w:pPr>
    </w:p>
    <w:p w:rsidR="00BC48C9" w:rsidRDefault="0069577E" w:rsidP="007A05B3">
      <w:pPr>
        <w:jc w:val="center"/>
        <w:rPr>
          <w:rFonts w:ascii="Cambria" w:hAnsi="Cambria"/>
          <w:sz w:val="24"/>
        </w:rPr>
      </w:pPr>
      <w:r>
        <w:rPr>
          <w:noProof/>
        </w:rPr>
        <w:drawing>
          <wp:anchor distT="0" distB="0" distL="114300" distR="114300" simplePos="0" relativeHeight="251662336" behindDoc="1" locked="0" layoutInCell="1" allowOverlap="1">
            <wp:simplePos x="0" y="0"/>
            <wp:positionH relativeFrom="margin">
              <wp:posOffset>1205544</wp:posOffset>
            </wp:positionH>
            <wp:positionV relativeFrom="paragraph">
              <wp:posOffset>212337</wp:posOffset>
            </wp:positionV>
            <wp:extent cx="3590925" cy="2160905"/>
            <wp:effectExtent l="0" t="0" r="9525" b="0"/>
            <wp:wrapTight wrapText="bothSides">
              <wp:wrapPolygon edited="0">
                <wp:start x="0" y="0"/>
                <wp:lineTo x="0" y="21327"/>
                <wp:lineTo x="21543" y="21327"/>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925" cy="2160905"/>
                    </a:xfrm>
                    <a:prstGeom prst="rect">
                      <a:avLst/>
                    </a:prstGeom>
                  </pic:spPr>
                </pic:pic>
              </a:graphicData>
            </a:graphic>
            <wp14:sizeRelH relativeFrom="page">
              <wp14:pctWidth>0</wp14:pctWidth>
            </wp14:sizeRelH>
            <wp14:sizeRelV relativeFrom="page">
              <wp14:pctHeight>0</wp14:pctHeight>
            </wp14:sizeRelV>
          </wp:anchor>
        </w:drawing>
      </w:r>
      <w:r w:rsidR="007A05B3">
        <w:rPr>
          <w:rFonts w:ascii="Cambria" w:hAnsi="Cambria"/>
          <w:sz w:val="24"/>
        </w:rPr>
        <w:t>Figure 4: Circuit 4.6(a) with VB = 2 V</w:t>
      </w:r>
    </w:p>
    <w:p w:rsidR="000B7EB2" w:rsidRDefault="000B7EB2" w:rsidP="007A05B3">
      <w:pPr>
        <w:jc w:val="center"/>
        <w:rPr>
          <w:rFonts w:ascii="Cambria" w:hAnsi="Cambria"/>
          <w:sz w:val="24"/>
        </w:rPr>
      </w:pPr>
    </w:p>
    <w:p w:rsidR="0069577E" w:rsidRDefault="0069577E" w:rsidP="007A05B3">
      <w:pPr>
        <w:jc w:val="center"/>
        <w:rPr>
          <w:rFonts w:ascii="Cambria" w:hAnsi="Cambria"/>
          <w:sz w:val="24"/>
        </w:rPr>
      </w:pPr>
    </w:p>
    <w:p w:rsidR="0069577E" w:rsidRPr="0069577E" w:rsidRDefault="0069577E" w:rsidP="0069577E">
      <w:pPr>
        <w:rPr>
          <w:rFonts w:ascii="Cambria" w:hAnsi="Cambria"/>
          <w:sz w:val="24"/>
        </w:rPr>
      </w:pPr>
    </w:p>
    <w:p w:rsidR="0069577E" w:rsidRPr="0069577E" w:rsidRDefault="0069577E" w:rsidP="0069577E">
      <w:pPr>
        <w:rPr>
          <w:rFonts w:ascii="Cambria" w:hAnsi="Cambria"/>
          <w:sz w:val="24"/>
        </w:rPr>
      </w:pPr>
    </w:p>
    <w:p w:rsidR="0069577E" w:rsidRPr="0069577E" w:rsidRDefault="0069577E" w:rsidP="0069577E">
      <w:pPr>
        <w:rPr>
          <w:rFonts w:ascii="Cambria" w:hAnsi="Cambria"/>
          <w:sz w:val="24"/>
        </w:rPr>
      </w:pPr>
    </w:p>
    <w:p w:rsidR="0069577E" w:rsidRPr="0069577E" w:rsidRDefault="0069577E" w:rsidP="0069577E">
      <w:pPr>
        <w:rPr>
          <w:rFonts w:ascii="Cambria" w:hAnsi="Cambria"/>
          <w:sz w:val="24"/>
        </w:rPr>
      </w:pPr>
    </w:p>
    <w:p w:rsidR="0069577E" w:rsidRDefault="0069577E" w:rsidP="0069577E">
      <w:pPr>
        <w:rPr>
          <w:rFonts w:ascii="Cambria" w:hAnsi="Cambria"/>
          <w:sz w:val="24"/>
        </w:rPr>
      </w:pPr>
    </w:p>
    <w:p w:rsidR="000B7EB2" w:rsidRDefault="0069577E" w:rsidP="0069577E">
      <w:pPr>
        <w:jc w:val="center"/>
        <w:rPr>
          <w:rFonts w:ascii="Cambria" w:hAnsi="Cambria"/>
          <w:sz w:val="24"/>
        </w:rPr>
      </w:pPr>
      <w:r>
        <w:rPr>
          <w:rFonts w:ascii="Cambria" w:hAnsi="Cambria"/>
          <w:sz w:val="24"/>
        </w:rPr>
        <w:t>Figure 5: Circuit 4.7 Parallel Clipper Circuit</w:t>
      </w:r>
    </w:p>
    <w:p w:rsidR="0069577E" w:rsidRDefault="001B3DEE" w:rsidP="0069577E">
      <w:pPr>
        <w:jc w:val="center"/>
        <w:rPr>
          <w:rFonts w:ascii="Cambria" w:hAnsi="Cambria"/>
          <w:sz w:val="24"/>
        </w:rPr>
      </w:pPr>
      <w:r>
        <w:rPr>
          <w:noProof/>
        </w:rPr>
        <w:drawing>
          <wp:anchor distT="0" distB="0" distL="114300" distR="114300" simplePos="0" relativeHeight="251663360" behindDoc="1" locked="0" layoutInCell="1" allowOverlap="1">
            <wp:simplePos x="0" y="0"/>
            <wp:positionH relativeFrom="margin">
              <wp:posOffset>1198880</wp:posOffset>
            </wp:positionH>
            <wp:positionV relativeFrom="paragraph">
              <wp:posOffset>5715</wp:posOffset>
            </wp:positionV>
            <wp:extent cx="3669030" cy="2227580"/>
            <wp:effectExtent l="0" t="0" r="7620" b="1270"/>
            <wp:wrapTight wrapText="bothSides">
              <wp:wrapPolygon edited="0">
                <wp:start x="0" y="0"/>
                <wp:lineTo x="0" y="21428"/>
                <wp:lineTo x="21533" y="21428"/>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9030" cy="2227580"/>
                    </a:xfrm>
                    <a:prstGeom prst="rect">
                      <a:avLst/>
                    </a:prstGeom>
                  </pic:spPr>
                </pic:pic>
              </a:graphicData>
            </a:graphic>
            <wp14:sizeRelH relativeFrom="page">
              <wp14:pctWidth>0</wp14:pctWidth>
            </wp14:sizeRelH>
            <wp14:sizeRelV relativeFrom="page">
              <wp14:pctHeight>0</wp14:pctHeight>
            </wp14:sizeRelV>
          </wp:anchor>
        </w:drawing>
      </w:r>
    </w:p>
    <w:p w:rsidR="0069577E" w:rsidRDefault="0069577E" w:rsidP="0069577E">
      <w:pPr>
        <w:jc w:val="center"/>
        <w:rPr>
          <w:rFonts w:ascii="Cambria" w:hAnsi="Cambria"/>
          <w:sz w:val="24"/>
        </w:rPr>
      </w:pPr>
    </w:p>
    <w:p w:rsidR="0069577E" w:rsidRPr="0069577E" w:rsidRDefault="0069577E" w:rsidP="0069577E">
      <w:pPr>
        <w:rPr>
          <w:rFonts w:ascii="Cambria" w:hAnsi="Cambria"/>
          <w:sz w:val="24"/>
        </w:rPr>
      </w:pPr>
    </w:p>
    <w:p w:rsidR="0069577E" w:rsidRPr="0069577E" w:rsidRDefault="0069577E" w:rsidP="0069577E">
      <w:pPr>
        <w:rPr>
          <w:rFonts w:ascii="Cambria" w:hAnsi="Cambria"/>
          <w:sz w:val="24"/>
        </w:rPr>
      </w:pPr>
    </w:p>
    <w:p w:rsidR="0069577E" w:rsidRPr="0069577E" w:rsidRDefault="0069577E" w:rsidP="0069577E">
      <w:pPr>
        <w:rPr>
          <w:rFonts w:ascii="Cambria" w:hAnsi="Cambria"/>
          <w:sz w:val="24"/>
        </w:rPr>
      </w:pPr>
    </w:p>
    <w:p w:rsidR="0069577E" w:rsidRPr="0069577E" w:rsidRDefault="0069577E" w:rsidP="0069577E">
      <w:pPr>
        <w:rPr>
          <w:rFonts w:ascii="Cambria" w:hAnsi="Cambria"/>
          <w:sz w:val="24"/>
        </w:rPr>
      </w:pPr>
    </w:p>
    <w:p w:rsidR="0069577E" w:rsidRPr="0069577E" w:rsidRDefault="0069577E" w:rsidP="0069577E">
      <w:pPr>
        <w:rPr>
          <w:rFonts w:ascii="Cambria" w:hAnsi="Cambria"/>
          <w:sz w:val="24"/>
        </w:rPr>
      </w:pPr>
    </w:p>
    <w:p w:rsidR="0069577E" w:rsidRDefault="0069577E" w:rsidP="0069577E">
      <w:pPr>
        <w:rPr>
          <w:rFonts w:ascii="Cambria" w:hAnsi="Cambria"/>
          <w:sz w:val="24"/>
        </w:rPr>
      </w:pPr>
    </w:p>
    <w:p w:rsidR="0069577E" w:rsidRDefault="0069577E" w:rsidP="0069577E">
      <w:pPr>
        <w:jc w:val="center"/>
        <w:rPr>
          <w:rFonts w:ascii="Cambria" w:hAnsi="Cambria"/>
          <w:sz w:val="24"/>
        </w:rPr>
      </w:pPr>
      <w:r>
        <w:rPr>
          <w:rFonts w:ascii="Cambria" w:hAnsi="Cambria"/>
          <w:sz w:val="24"/>
        </w:rPr>
        <w:t>Figure 6: Circuit 4.8 Clamper Circuit</w:t>
      </w:r>
    </w:p>
    <w:p w:rsidR="00717F37" w:rsidRDefault="00717F37" w:rsidP="0069577E">
      <w:pPr>
        <w:jc w:val="center"/>
        <w:rPr>
          <w:rFonts w:ascii="Cambria" w:hAnsi="Cambria"/>
          <w:sz w:val="24"/>
        </w:rPr>
      </w:pPr>
    </w:p>
    <w:p w:rsidR="0098528B" w:rsidRPr="00F15556" w:rsidRDefault="0098528B" w:rsidP="00F15556">
      <w:pPr>
        <w:rPr>
          <w:rFonts w:ascii="Cambria" w:hAnsi="Cambria"/>
          <w:sz w:val="24"/>
        </w:rPr>
      </w:pPr>
      <w:bookmarkStart w:id="0" w:name="_GoBack"/>
      <w:bookmarkEnd w:id="0"/>
    </w:p>
    <w:sectPr w:rsidR="0098528B" w:rsidRPr="00F155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D59" w:rsidRDefault="00A43D59" w:rsidP="0069577E">
      <w:pPr>
        <w:spacing w:after="0" w:line="240" w:lineRule="auto"/>
      </w:pPr>
      <w:r>
        <w:separator/>
      </w:r>
    </w:p>
  </w:endnote>
  <w:endnote w:type="continuationSeparator" w:id="0">
    <w:p w:rsidR="00A43D59" w:rsidRDefault="00A43D59" w:rsidP="0069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D59" w:rsidRDefault="00A43D59" w:rsidP="0069577E">
      <w:pPr>
        <w:spacing w:after="0" w:line="240" w:lineRule="auto"/>
      </w:pPr>
      <w:r>
        <w:separator/>
      </w:r>
    </w:p>
  </w:footnote>
  <w:footnote w:type="continuationSeparator" w:id="0">
    <w:p w:rsidR="00A43D59" w:rsidRDefault="00A43D59" w:rsidP="00695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A0B82"/>
    <w:multiLevelType w:val="hybridMultilevel"/>
    <w:tmpl w:val="57F241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57"/>
    <w:rsid w:val="000B5A3B"/>
    <w:rsid w:val="000B7EB2"/>
    <w:rsid w:val="001411BC"/>
    <w:rsid w:val="001B3DEE"/>
    <w:rsid w:val="004007FF"/>
    <w:rsid w:val="004629A8"/>
    <w:rsid w:val="00515764"/>
    <w:rsid w:val="005C0257"/>
    <w:rsid w:val="005C4B62"/>
    <w:rsid w:val="005F43F5"/>
    <w:rsid w:val="0069577E"/>
    <w:rsid w:val="006C4501"/>
    <w:rsid w:val="00716435"/>
    <w:rsid w:val="00717F37"/>
    <w:rsid w:val="00720502"/>
    <w:rsid w:val="007A05B3"/>
    <w:rsid w:val="0086407A"/>
    <w:rsid w:val="0098528B"/>
    <w:rsid w:val="009F207E"/>
    <w:rsid w:val="00A00562"/>
    <w:rsid w:val="00A43D59"/>
    <w:rsid w:val="00AA7157"/>
    <w:rsid w:val="00AD4743"/>
    <w:rsid w:val="00B16E01"/>
    <w:rsid w:val="00B21794"/>
    <w:rsid w:val="00B36A63"/>
    <w:rsid w:val="00B6546B"/>
    <w:rsid w:val="00BC48C9"/>
    <w:rsid w:val="00C11286"/>
    <w:rsid w:val="00C70A1C"/>
    <w:rsid w:val="00C77E31"/>
    <w:rsid w:val="00C903AF"/>
    <w:rsid w:val="00D36353"/>
    <w:rsid w:val="00E761AC"/>
    <w:rsid w:val="00F15556"/>
    <w:rsid w:val="00F2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E994"/>
  <w15:chartTrackingRefBased/>
  <w15:docId w15:val="{D0B4A551-418C-47DF-9F3B-CA092AF6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77E"/>
  </w:style>
  <w:style w:type="paragraph" w:styleId="Footer">
    <w:name w:val="footer"/>
    <w:basedOn w:val="Normal"/>
    <w:link w:val="FooterChar"/>
    <w:uiPriority w:val="99"/>
    <w:unhideWhenUsed/>
    <w:rsid w:val="0069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77E"/>
  </w:style>
  <w:style w:type="paragraph" w:styleId="ListParagraph">
    <w:name w:val="List Paragraph"/>
    <w:basedOn w:val="Normal"/>
    <w:uiPriority w:val="34"/>
    <w:qFormat/>
    <w:rsid w:val="004007FF"/>
    <w:pPr>
      <w:ind w:left="720"/>
      <w:contextualSpacing/>
    </w:pPr>
  </w:style>
  <w:style w:type="table" w:styleId="TableGrid">
    <w:name w:val="Table Grid"/>
    <w:basedOn w:val="TableNormal"/>
    <w:uiPriority w:val="39"/>
    <w:rsid w:val="00985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31</cp:revision>
  <dcterms:created xsi:type="dcterms:W3CDTF">2017-10-09T01:42:00Z</dcterms:created>
  <dcterms:modified xsi:type="dcterms:W3CDTF">2017-10-23T05:04:00Z</dcterms:modified>
</cp:coreProperties>
</file>