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379"/>
        <w:gridCol w:w="2301"/>
        <w:gridCol w:w="3739"/>
        <w:gridCol w:w="2466"/>
      </w:tblGrid>
      <w:tr w:rsidR="005C226B" w:rsidTr="009D1057">
        <w:tc>
          <w:tcPr>
            <w:tcW w:w="10885" w:type="dxa"/>
            <w:gridSpan w:val="4"/>
            <w:shd w:val="clear" w:color="auto" w:fill="3366FF"/>
            <w:vAlign w:val="center"/>
          </w:tcPr>
          <w:p w:rsidR="005C226B" w:rsidRPr="00423A51" w:rsidRDefault="009D1057" w:rsidP="00423A51">
            <w:pPr>
              <w:jc w:val="center"/>
              <w:rPr>
                <w:rFonts w:ascii="Agency FB" w:hAnsi="Agency FB"/>
                <w:b/>
              </w:rPr>
            </w:pPr>
            <w:r w:rsidRPr="00423A51">
              <w:rPr>
                <w:rFonts w:ascii="Agency FB" w:hAnsi="Agency FB" w:cs="Arial"/>
                <w:b/>
                <w:caps/>
                <w:color w:val="FFFFFF" w:themeColor="background1"/>
                <w:sz w:val="18"/>
              </w:rPr>
              <w:t xml:space="preserve">ECE 3300 Exam 1 Notes Sheet  Spring 2017 </w:t>
            </w:r>
            <w:r w:rsidR="00423A51">
              <w:rPr>
                <w:rFonts w:ascii="Agency FB" w:hAnsi="Agency FB" w:cs="Arial"/>
                <w:b/>
                <w:caps/>
                <w:color w:val="FFFFFF" w:themeColor="background1"/>
                <w:sz w:val="18"/>
              </w:rPr>
              <w:t>—</w:t>
            </w:r>
            <w:r w:rsidRPr="00423A51">
              <w:rPr>
                <w:rFonts w:ascii="Agency FB" w:hAnsi="Agency FB" w:cs="Arial"/>
                <w:b/>
                <w:caps/>
                <w:color w:val="FFFFFF" w:themeColor="background1"/>
                <w:sz w:val="18"/>
              </w:rPr>
              <w:t xml:space="preserve"> </w:t>
            </w:r>
            <w:r w:rsidRPr="00423A51">
              <w:rPr>
                <w:rFonts w:ascii="Agency FB" w:hAnsi="Agency FB" w:cs="Arial"/>
                <w:b/>
                <w:caps/>
                <w:color w:val="FFFF00"/>
                <w:sz w:val="18"/>
              </w:rPr>
              <w:t xml:space="preserve">Revision </w:t>
            </w:r>
            <w:r w:rsidRPr="00423A51">
              <w:rPr>
                <w:rFonts w:ascii="Agency FB" w:hAnsi="Agency FB" w:cs="Arial"/>
                <w:b/>
                <w:caps/>
                <w:color w:val="FFFF00"/>
                <w:sz w:val="18"/>
              </w:rPr>
              <w:fldChar w:fldCharType="begin"/>
            </w:r>
            <w:r w:rsidRPr="00423A51">
              <w:rPr>
                <w:rFonts w:ascii="Agency FB" w:hAnsi="Agency FB" w:cs="Arial"/>
                <w:b/>
                <w:caps/>
                <w:color w:val="FFFF00"/>
                <w:sz w:val="18"/>
              </w:rPr>
              <w:instrText xml:space="preserve"> REVNUM   \* MERGEFORMAT </w:instrText>
            </w:r>
            <w:r w:rsidRPr="00423A51">
              <w:rPr>
                <w:rFonts w:ascii="Agency FB" w:hAnsi="Agency FB" w:cs="Arial"/>
                <w:b/>
                <w:caps/>
                <w:color w:val="FFFF00"/>
                <w:sz w:val="18"/>
              </w:rPr>
              <w:fldChar w:fldCharType="separate"/>
            </w:r>
            <w:r w:rsidRPr="00423A51">
              <w:rPr>
                <w:rFonts w:ascii="Agency FB" w:hAnsi="Agency FB" w:cs="Arial"/>
                <w:b/>
                <w:caps/>
                <w:noProof/>
                <w:color w:val="FFFF00"/>
                <w:sz w:val="18"/>
              </w:rPr>
              <w:t>7</w:t>
            </w:r>
            <w:r w:rsidRPr="00423A51">
              <w:rPr>
                <w:rFonts w:ascii="Agency FB" w:hAnsi="Agency FB" w:cs="Arial"/>
                <w:b/>
                <w:caps/>
                <w:color w:val="FFFF00"/>
                <w:sz w:val="18"/>
              </w:rPr>
              <w:fldChar w:fldCharType="end"/>
            </w:r>
          </w:p>
        </w:tc>
      </w:tr>
      <w:tr w:rsidR="00273C59" w:rsidTr="009D1057">
        <w:tc>
          <w:tcPr>
            <w:tcW w:w="2379" w:type="dxa"/>
          </w:tcPr>
          <w:p w:rsidR="005C226B" w:rsidRPr="005C226B" w:rsidRDefault="005C226B" w:rsidP="005C226B">
            <w:pPr>
              <w:jc w:val="center"/>
              <w:rPr>
                <w:b/>
              </w:rPr>
            </w:pPr>
            <w:r w:rsidRPr="005C226B">
              <w:rPr>
                <w:b/>
              </w:rPr>
              <w:t>Absolute Time Duration</w:t>
            </w:r>
          </w:p>
          <w:p w:rsidR="005C226B" w:rsidRPr="005C226B" w:rsidRDefault="00423A51" w:rsidP="005C226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oMath>
            </m:oMathPara>
          </w:p>
          <w:p w:rsidR="005C226B" w:rsidRDefault="00423A51" w:rsidP="005C226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301" w:type="dxa"/>
          </w:tcPr>
          <w:p w:rsidR="005C226B" w:rsidRDefault="005C226B" w:rsidP="005C226B">
            <w:pPr>
              <w:rPr>
                <w:rFonts w:eastAsiaTheme="minorEastAsia"/>
              </w:rPr>
            </w:pPr>
            <w:r>
              <w:t xml:space="preserve">Amplitude Scaling: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=αx(t)</m:t>
              </m:r>
            </m:oMath>
          </w:p>
          <w:p w:rsidR="005C226B" w:rsidRPr="005C226B" w:rsidRDefault="005C226B" w:rsidP="005C226B">
            <w:pPr>
              <w:rPr>
                <w:rFonts w:eastAsiaTheme="minorEastAsia"/>
                <w:sz w:val="14"/>
              </w:rPr>
            </w:pPr>
            <w:r w:rsidRPr="005C226B">
              <w:rPr>
                <w:rFonts w:eastAsiaTheme="minorEastAsia"/>
                <w:sz w:val="14"/>
              </w:rPr>
              <w:t xml:space="preserve">Stretches signal in </w:t>
            </w:r>
            <w:r w:rsidRPr="005C226B">
              <w:rPr>
                <w:rFonts w:eastAsiaTheme="minorEastAsia"/>
                <w:b/>
                <w:sz w:val="14"/>
              </w:rPr>
              <w:t>vertical</w:t>
            </w:r>
            <w:r w:rsidRPr="005C226B">
              <w:rPr>
                <w:rFonts w:eastAsiaTheme="minorEastAsia"/>
                <w:sz w:val="14"/>
              </w:rPr>
              <w:t xml:space="preserve"> direction</w:t>
            </w:r>
          </w:p>
          <w:p w:rsidR="005C226B" w:rsidRDefault="005C226B" w:rsidP="005C22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Time Scaling: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=x(at)</m:t>
              </m:r>
            </m:oMath>
          </w:p>
          <w:p w:rsidR="005C226B" w:rsidRDefault="005C226B" w:rsidP="005C226B">
            <w:r w:rsidRPr="005C226B">
              <w:rPr>
                <w:rFonts w:eastAsiaTheme="minorEastAsia"/>
                <w:sz w:val="14"/>
              </w:rPr>
              <w:t xml:space="preserve">Stretches signal in </w:t>
            </w:r>
            <w:r w:rsidRPr="005C226B">
              <w:rPr>
                <w:rFonts w:eastAsiaTheme="minorEastAsia"/>
                <w:b/>
                <w:sz w:val="14"/>
              </w:rPr>
              <w:t>horizontal</w:t>
            </w:r>
            <w:r w:rsidRPr="005C226B">
              <w:rPr>
                <w:rFonts w:eastAsiaTheme="minorEastAsia"/>
                <w:sz w:val="14"/>
              </w:rPr>
              <w:t xml:space="preserve"> direction</w:t>
            </w:r>
          </w:p>
        </w:tc>
        <w:tc>
          <w:tcPr>
            <w:tcW w:w="3739" w:type="dxa"/>
            <w:tcBorders>
              <w:right w:val="single" w:sz="4" w:space="0" w:color="FFFFFF" w:themeColor="background1"/>
            </w:tcBorders>
            <w:vAlign w:val="center"/>
          </w:tcPr>
          <w:p w:rsidR="005C226B" w:rsidRDefault="005C226B" w:rsidP="005C226B">
            <w:pPr>
              <w:jc w:val="center"/>
            </w:pPr>
            <w:r>
              <w:t>Absolute Value</w:t>
            </w:r>
          </w:p>
          <w:p w:rsidR="005C226B" w:rsidRDefault="005C226B" w:rsidP="005C22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22762" wp14:editId="21DC0271">
                  <wp:extent cx="413047" cy="381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82" cy="394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0CFD84" wp14:editId="61668F36">
                  <wp:extent cx="879763" cy="307035"/>
                  <wp:effectExtent l="0" t="0" r="0" b="0"/>
                  <wp:docPr id="25628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8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00" cy="315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  <w:tcBorders>
              <w:left w:val="single" w:sz="4" w:space="0" w:color="FFFFFF" w:themeColor="background1"/>
            </w:tcBorders>
            <w:vAlign w:val="center"/>
          </w:tcPr>
          <w:p w:rsidR="005C226B" w:rsidRDefault="005C226B" w:rsidP="005C22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8B6B3" wp14:editId="2175CF11">
                  <wp:extent cx="915555" cy="284998"/>
                  <wp:effectExtent l="0" t="0" r="0" b="1270"/>
                  <wp:docPr id="25623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293" cy="29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846D2F" wp14:editId="0BF349C6">
                  <wp:extent cx="401782" cy="3759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90" cy="38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59" w:rsidTr="009D1057">
        <w:tc>
          <w:tcPr>
            <w:tcW w:w="2379" w:type="dxa"/>
          </w:tcPr>
          <w:p w:rsidR="00C65616" w:rsidRPr="005C226B" w:rsidRDefault="00C65616" w:rsidP="005C226B">
            <w:pPr>
              <w:jc w:val="center"/>
              <w:rPr>
                <w:b/>
              </w:rPr>
            </w:pPr>
            <w:r w:rsidRPr="005C226B">
              <w:rPr>
                <w:b/>
              </w:rPr>
              <w:t>Even Signals</w:t>
            </w:r>
          </w:p>
          <w:p w:rsidR="00C65616" w:rsidRPr="00A0363A" w:rsidRDefault="00C65616" w:rsidP="005C226B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Ev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-t</m:t>
                    </m:r>
                  </m:e>
                </m:d>
              </m:oMath>
            </m:oMathPara>
          </w:p>
          <w:p w:rsidR="00C65616" w:rsidRDefault="00C65616" w:rsidP="005C226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Ev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FF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FF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-n</m:t>
                    </m:r>
                  </m:e>
                </m:d>
              </m:oMath>
            </m:oMathPara>
          </w:p>
        </w:tc>
        <w:tc>
          <w:tcPr>
            <w:tcW w:w="2301" w:type="dxa"/>
          </w:tcPr>
          <w:p w:rsidR="00C65616" w:rsidRPr="005C226B" w:rsidRDefault="00C65616" w:rsidP="005C226B">
            <w:pPr>
              <w:jc w:val="center"/>
              <w:rPr>
                <w:b/>
              </w:rPr>
            </w:pPr>
            <w:r w:rsidRPr="005C226B">
              <w:rPr>
                <w:b/>
              </w:rPr>
              <w:t>Odd Signals</w:t>
            </w:r>
          </w:p>
          <w:p w:rsidR="00C65616" w:rsidRPr="00A0363A" w:rsidRDefault="00C65616" w:rsidP="005C226B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Od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-t</m:t>
                    </m:r>
                  </m:e>
                </m:d>
              </m:oMath>
            </m:oMathPara>
          </w:p>
          <w:p w:rsidR="00C65616" w:rsidRDefault="00C65616" w:rsidP="005C226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000FF"/>
                  </w:rPr>
                  <m:t>Od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FF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FF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-n</m:t>
                    </m:r>
                  </m:e>
                </m:d>
              </m:oMath>
            </m:oMathPara>
          </w:p>
        </w:tc>
        <w:tc>
          <w:tcPr>
            <w:tcW w:w="6205" w:type="dxa"/>
            <w:gridSpan w:val="2"/>
          </w:tcPr>
          <w:p w:rsidR="00C65616" w:rsidRDefault="00C65616" w:rsidP="00C656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C1D54" wp14:editId="3A13B812">
                  <wp:extent cx="599764" cy="47008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49" cy="48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4F5251" wp14:editId="3015C265">
                  <wp:extent cx="2382982" cy="4844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24" cy="51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551106" wp14:editId="563D7485">
                  <wp:extent cx="623455" cy="544286"/>
                  <wp:effectExtent l="0" t="0" r="571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33" cy="56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59" w:rsidTr="009D1057">
        <w:tc>
          <w:tcPr>
            <w:tcW w:w="4680" w:type="dxa"/>
            <w:gridSpan w:val="2"/>
          </w:tcPr>
          <w:p w:rsidR="005C226B" w:rsidRDefault="005C226B" w:rsidP="005C226B">
            <w:pPr>
              <w:jc w:val="center"/>
            </w:pPr>
            <w:r>
              <w:t>Every signal is equal to the sum of its even and odd parts</w:t>
            </w:r>
          </w:p>
          <w:p w:rsidR="005C226B" w:rsidRDefault="005C226B" w:rsidP="005C226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=Ev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FF0000"/>
                  </w:rPr>
                  <m:t>+Od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 </m:t>
                </m:r>
                <m:r>
                  <w:rPr>
                    <w:rFonts w:ascii="Cambria Math" w:hAnsi="Cambria Math"/>
                    <w:color w:val="0000FF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=Ev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+Od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9" w:type="dxa"/>
            <w:vAlign w:val="center"/>
          </w:tcPr>
          <w:p w:rsidR="005C226B" w:rsidRDefault="00C65616" w:rsidP="00171C9A">
            <w:pPr>
              <w:rPr>
                <w:noProof/>
              </w:rPr>
            </w:pPr>
            <w:r w:rsidRPr="00C65616">
              <w:rPr>
                <w:b/>
              </w:rPr>
              <w:t xml:space="preserve">Unit </w:t>
            </w:r>
            <w:proofErr w:type="spellStart"/>
            <w:r w:rsidRPr="00C65616">
              <w:rPr>
                <w:b/>
              </w:rPr>
              <w:t>Signum</w:t>
            </w:r>
            <w:proofErr w:type="spellEnd"/>
            <w:r w:rsidR="00171C9A"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ACE1BD0">
                  <wp:extent cx="1108364" cy="2924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777" cy="3057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DBF7F8" wp14:editId="68F34220">
                  <wp:extent cx="361452" cy="32558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96" cy="33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616" w:rsidRDefault="00C65616" w:rsidP="00C6561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-u(-t)</m:t>
                </m:r>
              </m:oMath>
            </m:oMathPara>
          </w:p>
        </w:tc>
        <w:tc>
          <w:tcPr>
            <w:tcW w:w="2466" w:type="dxa"/>
          </w:tcPr>
          <w:p w:rsidR="005C226B" w:rsidRDefault="00C656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0EBBC">
                  <wp:extent cx="803564" cy="3175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01" cy="334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847706" wp14:editId="06F81BB5">
                  <wp:extent cx="402780" cy="318654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8" cy="3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616" w:rsidRDefault="00C65616" w:rsidP="00C65616">
            <m:oMathPara>
              <m:oMath>
                <m:r>
                  <w:rPr>
                    <w:rFonts w:ascii="Cambria Math" w:hAnsi="Cambria Math"/>
                    <w:color w:val="0000FF"/>
                  </w:rPr>
                  <m:t>sgn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=u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>-u[-n]</m:t>
                </m:r>
              </m:oMath>
            </m:oMathPara>
          </w:p>
        </w:tc>
      </w:tr>
      <w:tr w:rsidR="00273C59" w:rsidTr="009D1057">
        <w:tc>
          <w:tcPr>
            <w:tcW w:w="4680" w:type="dxa"/>
            <w:gridSpan w:val="2"/>
          </w:tcPr>
          <w:p w:rsidR="00883194" w:rsidRPr="00C65616" w:rsidRDefault="00883194" w:rsidP="005C226B">
            <w:pPr>
              <w:jc w:val="center"/>
              <w:rPr>
                <w:b/>
              </w:rPr>
            </w:pPr>
            <w:r w:rsidRPr="00C65616">
              <w:rPr>
                <w:b/>
              </w:rPr>
              <w:t xml:space="preserve">Unit </w:t>
            </w:r>
            <w:proofErr w:type="spellStart"/>
            <w:r w:rsidRPr="00C65616">
              <w:rPr>
                <w:b/>
              </w:rPr>
              <w:t>Rect</w:t>
            </w:r>
            <w:proofErr w:type="spellEnd"/>
            <w:r w:rsidRPr="00C65616">
              <w:rPr>
                <w:b/>
              </w:rPr>
              <w:t xml:space="preserve"> Signal</w:t>
            </w:r>
          </w:p>
          <w:p w:rsidR="00883194" w:rsidRDefault="00883194" w:rsidP="005C22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711B8" wp14:editId="55EF847A">
                  <wp:extent cx="1039091" cy="249935"/>
                  <wp:effectExtent l="0" t="0" r="0" b="0"/>
                  <wp:docPr id="16393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251" cy="26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BA24D8" wp14:editId="60245B38">
                  <wp:extent cx="1042416" cy="25049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250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  <w:vAlign w:val="center"/>
          </w:tcPr>
          <w:p w:rsidR="00883194" w:rsidRDefault="00883194" w:rsidP="00C65616">
            <w:pPr>
              <w:jc w:val="center"/>
              <w:rPr>
                <w:b/>
              </w:rPr>
            </w:pPr>
            <w:r>
              <w:rPr>
                <w:b/>
              </w:rPr>
              <w:t xml:space="preserve">Time Scaled Continuous Time </w:t>
            </w:r>
            <w:proofErr w:type="spellStart"/>
            <w:r>
              <w:rPr>
                <w:b/>
              </w:rPr>
              <w:t>Rect</w:t>
            </w:r>
            <w:proofErr w:type="spellEnd"/>
            <w:r>
              <w:rPr>
                <w:b/>
              </w:rPr>
              <w:t xml:space="preserve"> Signal</w:t>
            </w:r>
          </w:p>
          <w:p w:rsidR="00883194" w:rsidRPr="00C65616" w:rsidRDefault="00883194" w:rsidP="00C6561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CC4AA2" wp14:editId="51581A24">
                  <wp:extent cx="1656575" cy="181820"/>
                  <wp:effectExtent l="0" t="0" r="1270" b="8890"/>
                  <wp:docPr id="1742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935" cy="18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  <w:vMerge w:val="restart"/>
          </w:tcPr>
          <w:p w:rsidR="00883194" w:rsidRDefault="00883194" w:rsidP="0088319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8B0AC5" wp14:editId="7C3575C3">
                  <wp:extent cx="1073207" cy="9335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32" cy="94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59" w:rsidTr="009D1057">
        <w:tc>
          <w:tcPr>
            <w:tcW w:w="4680" w:type="dxa"/>
            <w:gridSpan w:val="2"/>
          </w:tcPr>
          <w:p w:rsidR="00883194" w:rsidRDefault="00883194" w:rsidP="005C226B">
            <w:pPr>
              <w:jc w:val="center"/>
              <w:rPr>
                <w:b/>
              </w:rPr>
            </w:pPr>
            <w:r>
              <w:rPr>
                <w:b/>
              </w:rPr>
              <w:t>Sampling Property of Impulses</w:t>
            </w:r>
          </w:p>
          <w:p w:rsidR="00883194" w:rsidRPr="00A0363A" w:rsidRDefault="00883194" w:rsidP="00A0363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δ(t-a)</m:t>
              </m:r>
            </m:oMath>
            <w:r w:rsidRPr="00A0363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δ[n-m]</m:t>
              </m:r>
            </m:oMath>
          </w:p>
          <w:p w:rsidR="00883194" w:rsidRPr="00A0363A" w:rsidRDefault="00883194" w:rsidP="00A0363A">
            <w:pPr>
              <w:jc w:val="center"/>
            </w:pP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a-t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δ(a-t)</m:t>
              </m:r>
            </m:oMath>
            <w:r w:rsidRPr="00A0363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m-n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δ[m-n]</m:t>
              </m:r>
            </m:oMath>
          </w:p>
        </w:tc>
        <w:tc>
          <w:tcPr>
            <w:tcW w:w="3739" w:type="dxa"/>
            <w:vAlign w:val="center"/>
          </w:tcPr>
          <w:p w:rsidR="00883194" w:rsidRPr="00A0363A" w:rsidRDefault="00883194" w:rsidP="00C65616">
            <w:pPr>
              <w:jc w:val="center"/>
              <w:rPr>
                <w:sz w:val="14"/>
              </w:rPr>
            </w:pPr>
            <w:r w:rsidRPr="00A0363A">
              <w:rPr>
                <w:sz w:val="14"/>
              </w:rPr>
              <w:t>Every instance of a function of time multiplied by an impulse should be simplified to a number multiplied by an impulse.</w:t>
            </w:r>
          </w:p>
          <w:p w:rsidR="00883194" w:rsidRPr="00A0363A" w:rsidRDefault="00423A51" w:rsidP="00A0363A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=4δ(t-2)</m:t>
              </m:r>
            </m:oMath>
            <w:r w:rsidR="00883194" w:rsidRPr="00A0363A">
              <w:rPr>
                <w:rFonts w:eastAsiaTheme="minorEastAsia"/>
                <w:color w:val="FF000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0000FF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F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FF"/>
                </w:rPr>
                <m:t>δ[n+1]</m:t>
              </m:r>
            </m:oMath>
          </w:p>
        </w:tc>
        <w:tc>
          <w:tcPr>
            <w:tcW w:w="2466" w:type="dxa"/>
            <w:vMerge/>
          </w:tcPr>
          <w:p w:rsidR="00883194" w:rsidRDefault="00883194">
            <w:pPr>
              <w:rPr>
                <w:noProof/>
              </w:rPr>
            </w:pPr>
          </w:p>
        </w:tc>
      </w:tr>
      <w:tr w:rsidR="00273C59" w:rsidTr="009D1057">
        <w:tc>
          <w:tcPr>
            <w:tcW w:w="4680" w:type="dxa"/>
            <w:gridSpan w:val="2"/>
          </w:tcPr>
          <w:p w:rsidR="00C65616" w:rsidRDefault="00883194" w:rsidP="005C226B">
            <w:pPr>
              <w:jc w:val="center"/>
              <w:rPr>
                <w:b/>
              </w:rPr>
            </w:pPr>
            <w:r>
              <w:rPr>
                <w:b/>
              </w:rPr>
              <w:t>Converting Integration Limits</w:t>
            </w:r>
          </w:p>
          <w:p w:rsidR="00883194" w:rsidRPr="00883194" w:rsidRDefault="00423A51" w:rsidP="005C226B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τ-a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τ-b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dτ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739" w:type="dxa"/>
            <w:vAlign w:val="center"/>
          </w:tcPr>
          <w:p w:rsidR="00C65616" w:rsidRDefault="00883194" w:rsidP="00883194">
            <w:pPr>
              <w:jc w:val="center"/>
              <w:rPr>
                <w:b/>
              </w:rPr>
            </w:pPr>
            <w:r>
              <w:rPr>
                <w:b/>
              </w:rPr>
              <w:t>Converting Summation Limits</w:t>
            </w:r>
          </w:p>
          <w:p w:rsidR="00883194" w:rsidRPr="00883194" w:rsidRDefault="00423A51" w:rsidP="00883194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g[m]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m-l-1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g[m]</m:t>
                    </m:r>
                  </m:e>
                </m:nary>
              </m:oMath>
            </m:oMathPara>
          </w:p>
        </w:tc>
        <w:tc>
          <w:tcPr>
            <w:tcW w:w="2466" w:type="dxa"/>
          </w:tcPr>
          <w:p w:rsidR="00C65616" w:rsidRPr="00883194" w:rsidRDefault="00883194" w:rsidP="00883194">
            <w:pPr>
              <w:jc w:val="center"/>
              <w:rPr>
                <w:b/>
                <w:noProof/>
                <w:sz w:val="14"/>
              </w:rPr>
            </w:pPr>
            <w:r w:rsidRPr="00883194">
              <w:rPr>
                <w:b/>
                <w:noProof/>
                <w:sz w:val="14"/>
              </w:rPr>
              <w:t>Deriviative &amp; Difference Signal</w:t>
            </w:r>
          </w:p>
          <w:p w:rsidR="00883194" w:rsidRPr="00883194" w:rsidRDefault="00883194" w:rsidP="00883194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x(t)</m:t>
                </m:r>
              </m:oMath>
            </m:oMathPara>
          </w:p>
          <w:p w:rsidR="00883194" w:rsidRPr="00883194" w:rsidRDefault="00883194" w:rsidP="00883194">
            <w:pPr>
              <w:rPr>
                <w:b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-x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n-1</m:t>
                    </m:r>
                  </m:e>
                </m:d>
              </m:oMath>
            </m:oMathPara>
          </w:p>
        </w:tc>
      </w:tr>
      <w:tr w:rsidR="00273C59" w:rsidTr="009D1057">
        <w:tc>
          <w:tcPr>
            <w:tcW w:w="4680" w:type="dxa"/>
            <w:gridSpan w:val="2"/>
          </w:tcPr>
          <w:p w:rsidR="00C65616" w:rsidRDefault="00883194" w:rsidP="005C226B">
            <w:pPr>
              <w:jc w:val="center"/>
              <w:rPr>
                <w:b/>
              </w:rPr>
            </w:pPr>
            <w:r>
              <w:rPr>
                <w:b/>
              </w:rPr>
              <w:t xml:space="preserve">Effects of Jumps on </w:t>
            </w:r>
            <w:r w:rsidR="00AA6F34">
              <w:rPr>
                <w:b/>
              </w:rPr>
              <w:t>Derivatives</w:t>
            </w:r>
          </w:p>
          <w:p w:rsidR="00883194" w:rsidRPr="00883194" w:rsidRDefault="00883194" w:rsidP="005C22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A8CE59" wp14:editId="6E7F83E2">
                  <wp:extent cx="872837" cy="494608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588" cy="49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6803A0" wp14:editId="717C0A24">
                  <wp:extent cx="380949" cy="47798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21" cy="48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  <w:vAlign w:val="center"/>
          </w:tcPr>
          <w:p w:rsidR="00C65616" w:rsidRDefault="00AA6F34" w:rsidP="00AA6F34">
            <w:pPr>
              <w:jc w:val="center"/>
              <w:rPr>
                <w:b/>
              </w:rPr>
            </w:pPr>
            <w:r>
              <w:rPr>
                <w:b/>
              </w:rPr>
              <w:t>Integral &amp; Summation Signal</w:t>
            </w:r>
          </w:p>
          <w:p w:rsidR="00AA6F34" w:rsidRPr="00AA6F34" w:rsidRDefault="00AA6F34" w:rsidP="00AA6F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BA9C8" wp14:editId="71B79BFA">
                  <wp:extent cx="1046018" cy="331739"/>
                  <wp:effectExtent l="0" t="0" r="1905" b="0"/>
                  <wp:docPr id="13339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9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27" cy="33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4C43B6" wp14:editId="64AA64D0">
                  <wp:extent cx="955963" cy="376457"/>
                  <wp:effectExtent l="0" t="0" r="0" b="5080"/>
                  <wp:docPr id="13340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85" cy="37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C65616" w:rsidRPr="00883194" w:rsidRDefault="00883194" w:rsidP="00883194">
            <w:pPr>
              <w:jc w:val="center"/>
              <w:rPr>
                <w:b/>
                <w:noProof/>
                <w:sz w:val="14"/>
              </w:rPr>
            </w:pPr>
            <w:r w:rsidRPr="00883194">
              <w:rPr>
                <w:b/>
                <w:noProof/>
                <w:sz w:val="14"/>
              </w:rPr>
              <w:t>Deriviative and Differences of Steps</w:t>
            </w:r>
          </w:p>
          <w:p w:rsidR="00883194" w:rsidRDefault="00883194" w:rsidP="00883194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oMath>
            </m:oMathPara>
          </w:p>
          <w:p w:rsidR="00883194" w:rsidRPr="00883194" w:rsidRDefault="00883194" w:rsidP="00883194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=u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-u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n-1</m:t>
                    </m:r>
                  </m:e>
                </m:d>
              </m:oMath>
            </m:oMathPara>
          </w:p>
        </w:tc>
      </w:tr>
      <w:tr w:rsidR="00273C59" w:rsidTr="009D1057">
        <w:tc>
          <w:tcPr>
            <w:tcW w:w="4680" w:type="dxa"/>
            <w:gridSpan w:val="2"/>
          </w:tcPr>
          <w:p w:rsidR="00AA6F34" w:rsidRDefault="00AA6F34" w:rsidP="005C226B">
            <w:pPr>
              <w:jc w:val="center"/>
              <w:rPr>
                <w:b/>
              </w:rPr>
            </w:pPr>
            <w:r>
              <w:rPr>
                <w:b/>
              </w:rPr>
              <w:t>Effects of Impulses on Integrals</w:t>
            </w:r>
          </w:p>
          <w:p w:rsidR="00AA6F34" w:rsidRPr="00AA6F34" w:rsidRDefault="00AA6F34" w:rsidP="005C226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-2δ(t-1)</m:t>
              </m:r>
            </m:oMath>
            <w:r>
              <w:rPr>
                <w:rFonts w:eastAsiaTheme="minorEastAsia"/>
              </w:rPr>
              <w:t xml:space="preserve"> </w:t>
            </w:r>
            <w:r w:rsidRPr="00AA6F34">
              <w:rPr>
                <w:i/>
                <w:noProof/>
                <w:color w:val="00B050"/>
              </w:rPr>
              <w:t>Impulses become jumps</w:t>
            </w:r>
          </w:p>
          <w:p w:rsidR="00AA6F34" w:rsidRPr="00AA6F34" w:rsidRDefault="00AA6F34" w:rsidP="00AA6F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A10B5" wp14:editId="36CA88E4">
                  <wp:extent cx="526082" cy="505691"/>
                  <wp:effectExtent l="0" t="0" r="762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82" cy="51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214A77" wp14:editId="7FFE3025">
                  <wp:extent cx="1641764" cy="47904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10" cy="48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  <w:vAlign w:val="center"/>
          </w:tcPr>
          <w:p w:rsidR="00AA6F34" w:rsidRDefault="00AA6F34" w:rsidP="00AA6F34">
            <w:pPr>
              <w:jc w:val="center"/>
              <w:rPr>
                <w:b/>
              </w:rPr>
            </w:pPr>
            <w:r>
              <w:rPr>
                <w:b/>
              </w:rPr>
              <w:t>Integrals and Summation of Impulses</w:t>
            </w:r>
          </w:p>
          <w:p w:rsidR="00AA6F34" w:rsidRPr="00AA6F34" w:rsidRDefault="00AA6F34" w:rsidP="00AA6F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FE3AA9" wp14:editId="461B5D76">
                  <wp:extent cx="928254" cy="302270"/>
                  <wp:effectExtent l="0" t="0" r="5715" b="2540"/>
                  <wp:docPr id="14352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colorTemperature colorTemp="88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53" cy="303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B35882" wp14:editId="405727FA">
                  <wp:extent cx="762000" cy="287827"/>
                  <wp:effectExtent l="0" t="0" r="0" b="0"/>
                  <wp:docPr id="14353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309" cy="29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AA6F34" w:rsidRDefault="00B2493F" w:rsidP="00883194">
            <w:pPr>
              <w:jc w:val="center"/>
              <w:rPr>
                <w:b/>
                <w:noProof/>
                <w:sz w:val="14"/>
              </w:rPr>
            </w:pPr>
            <w:r>
              <w:rPr>
                <w:b/>
                <w:noProof/>
                <w:sz w:val="14"/>
              </w:rPr>
              <w:t>Fundamental Cycle</w:t>
            </w:r>
          </w:p>
          <w:p w:rsidR="00B2493F" w:rsidRDefault="00B2493F" w:rsidP="00B2493F">
            <w:pPr>
              <w:jc w:val="center"/>
              <w:rPr>
                <w:rFonts w:eastAsiaTheme="minorEastAsia"/>
                <w:noProof/>
                <w:color w:val="FF0000"/>
                <w:sz w:val="14"/>
              </w:rPr>
            </w:pPr>
            <w:r>
              <w:rPr>
                <w:noProof/>
                <w:sz w:val="14"/>
              </w:rPr>
              <w:t xml:space="preserve">For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noProof/>
                      <w:sz w:val="1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14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sz w:val="14"/>
                </w:rPr>
                <m:t>(t)</m:t>
              </m:r>
            </m:oMath>
            <w:r>
              <w:rPr>
                <w:rFonts w:eastAsiaTheme="minorEastAsia"/>
                <w:noProof/>
                <w:sz w:val="14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noProof/>
                  <w:color w:val="FF0000"/>
                  <w:sz w:val="1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FF0000"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color w:val="FF0000"/>
                      <w:sz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color w:val="FF0000"/>
                  <w:sz w:val="14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  <w:color w:val="FF0000"/>
                      <w:sz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FF0000"/>
                      <w:sz w:val="1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FF0000"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color w:val="FF0000"/>
                      <w:sz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color w:val="FF0000"/>
                  <w:sz w:val="14"/>
                </w:rPr>
                <m:t>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FF0000"/>
                      <w:sz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FF0000"/>
                          <w:sz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color w:val="FF0000"/>
                          <w:sz w:val="1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FF0000"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FF0000"/>
                              <w:sz w:val="1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color w:val="FF0000"/>
                              <w:sz w:val="1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</w:p>
          <w:p w:rsidR="00B2493F" w:rsidRDefault="00B2493F" w:rsidP="00B2493F">
            <w:pPr>
              <w:jc w:val="center"/>
              <w:rPr>
                <w:rFonts w:eastAsiaTheme="minorEastAsia"/>
                <w:noProof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04576F6A" wp14:editId="7B7F43DE">
                  <wp:extent cx="1048102" cy="253397"/>
                  <wp:effectExtent l="0" t="0" r="0" b="0"/>
                  <wp:docPr id="7203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3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68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B2493F" w:rsidRDefault="00B2493F" w:rsidP="00B2493F">
            <w:pPr>
              <w:jc w:val="center"/>
              <w:rPr>
                <w:rFonts w:eastAsiaTheme="minorEastAsia"/>
                <w:noProof/>
                <w:color w:val="0000FF"/>
                <w:sz w:val="14"/>
              </w:rPr>
            </w:pPr>
            <w:r>
              <w:rPr>
                <w:rFonts w:eastAsiaTheme="minorEastAsia"/>
                <w:noProof/>
                <w:sz w:val="14"/>
              </w:rPr>
              <w:t xml:space="preserve">For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  <w:sz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4"/>
                    </w:rPr>
                    <m:t>n</m:t>
                  </m:r>
                </m:e>
              </m:d>
            </m:oMath>
            <w:r>
              <w:rPr>
                <w:rFonts w:eastAsiaTheme="minorEastAsia"/>
                <w:noProof/>
                <w:sz w:val="1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  <w:color w:val="0000FF"/>
                  <w:sz w:val="1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color w:val="0000FF"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color w:val="0000FF"/>
                      <w:sz w:val="1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color w:val="0000FF"/>
                  <w:sz w:val="14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  <w:color w:val="0000FF"/>
                      <w:sz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color w:val="0000FF"/>
                      <w:sz w:val="14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color w:val="0000FF"/>
                      <w:sz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color w:val="0000FF"/>
                      <w:sz w:val="1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color w:val="0000FF"/>
                  <w:sz w:val="14"/>
                </w:rPr>
                <m:t>rect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color w:val="0000FF"/>
                      <w:sz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00FF"/>
                          <w:sz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color w:val="0000FF"/>
                          <w:sz w:val="1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color w:val="0000FF"/>
                              <w:sz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color w:val="0000FF"/>
                              <w:sz w:val="1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color w:val="0000FF"/>
                              <w:sz w:val="1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</w:p>
          <w:p w:rsidR="00B2493F" w:rsidRPr="00B2493F" w:rsidRDefault="00B2493F" w:rsidP="00B2493F">
            <w:pPr>
              <w:jc w:val="center"/>
              <w:rPr>
                <w:noProof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55D74A60" wp14:editId="0C8C0510">
                  <wp:extent cx="1152394" cy="256032"/>
                  <wp:effectExtent l="0" t="0" r="0" b="0"/>
                  <wp:docPr id="7204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4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394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C59" w:rsidTr="009D1057">
        <w:tc>
          <w:tcPr>
            <w:tcW w:w="4680" w:type="dxa"/>
            <w:gridSpan w:val="2"/>
          </w:tcPr>
          <w:p w:rsidR="00AA6F34" w:rsidRDefault="00273C59" w:rsidP="005C226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CF97CE7" wp14:editId="19EEAB22">
                  <wp:extent cx="2340899" cy="1343539"/>
                  <wp:effectExtent l="0" t="0" r="254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56" cy="135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  <w:vAlign w:val="center"/>
          </w:tcPr>
          <w:p w:rsidR="00273C59" w:rsidRPr="00273C59" w:rsidRDefault="00273C59" w:rsidP="00AA6F34">
            <w:pPr>
              <w:jc w:val="center"/>
              <w:rPr>
                <w:b/>
                <w:u w:val="single"/>
              </w:rPr>
            </w:pPr>
            <w:r w:rsidRPr="00273C59">
              <w:rPr>
                <w:b/>
                <w:u w:val="single"/>
              </w:rPr>
              <w:t>Periodic Integrals and Summations</w:t>
            </w:r>
          </w:p>
          <w:p w:rsidR="00B2493F" w:rsidRPr="00B2493F" w:rsidRDefault="00273C59" w:rsidP="00AA6F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74FAAD" wp14:editId="7EC179BD">
                  <wp:extent cx="2327564" cy="10133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07" cy="10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AA6F34" w:rsidRDefault="00B2493F" w:rsidP="00883194">
            <w:pPr>
              <w:jc w:val="center"/>
              <w:rPr>
                <w:b/>
                <w:noProof/>
                <w:sz w:val="14"/>
              </w:rPr>
            </w:pPr>
            <w:r>
              <w:rPr>
                <w:b/>
                <w:noProof/>
                <w:sz w:val="14"/>
              </w:rPr>
              <w:t>Signal Regeneration</w:t>
            </w:r>
          </w:p>
          <w:p w:rsidR="00B2493F" w:rsidRPr="00B2493F" w:rsidRDefault="00423A51" w:rsidP="00883194">
            <w:pPr>
              <w:jc w:val="center"/>
              <w:rPr>
                <w:rFonts w:eastAsiaTheme="minorEastAsia"/>
                <w:noProof/>
                <w:color w:val="FF0000"/>
                <w:sz w:val="1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  <w:sz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  <w:sz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noProof/>
                    <w:color w:val="FF0000"/>
                    <w:sz w:val="1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m=-∞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x(t-m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FF0000"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FF0000"/>
                            <w:sz w:val="1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FF0000"/>
                            <w:sz w:val="1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color w:val="FF0000"/>
                        <w:sz w:val="14"/>
                      </w:rPr>
                      <m:t>)</m:t>
                    </m:r>
                  </m:e>
                </m:nary>
              </m:oMath>
            </m:oMathPara>
          </w:p>
          <w:p w:rsidR="00B2493F" w:rsidRPr="00B2493F" w:rsidRDefault="00423A51" w:rsidP="00B2493F">
            <w:pPr>
              <w:jc w:val="center"/>
              <w:rPr>
                <w:rFonts w:eastAsiaTheme="minorEastAsia"/>
                <w:noProof/>
                <w:color w:val="0000FF"/>
                <w:sz w:val="1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noProof/>
                        <w:color w:val="0000FF"/>
                        <w:sz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color w:val="0000FF"/>
                        <w:sz w:val="1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noProof/>
                    <w:color w:val="0000FF"/>
                    <w:sz w:val="14"/>
                  </w:rPr>
                  <m:t xml:space="preserve">[n]=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color w:val="0000FF"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color w:val="0000FF"/>
                        <w:sz w:val="14"/>
                      </w:rPr>
                      <m:t>m=-∞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color w:val="0000FF"/>
                        <w:sz w:val="14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color w:val="0000FF"/>
                        <w:sz w:val="14"/>
                      </w:rPr>
                      <m:t>x[n-m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FF"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FF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FF"/>
                            <w:sz w:val="1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color w:val="0000FF"/>
                        <w:sz w:val="14"/>
                      </w:rPr>
                      <m:t>]</m:t>
                    </m:r>
                  </m:e>
                </m:nary>
              </m:oMath>
            </m:oMathPara>
          </w:p>
          <w:p w:rsidR="00B2493F" w:rsidRPr="00B2493F" w:rsidRDefault="00B2493F" w:rsidP="00883194">
            <w:pPr>
              <w:jc w:val="center"/>
              <w:rPr>
                <w:noProof/>
                <w:sz w:val="14"/>
              </w:rPr>
            </w:pPr>
          </w:p>
        </w:tc>
      </w:tr>
      <w:tr w:rsidR="00273C59" w:rsidTr="009D1057">
        <w:tc>
          <w:tcPr>
            <w:tcW w:w="4680" w:type="dxa"/>
            <w:gridSpan w:val="2"/>
            <w:vAlign w:val="center"/>
          </w:tcPr>
          <w:p w:rsidR="00273C59" w:rsidRDefault="00273C59" w:rsidP="00273C59">
            <w:pPr>
              <w:jc w:val="center"/>
              <w:rPr>
                <w:b/>
              </w:rPr>
            </w:pPr>
            <w:r>
              <w:rPr>
                <w:b/>
              </w:rPr>
              <w:t xml:space="preserve">Least Common Multiple </w:t>
            </w:r>
          </w:p>
          <w:p w:rsidR="00AA6F34" w:rsidRDefault="00273C59" w:rsidP="00273C59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60C902" wp14:editId="3A552F31">
                  <wp:extent cx="1704109" cy="887231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682" cy="90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9" w:type="dxa"/>
            <w:vAlign w:val="center"/>
          </w:tcPr>
          <w:p w:rsidR="00273C59" w:rsidRDefault="00273C59" w:rsidP="00273C59">
            <w:pPr>
              <w:jc w:val="center"/>
              <w:rPr>
                <w:b/>
              </w:rPr>
            </w:pPr>
            <w:r>
              <w:rPr>
                <w:b/>
              </w:rPr>
              <w:t>Impulse Train</w:t>
            </w:r>
          </w:p>
          <w:p w:rsidR="00273C59" w:rsidRPr="00B2493F" w:rsidRDefault="00273C59" w:rsidP="00273C59">
            <w:pPr>
              <w:jc w:val="center"/>
            </w:pPr>
            <w:r>
              <w:t xml:space="preserve">The </w:t>
            </w:r>
            <w:r w:rsidRPr="00B2493F">
              <w:rPr>
                <w:color w:val="FF0000"/>
              </w:rPr>
              <w:t>continuous</w:t>
            </w:r>
            <w:r>
              <w:t>/</w:t>
            </w:r>
            <w:r w:rsidRPr="00B2493F">
              <w:rPr>
                <w:color w:val="0000FF"/>
              </w:rPr>
              <w:t>discrete</w:t>
            </w:r>
            <w:r>
              <w:t xml:space="preserve">-time unit impulse train with fundamental period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/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0</m:t>
                  </m:r>
                </m:sub>
              </m:sSub>
            </m:oMath>
            <w:r w:rsidRPr="00B2493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below:</w:t>
            </w:r>
          </w:p>
          <w:p w:rsidR="00AA6F34" w:rsidRDefault="00273C59" w:rsidP="00273C59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31274D" wp14:editId="0EBD775D">
                  <wp:extent cx="983673" cy="262632"/>
                  <wp:effectExtent l="0" t="0" r="6985" b="4445"/>
                  <wp:docPr id="9227" name="Picture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7" name="Picture 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409" cy="26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98DBB7" wp14:editId="2431C669">
                  <wp:extent cx="1104771" cy="284018"/>
                  <wp:effectExtent l="0" t="0" r="635" b="1905"/>
                  <wp:docPr id="9228" name="Picture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8" name="Picture 1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146" cy="29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AA6F34" w:rsidRPr="00883194" w:rsidRDefault="00495347" w:rsidP="00273C59">
            <w:pPr>
              <w:jc w:val="center"/>
              <w:rPr>
                <w:b/>
                <w:noProof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7F5EA90" wp14:editId="7034716C">
                  <wp:extent cx="1382486" cy="991968"/>
                  <wp:effectExtent l="19050" t="19050" r="27305" b="177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14" cy="1045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44AF" w:rsidRDefault="00472AF0">
      <w:bookmarkStart w:id="0" w:name="_GoBack"/>
      <w:bookmarkEnd w:id="0"/>
      <w:r>
        <w:rPr>
          <w:noProof/>
        </w:rPr>
        <w:drawing>
          <wp:inline distT="0" distB="0" distL="0" distR="0" wp14:anchorId="3EF1AC91" wp14:editId="43089946">
            <wp:extent cx="1981200" cy="1434416"/>
            <wp:effectExtent l="19050" t="19050" r="190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7536" cy="1460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58B6" w:rsidRPr="00F558B6">
        <w:rPr>
          <w:noProof/>
        </w:rPr>
        <w:t xml:space="preserve"> </w:t>
      </w:r>
      <w:r w:rsidR="00F344AF">
        <w:br w:type="page"/>
      </w:r>
    </w:p>
    <w:tbl>
      <w:tblPr>
        <w:tblStyle w:val="TableGrid"/>
        <w:tblW w:w="10806" w:type="dxa"/>
        <w:tblLayout w:type="fixed"/>
        <w:tblLook w:val="04A0" w:firstRow="1" w:lastRow="0" w:firstColumn="1" w:lastColumn="0" w:noHBand="0" w:noVBand="1"/>
      </w:tblPr>
      <w:tblGrid>
        <w:gridCol w:w="236"/>
        <w:gridCol w:w="119"/>
        <w:gridCol w:w="270"/>
        <w:gridCol w:w="3166"/>
        <w:gridCol w:w="254"/>
        <w:gridCol w:w="1620"/>
        <w:gridCol w:w="450"/>
        <w:gridCol w:w="1080"/>
        <w:gridCol w:w="180"/>
        <w:gridCol w:w="270"/>
        <w:gridCol w:w="205"/>
        <w:gridCol w:w="425"/>
        <w:gridCol w:w="270"/>
        <w:gridCol w:w="270"/>
        <w:gridCol w:w="1991"/>
      </w:tblGrid>
      <w:tr w:rsidR="00BD5A77" w:rsidTr="00D31CA3"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D5A77" w:rsidRDefault="00BD5A77" w:rsidP="00F344AF">
            <w:pPr>
              <w:jc w:val="center"/>
              <w:rPr>
                <w:b/>
              </w:rPr>
            </w:pPr>
          </w:p>
        </w:tc>
        <w:tc>
          <w:tcPr>
            <w:tcW w:w="3555" w:type="dxa"/>
            <w:gridSpan w:val="3"/>
          </w:tcPr>
          <w:p w:rsidR="00BD5A77" w:rsidRDefault="00BD5A77" w:rsidP="00F344AF">
            <w:pPr>
              <w:jc w:val="center"/>
              <w:rPr>
                <w:b/>
              </w:rPr>
            </w:pPr>
            <w:r>
              <w:rPr>
                <w:b/>
              </w:rPr>
              <w:t>Rectangular Form Signal</w:t>
            </w:r>
          </w:p>
          <w:p w:rsidR="00BD5A77" w:rsidRPr="00F344AF" w:rsidRDefault="00BD5A77" w:rsidP="00F344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B9FC38" wp14:editId="350DE1A3">
                  <wp:extent cx="2090832" cy="540327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733" cy="5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gridSpan w:val="4"/>
          </w:tcPr>
          <w:p w:rsidR="00BD5A77" w:rsidRDefault="00BD5A77" w:rsidP="00F344AF">
            <w:pPr>
              <w:jc w:val="center"/>
              <w:rPr>
                <w:b/>
              </w:rPr>
            </w:pPr>
            <w:r>
              <w:rPr>
                <w:b/>
              </w:rPr>
              <w:t>Polar Form Signal</w:t>
            </w:r>
          </w:p>
          <w:p w:rsidR="00BD5A77" w:rsidRPr="00F344AF" w:rsidRDefault="00BD5A77" w:rsidP="00F344A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95F644" wp14:editId="4415768E">
                  <wp:extent cx="1854216" cy="568036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589" cy="59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dxa"/>
            <w:gridSpan w:val="7"/>
          </w:tcPr>
          <w:p w:rsidR="00BD5A77" w:rsidRPr="00F344AF" w:rsidRDefault="00BD5A77" w:rsidP="00F344AF">
            <w:pPr>
              <w:jc w:val="center"/>
              <w:rPr>
                <w:b/>
              </w:rPr>
            </w:pPr>
            <w:r>
              <w:rPr>
                <w:b/>
              </w:rPr>
              <w:t>Polar-Rectangular Form Relationships</w:t>
            </w:r>
          </w:p>
          <w:p w:rsidR="00BD5A77" w:rsidRDefault="00BD5A77" w:rsidP="00F344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1F623" wp14:editId="5CFC5A4E">
                  <wp:extent cx="2064327" cy="831151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074" cy="85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218" w:rsidTr="00D51218">
        <w:trPr>
          <w:cantSplit/>
          <w:trHeight w:val="1134"/>
        </w:trPr>
        <w:tc>
          <w:tcPr>
            <w:tcW w:w="625" w:type="dxa"/>
            <w:gridSpan w:val="3"/>
            <w:tcBorders>
              <w:right w:val="single" w:sz="4" w:space="0" w:color="FFFFFF"/>
            </w:tcBorders>
            <w:shd w:val="clear" w:color="auto" w:fill="FF0000"/>
            <w:textDirection w:val="btLr"/>
          </w:tcPr>
          <w:p w:rsidR="00D51218" w:rsidRPr="00BD5A77" w:rsidRDefault="00D51218" w:rsidP="00BD5A77">
            <w:pPr>
              <w:ind w:left="113" w:right="113"/>
              <w:jc w:val="center"/>
              <w:rPr>
                <w:b/>
                <w:color w:val="FFFFFF" w:themeColor="background1"/>
                <w:sz w:val="14"/>
              </w:rPr>
            </w:pPr>
            <w:r w:rsidRPr="00BD5A77">
              <w:rPr>
                <w:b/>
                <w:color w:val="FFFFFF" w:themeColor="background1"/>
                <w:sz w:val="14"/>
              </w:rPr>
              <w:t>USEFUL TRIG</w:t>
            </w:r>
          </w:p>
          <w:p w:rsidR="00D51218" w:rsidRPr="00BD5A77" w:rsidRDefault="00D51218" w:rsidP="00BD5A77">
            <w:pPr>
              <w:ind w:left="113" w:right="113"/>
              <w:jc w:val="center"/>
              <w:rPr>
                <w:b/>
                <w:color w:val="FFFFFF" w:themeColor="background1"/>
                <w:sz w:val="14"/>
              </w:rPr>
            </w:pPr>
            <w:r w:rsidRPr="00BD5A77">
              <w:rPr>
                <w:b/>
                <w:color w:val="FFFFFF" w:themeColor="background1"/>
                <w:sz w:val="14"/>
              </w:rPr>
              <w:t>IDENTITIES</w:t>
            </w:r>
          </w:p>
          <w:p w:rsidR="00D51218" w:rsidRPr="00BD5A77" w:rsidRDefault="00D51218" w:rsidP="00BD5A77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5040" w:type="dxa"/>
            <w:gridSpan w:val="3"/>
            <w:tcBorders>
              <w:right w:val="single" w:sz="4" w:space="0" w:color="FFFFFF"/>
            </w:tcBorders>
          </w:tcPr>
          <w:p w:rsidR="00D51218" w:rsidRDefault="00D51218" w:rsidP="00F344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97FE7" wp14:editId="586C790A">
                  <wp:extent cx="2881745" cy="66970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768" cy="6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6C5058" wp14:editId="5A532665">
                  <wp:extent cx="673931" cy="118776"/>
                  <wp:effectExtent l="0" t="8255" r="3810" b="3810"/>
                  <wp:docPr id="9238" name="Picture 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1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84356" cy="155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8"/>
            <w:tcBorders>
              <w:left w:val="single" w:sz="4" w:space="0" w:color="FFFFFF"/>
            </w:tcBorders>
          </w:tcPr>
          <w:p w:rsidR="00D51218" w:rsidRDefault="00D51218">
            <w:r>
              <w:rPr>
                <w:noProof/>
              </w:rPr>
              <w:drawing>
                <wp:inline distT="0" distB="0" distL="0" distR="0" wp14:anchorId="42F4D625" wp14:editId="45C82108">
                  <wp:extent cx="1949205" cy="658091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>
                            <a:biLevel thresh="75000"/>
                          </a:blip>
                          <a:srcRect b="25762"/>
                          <a:stretch/>
                        </pic:blipFill>
                        <pic:spPr bwMode="auto">
                          <a:xfrm>
                            <a:off x="0" y="0"/>
                            <a:ext cx="1991104" cy="672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tcBorders>
              <w:left w:val="single" w:sz="4" w:space="0" w:color="FFFFFF"/>
            </w:tcBorders>
          </w:tcPr>
          <w:p w:rsidR="00D51218" w:rsidRDefault="00D51218">
            <w:r>
              <w:t>Using these trig ID’s:</w:t>
            </w:r>
          </w:p>
          <w:p w:rsidR="00D51218" w:rsidRPr="008E5076" w:rsidRDefault="00423A51" w:rsidP="00D51218">
            <w:pPr>
              <w:rPr>
                <w:rFonts w:eastAsiaTheme="minorEastAsia"/>
                <w:color w:val="7030A0"/>
                <w:sz w:val="18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18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18"/>
                            <w:szCs w:val="20"/>
                          </w:rPr>
                          <m:t>2t</m:t>
                        </m:r>
                      </m:e>
                    </m:d>
                  </m:e>
                </m:func>
              </m:oMath>
            </m:oMathPara>
          </w:p>
          <w:p w:rsidR="00D51218" w:rsidRPr="008E5076" w:rsidRDefault="00D51218" w:rsidP="00D51218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</m:func>
              </m:oMath>
            </m:oMathPara>
          </w:p>
          <w:p w:rsidR="00D51218" w:rsidRPr="008E5076" w:rsidRDefault="00D51218" w:rsidP="00D51218">
            <w:pPr>
              <w:rPr>
                <w:rFonts w:eastAsiaTheme="minorEastAsia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:rsidR="00D51218" w:rsidRPr="008E5076" w:rsidRDefault="00D51218" w:rsidP="00D51218">
            <w:pPr>
              <w:rPr>
                <w:rFonts w:eastAsiaTheme="minorEastAsia"/>
                <w:color w:val="7030A0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→</m:t>
                </m:r>
                <m:r>
                  <w:rPr>
                    <w:rFonts w:ascii="Cambria Math" w:hAnsi="Cambria Math"/>
                    <w:color w:val="7030A0"/>
                    <w:sz w:val="18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color w:val="7030A0"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  <w:sz w:val="18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7030A0"/>
                            <w:sz w:val="18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7030A0"/>
                        <w:sz w:val="18"/>
                        <w:szCs w:val="20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color w:val="7030A0"/>
                    <w:sz w:val="18"/>
                    <w:szCs w:val="20"/>
                  </w:rPr>
                  <m:t>-1</m:t>
                </m:r>
              </m:oMath>
            </m:oMathPara>
          </w:p>
          <w:p w:rsidR="00D51218" w:rsidRDefault="00D51218"/>
        </w:tc>
      </w:tr>
      <w:tr w:rsidR="00BD5A77" w:rsidTr="00D51218"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:rsidR="00BD5A77" w:rsidRDefault="00BD5A77">
            <w:pPr>
              <w:rPr>
                <w:b/>
              </w:rPr>
            </w:pPr>
          </w:p>
        </w:tc>
        <w:tc>
          <w:tcPr>
            <w:tcW w:w="3555" w:type="dxa"/>
            <w:gridSpan w:val="3"/>
            <w:tcBorders>
              <w:bottom w:val="single" w:sz="18" w:space="0" w:color="7030A0"/>
              <w:right w:val="single" w:sz="4" w:space="0" w:color="FFFFFF"/>
            </w:tcBorders>
          </w:tcPr>
          <w:p w:rsidR="00BD5A77" w:rsidRDefault="00BD5A77">
            <w:pPr>
              <w:rPr>
                <w:b/>
              </w:rPr>
            </w:pPr>
            <w:r>
              <w:rPr>
                <w:b/>
              </w:rPr>
              <w:t>Complex Conjugates</w:t>
            </w:r>
          </w:p>
          <w:p w:rsidR="00BD5A77" w:rsidRPr="00F344AF" w:rsidRDefault="00BD5A77" w:rsidP="00F344AF">
            <w:r>
              <w:t xml:space="preserve">The complex conjugate of a signal is obtained by replacing every instance of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-j</m:t>
              </m:r>
            </m:oMath>
          </w:p>
        </w:tc>
        <w:tc>
          <w:tcPr>
            <w:tcW w:w="3404" w:type="dxa"/>
            <w:gridSpan w:val="4"/>
            <w:tcBorders>
              <w:left w:val="single" w:sz="4" w:space="0" w:color="FFFFFF"/>
              <w:bottom w:val="single" w:sz="18" w:space="0" w:color="7030A0"/>
            </w:tcBorders>
          </w:tcPr>
          <w:p w:rsidR="00BD5A77" w:rsidRPr="00F344AF" w:rsidRDefault="00BD5A77" w:rsidP="00F344AF">
            <w:pPr>
              <w:rPr>
                <w:rFonts w:eastAsiaTheme="minorEastAsia"/>
                <w:color w:val="0000FF"/>
              </w:rPr>
            </w:pPr>
            <w:r>
              <w:rPr>
                <w:i/>
              </w:rPr>
              <w:t>Purely real:</w:t>
            </w:r>
            <w:r w:rsidRPr="00F344AF">
              <w:rPr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FF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</m:oMath>
          </w:p>
          <w:p w:rsidR="00BD5A77" w:rsidRDefault="00BD5A77" w:rsidP="00F344A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Purely Imaginary:</w:t>
            </w:r>
          </w:p>
          <w:p w:rsidR="00BD5A77" w:rsidRPr="00F344AF" w:rsidRDefault="00BD5A77" w:rsidP="00F344A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=-x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FF"/>
                </w:rPr>
                <m:t>=-x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655" w:type="dxa"/>
            <w:gridSpan w:val="3"/>
            <w:tcBorders>
              <w:bottom w:val="single" w:sz="18" w:space="0" w:color="7030A0"/>
            </w:tcBorders>
            <w:vAlign w:val="center"/>
          </w:tcPr>
          <w:p w:rsidR="00BD5A77" w:rsidRDefault="00D51218" w:rsidP="00D512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92EE14" wp14:editId="2BC47DB6">
                  <wp:extent cx="281940" cy="266602"/>
                  <wp:effectExtent l="0" t="0" r="3810" b="635"/>
                  <wp:docPr id="39" name="Picture 39" descr="Image result for muffin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muffin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31" cy="268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6" w:type="dxa"/>
            <w:gridSpan w:val="4"/>
            <w:tcBorders>
              <w:bottom w:val="single" w:sz="18" w:space="0" w:color="7030A0"/>
            </w:tcBorders>
          </w:tcPr>
          <w:p w:rsidR="00BD5A77" w:rsidRDefault="00BD5A77">
            <w:r>
              <w:rPr>
                <w:noProof/>
              </w:rPr>
              <w:drawing>
                <wp:inline distT="0" distB="0" distL="0" distR="0" wp14:anchorId="4DB268C8" wp14:editId="506AA1D6">
                  <wp:extent cx="1213983" cy="297872"/>
                  <wp:effectExtent l="0" t="0" r="5715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7" cy="3016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77" w:rsidTr="00D31CA3"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D5A77" w:rsidRDefault="00BD5A77" w:rsidP="00472AF0">
            <w:pPr>
              <w:jc w:val="center"/>
              <w:rPr>
                <w:b/>
              </w:rPr>
            </w:pPr>
          </w:p>
        </w:tc>
        <w:tc>
          <w:tcPr>
            <w:tcW w:w="3555" w:type="dxa"/>
            <w:gridSpan w:val="3"/>
            <w:tcBorders>
              <w:top w:val="single" w:sz="18" w:space="0" w:color="7030A0"/>
            </w:tcBorders>
          </w:tcPr>
          <w:p w:rsidR="00BD5A77" w:rsidRDefault="00BD5A77" w:rsidP="00472AF0">
            <w:pPr>
              <w:jc w:val="center"/>
            </w:pPr>
            <w:r>
              <w:rPr>
                <w:b/>
              </w:rPr>
              <w:t>Magnitude and Phase</w:t>
            </w:r>
          </w:p>
          <w:p w:rsidR="00BD5A77" w:rsidRPr="00472AF0" w:rsidRDefault="00423A51" w:rsidP="00472AF0">
            <w:pPr>
              <w:jc w:val="center"/>
              <w:rPr>
                <w:rFonts w:eastAsiaTheme="minorEastAsia"/>
                <w:color w:val="3366FF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</m:rad>
            </m:oMath>
            <w:r w:rsidR="00BD5A77" w:rsidRPr="00472AF0">
              <w:rPr>
                <w:rFonts w:eastAsiaTheme="minorEastAsia"/>
                <w:color w:val="FF0000"/>
              </w:rPr>
              <w:t xml:space="preserve"> </w:t>
            </w:r>
            <w:r w:rsidR="00BD5A77">
              <w:rPr>
                <w:rFonts w:eastAsiaTheme="minorEastAsia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e>
                  </m:d>
                </m:e>
              </m:rad>
            </m:oMath>
          </w:p>
          <w:p w:rsidR="00BD5A77" w:rsidRPr="00F344AF" w:rsidRDefault="00BD5A77" w:rsidP="00472AF0">
            <w:pPr>
              <w:jc w:val="center"/>
            </w:pPr>
            <m:oMath>
              <m:r>
                <w:rPr>
                  <w:rFonts w:ascii="Cambria Math" w:hAnsi="Cambria Math"/>
                  <w:color w:val="FF0000"/>
                </w:rPr>
                <m:t>∠x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2j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oMath>
            <w:r>
              <w:rPr>
                <w:rFonts w:eastAsiaTheme="minorEastAsia"/>
                <w:vanish/>
              </w:rPr>
              <w:t xml:space="preserve">    𝑙𝑒 aseery instance of es</w:t>
            </w:r>
            <w:r>
              <w:rPr>
                <w:rFonts w:eastAsiaTheme="minorEastAsia"/>
                <w:vanish/>
              </w:rPr>
              <w:cr/>
              <w:t>epsal</w:t>
            </w:r>
            <w:r>
              <w:rPr>
                <w:rFonts w:eastAsiaTheme="minorEastAsia"/>
                <w:vanish/>
              </w:rPr>
              <w:cr/>
              <w:t xml:space="preserve"> even and od</w:t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m:oMath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  <w:color w:val="0000FF"/>
                </w:rPr>
                <m:t>∠x[n]=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</w:rPr>
                    <m:t>2j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x[n]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[n]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324" w:type="dxa"/>
            <w:gridSpan w:val="3"/>
            <w:tcBorders>
              <w:top w:val="single" w:sz="18" w:space="0" w:color="7030A0"/>
            </w:tcBorders>
          </w:tcPr>
          <w:p w:rsidR="00BD5A77" w:rsidRPr="00991030" w:rsidRDefault="00BD5A77">
            <w:pPr>
              <w:rPr>
                <w:b/>
                <w:i/>
                <w:color w:val="C45911" w:themeColor="accent2" w:themeShade="BF"/>
              </w:rPr>
            </w:pPr>
            <w:proofErr w:type="spellStart"/>
            <w:r w:rsidRPr="00991030">
              <w:rPr>
                <w:b/>
                <w:i/>
                <w:color w:val="C45911" w:themeColor="accent2" w:themeShade="BF"/>
              </w:rPr>
              <w:t>Sidenote</w:t>
            </w:r>
            <w:proofErr w:type="spellEnd"/>
          </w:p>
          <w:p w:rsidR="00BD5A77" w:rsidRDefault="00BD5A77">
            <w:r>
              <w:t xml:space="preserve">For the </w:t>
            </w:r>
            <w:r>
              <w:rPr>
                <w:u w:val="single"/>
              </w:rPr>
              <w:t>magnitude squared</w:t>
            </w:r>
            <w:r>
              <w:t>:</w:t>
            </w:r>
          </w:p>
          <w:p w:rsidR="00BD5A77" w:rsidRPr="00EC0B1C" w:rsidRDefault="00423A51" w:rsidP="00EC0B1C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D5A77">
              <w:rPr>
                <w:rFonts w:eastAsiaTheme="minorEastAsia"/>
              </w:rPr>
              <w:t xml:space="preserve"> becomes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  <w:tc>
          <w:tcPr>
            <w:tcW w:w="2430" w:type="dxa"/>
            <w:gridSpan w:val="6"/>
            <w:tcBorders>
              <w:top w:val="single" w:sz="18" w:space="0" w:color="7030A0"/>
            </w:tcBorders>
          </w:tcPr>
          <w:p w:rsidR="00BD5A77" w:rsidRDefault="00BD5A77" w:rsidP="00F344AF">
            <w:r>
              <w:rPr>
                <w:b/>
              </w:rPr>
              <w:t>Real Parts</w:t>
            </w:r>
          </w:p>
          <w:p w:rsidR="00BD5A77" w:rsidRDefault="00BD5A77" w:rsidP="00F344AF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 xml:space="preserve">   </w:t>
            </w:r>
          </w:p>
          <w:p w:rsidR="00BD5A77" w:rsidRDefault="00BD5A77" w:rsidP="00F344AF">
            <m:oMathPara>
              <m:oMath>
                <m:r>
                  <w:rPr>
                    <w:rFonts w:ascii="Cambria Math" w:eastAsiaTheme="minorEastAsia" w:hAnsi="Cambria Math"/>
                  </w:rPr>
                  <m:t>Re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61" w:type="dxa"/>
            <w:gridSpan w:val="2"/>
            <w:tcBorders>
              <w:top w:val="single" w:sz="18" w:space="0" w:color="7030A0"/>
            </w:tcBorders>
          </w:tcPr>
          <w:p w:rsidR="00BD5A77" w:rsidRDefault="00BD5A77">
            <w:pPr>
              <w:rPr>
                <w:b/>
              </w:rPr>
            </w:pPr>
            <w:r>
              <w:rPr>
                <w:b/>
              </w:rPr>
              <w:t>Imaginary Parts</w:t>
            </w:r>
          </w:p>
          <w:p w:rsidR="00BD5A77" w:rsidRDefault="00BD5A77" w:rsidP="00F344AF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Im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 xml:space="preserve">   </w:t>
            </w:r>
          </w:p>
          <w:p w:rsidR="00BD5A77" w:rsidRPr="00F344AF" w:rsidRDefault="00BD5A77" w:rsidP="00F344AF">
            <w:pPr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9D1057" w:rsidTr="009D1057">
        <w:trPr>
          <w:trHeight w:val="602"/>
        </w:trPr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9D1057" w:rsidRDefault="009D1057">
            <w:pPr>
              <w:rPr>
                <w:b/>
              </w:rPr>
            </w:pPr>
          </w:p>
        </w:tc>
        <w:tc>
          <w:tcPr>
            <w:tcW w:w="3555" w:type="dxa"/>
            <w:gridSpan w:val="3"/>
            <w:tcBorders>
              <w:bottom w:val="single" w:sz="18" w:space="0" w:color="ED7D31" w:themeColor="accent2"/>
            </w:tcBorders>
          </w:tcPr>
          <w:p w:rsidR="009D1057" w:rsidRDefault="009D1057">
            <w:pPr>
              <w:rPr>
                <w:b/>
              </w:rPr>
            </w:pPr>
            <w:r>
              <w:rPr>
                <w:b/>
              </w:rPr>
              <w:t>Energy</w:t>
            </w:r>
          </w:p>
          <w:p w:rsidR="009D1057" w:rsidRPr="00EC0B1C" w:rsidRDefault="009D1057" w:rsidP="003B09C1">
            <w:r>
              <w:rPr>
                <w:noProof/>
              </w:rPr>
              <w:drawing>
                <wp:inline distT="0" distB="0" distL="0" distR="0" wp14:anchorId="1C7F4548" wp14:editId="5991929A">
                  <wp:extent cx="879763" cy="276244"/>
                  <wp:effectExtent l="19050" t="19050" r="15875" b="9525"/>
                  <wp:docPr id="6167" name="Picture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" name="Picture 1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319" cy="2861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sz w:val="1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0B207AB" wp14:editId="08DD1047">
                  <wp:extent cx="803564" cy="298185"/>
                  <wp:effectExtent l="19050" t="19050" r="15875" b="26035"/>
                  <wp:docPr id="6168" name="Picture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8" name="Picture 1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406" cy="3092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sz w:val="18"/>
              </w:rPr>
              <w:br/>
            </w:r>
          </w:p>
        </w:tc>
        <w:tc>
          <w:tcPr>
            <w:tcW w:w="7015" w:type="dxa"/>
            <w:gridSpan w:val="11"/>
            <w:tcBorders>
              <w:bottom w:val="single" w:sz="18" w:space="0" w:color="ED7D31" w:themeColor="accent2"/>
            </w:tcBorders>
            <w:vAlign w:val="center"/>
          </w:tcPr>
          <w:p w:rsidR="009D1057" w:rsidRPr="003410D1" w:rsidRDefault="009D1057" w:rsidP="009D1057">
            <w:pPr>
              <w:jc w:val="center"/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26670</wp:posOffset>
                      </wp:positionV>
                      <wp:extent cx="4305300" cy="532765"/>
                      <wp:effectExtent l="76200" t="76200" r="95250" b="9588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5300" cy="533011"/>
                              </a:xfrm>
                              <a:prstGeom prst="roundRect">
                                <a:avLst/>
                              </a:prstGeom>
                              <a:pattFill prst="wdUpDiag">
                                <a:fgClr>
                                  <a:schemeClr val="bg1">
                                    <a:lumMod val="9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254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>
                                <a:glow rad="63500">
                                  <a:schemeClr val="tx1"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1057" w:rsidRPr="003E4505" w:rsidRDefault="009D1057" w:rsidP="009D105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FF0000"/>
                                      <w:sz w:val="14"/>
                                    </w:rPr>
                                  </w:pPr>
                                  <w:r w:rsidRPr="003E4505">
                                    <w:rPr>
                                      <w:b/>
                                      <w:color w:val="FF0000"/>
                                      <w:sz w:val="14"/>
                                    </w:rPr>
                                    <w:t>THINGS TO CHECK</w:t>
                                  </w:r>
                                </w:p>
                                <w:p w:rsidR="009D1057" w:rsidRPr="003E4505" w:rsidRDefault="009D1057" w:rsidP="009D1057">
                                  <w:pPr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 w:rsidRPr="003E4505">
                                    <w:rPr>
                                      <w:color w:val="FF0000"/>
                                      <w:sz w:val="14"/>
                                    </w:rPr>
                                    <w:t>1. If taking derivative of periodic signal, verify jumps at the end of the period!</w:t>
                                  </w:r>
                                </w:p>
                                <w:p w:rsidR="003E4505" w:rsidRPr="003E4505" w:rsidRDefault="003E4505" w:rsidP="009D1057">
                                  <w:pPr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4"/>
                                    </w:rPr>
                                  </w:pPr>
                                  <w:r w:rsidRPr="003E4505">
                                    <w:rPr>
                                      <w:color w:val="FF0000"/>
                                      <w:sz w:val="14"/>
                                    </w:rPr>
                                    <w:t xml:space="preserve">2. For LCM, use the </w:t>
                                  </w:r>
                                  <w:r w:rsidRPr="003E4505">
                                    <w:rPr>
                                      <w:i/>
                                      <w:color w:val="FF0000"/>
                                      <w:sz w:val="14"/>
                                    </w:rPr>
                                    <w:t xml:space="preserve">Examples of Sinusoidal Signals </w:t>
                                  </w:r>
                                  <w:r w:rsidRPr="003E4505">
                                    <w:rPr>
                                      <w:color w:val="FF0000"/>
                                      <w:sz w:val="14"/>
                                    </w:rPr>
                                    <w:t>slide to find the LCM of the fundamental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2" o:spid="_x0000_s1028" style="position:absolute;left:0;text-align:left;margin-left:1.25pt;margin-top:2.1pt;width:339pt;height:4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ZzDAMAAPEGAAAOAAAAZHJzL2Uyb0RvYy54bWysVdtu2zAMfR+wfxD0vtrOpViDOkXQosOA&#10;ri16QZ8VWbINyJImKbGzrx8l2U7aphsw7MXRhTw8PCKZ84uuEWjLjK2VzHF2kmLEJFVFLcscPz9d&#10;f/mKkXVEFkQoyXK8YxZfLD9/Om/1gk1UpUTBDAIQaRetznHlnF4kiaUVa4g9UZpJuOTKNMTB1pRJ&#10;YUgL6I1IJml6mrTKFNooyqyF06t4iZcBn3NG3R3nljkkcgzcXPia8F37b7I8J4vSEF3VtKdB/oFF&#10;Q2oJQUeoK+II2pj6HVRTU6Os4u6EqiZRnNeUhRwgmyx9k81jRTQLuYA4Vo8y2f8HS2+39wbVRY5n&#10;E4wkaeCNHtRGFqxAD6AekaVgCO5AqFbbBdg/6nvT7ywsfdYdN43/hXxQF8TdjeKyziEKh7NpOp+m&#10;8AYU7ubTaZplHjTZe2tj3TemGuQXOTaehucQhCXbG+ui/WDnI2ri3HUtRO/TFs/6qiZlcOHlpQj0&#10;QjUx2KAtgTpYl1m4F5vmhyri2dk8BW4RfzQP7EaU9R/gomNvASkNtDxFIVGb48l8BgH83ipRF55z&#10;2PhC31MjlDLpZu/onQK7vliBNZR0ZA2QH7A+CAJ0hPSxWOgHkNFvSqFaZAg8/OkUco/MXpNxXdSJ&#10;CF2RvwX0eEGvgyiJr5hYI2HldoL52EI+MA5FB1UxORY4qhCD24oULAb3T3T8jQKgR+Yg64jdA7xO&#10;asCOL9bb79UZnY8q8to5ZgoeIbKSbnRuaqnMscyEG4qeR3uQ7EAav3TdugsNOfbcWhU7aFKj4vSy&#10;ml7X0CE3xLp7YmBcQVPBCHZ38OHwDDlW/QqjSplfx869PUwRuMWohfGXY/tzQwzDSHyXMF/OstnM&#10;z8uwgYU5PF0Pp3LTXCroqAyGvKZh6W2dGJbcqOYFJvTKR4MrIinEzDF1ZthcujiOYcZTtloFM5iN&#10;0EE38lFTD+719U3/1L0Qo/tWdzBYbtUwIsnizYCItt5TqtXGKV6H6eEVjnr2ysNcDWXb/wf4wX24&#10;D1b7f6rlbwAAAP//AwBQSwMEFAAGAAgAAAAhACor4CbcAAAABgEAAA8AAABkcnMvZG93bnJldi54&#10;bWxMjk1Lw0AURfeC/2F4gjs7adQSYl6KtAguRLBx4fI1mSahmTchM82Hv97nSpeXezn3ZNvZdmo0&#10;g28dI6xXESjDpatarhE+i5e7BJQPxBV1jg3CYjxs8+urjNLKTfxhxkOolUDYp4TQhNCnWvuyMZb8&#10;yvWGpTu5wVKQONS6GmgSuO10HEUbballeWioN7vGlOfDxSLseSrbt+WdXouwG5f9V/Ed3xeItzfz&#10;8xOoYObwN4ZffVGHXJyO7sKVVx1C/ChDhIcYlLSbJJJ8REiSNeg80//18x8AAAD//wMAUEsBAi0A&#10;FAAGAAgAAAAhALaDOJL+AAAA4QEAABMAAAAAAAAAAAAAAAAAAAAAAFtDb250ZW50X1R5cGVzXS54&#10;bWxQSwECLQAUAAYACAAAACEAOP0h/9YAAACUAQAACwAAAAAAAAAAAAAAAAAvAQAAX3JlbHMvLnJl&#10;bHNQSwECLQAUAAYACAAAACEAzpb2cwwDAADxBgAADgAAAAAAAAAAAAAAAAAuAgAAZHJzL2Uyb0Rv&#10;Yy54bWxQSwECLQAUAAYACAAAACEAKivgJtwAAAAGAQAADwAAAAAAAAAAAAAAAABmBQAAZHJzL2Rv&#10;d25yZXYueG1sUEsFBgAAAAAEAAQA8wAAAG8GAAAAAA==&#10;" fillcolor="#f2f2f2 [3052]" strokecolor="#ffd966 [1943]" strokeweight="2pt">
                      <v:fill r:id="rId54" o:title="" color2="white [3212]" type="pattern"/>
                      <v:stroke joinstyle="miter"/>
                      <v:textbox inset=",0,,0">
                        <w:txbxContent>
                          <w:p w:rsidR="009D1057" w:rsidRPr="003E4505" w:rsidRDefault="009D1057" w:rsidP="009D1057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3E4505">
                              <w:rPr>
                                <w:b/>
                                <w:color w:val="FF0000"/>
                                <w:sz w:val="14"/>
                              </w:rPr>
                              <w:t>THINGS TO CHECK</w:t>
                            </w:r>
                          </w:p>
                          <w:p w:rsidR="009D1057" w:rsidRPr="003E4505" w:rsidRDefault="009D1057" w:rsidP="009D1057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4"/>
                              </w:rPr>
                            </w:pPr>
                            <w:r w:rsidRPr="003E4505">
                              <w:rPr>
                                <w:color w:val="FF0000"/>
                                <w:sz w:val="14"/>
                              </w:rPr>
                              <w:t>1. If taking derivative of periodic signal, verify jumps at the end of the period!</w:t>
                            </w:r>
                          </w:p>
                          <w:p w:rsidR="003E4505" w:rsidRPr="003E4505" w:rsidRDefault="003E4505" w:rsidP="009D1057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4"/>
                              </w:rPr>
                            </w:pPr>
                            <w:r w:rsidRPr="003E4505">
                              <w:rPr>
                                <w:color w:val="FF0000"/>
                                <w:sz w:val="14"/>
                              </w:rPr>
                              <w:t xml:space="preserve">2. For LCM, use the </w:t>
                            </w:r>
                            <w:r w:rsidRPr="003E4505">
                              <w:rPr>
                                <w:i/>
                                <w:color w:val="FF0000"/>
                                <w:sz w:val="14"/>
                              </w:rPr>
                              <w:t xml:space="preserve">Examples of Sinusoidal Signals </w:t>
                            </w:r>
                            <w:r w:rsidRPr="003E4505">
                              <w:rPr>
                                <w:color w:val="FF0000"/>
                                <w:sz w:val="14"/>
                              </w:rPr>
                              <w:t>slide to find the LCM of the fundamental period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D5A77" w:rsidTr="00F558B6">
        <w:trPr>
          <w:cantSplit/>
          <w:trHeight w:val="1134"/>
        </w:trPr>
        <w:tc>
          <w:tcPr>
            <w:tcW w:w="355" w:type="dxa"/>
            <w:gridSpan w:val="2"/>
            <w:vMerge w:val="restart"/>
            <w:shd w:val="clear" w:color="auto" w:fill="FBE4D5" w:themeFill="accent2" w:themeFillTint="33"/>
            <w:textDirection w:val="btLr"/>
            <w:vAlign w:val="center"/>
          </w:tcPr>
          <w:p w:rsidR="00BD5A77" w:rsidRDefault="00BD5A77" w:rsidP="00BD5A77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APERIODIC</w:t>
            </w:r>
          </w:p>
        </w:tc>
        <w:tc>
          <w:tcPr>
            <w:tcW w:w="3436" w:type="dxa"/>
            <w:gridSpan w:val="2"/>
          </w:tcPr>
          <w:p w:rsidR="00BD5A77" w:rsidRDefault="00BD5A77">
            <w:pPr>
              <w:rPr>
                <w:b/>
              </w:rPr>
            </w:pPr>
            <w:r>
              <w:rPr>
                <w:b/>
              </w:rPr>
              <w:t>Correlation</w:t>
            </w:r>
          </w:p>
          <w:p w:rsidR="00BD5A77" w:rsidRDefault="00BD5A7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F14EB9D" wp14:editId="209FAA86">
                  <wp:extent cx="935181" cy="223901"/>
                  <wp:effectExtent l="19050" t="19050" r="17780" b="24130"/>
                  <wp:docPr id="6161" name="Picture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1" name="Picture 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727" cy="2314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5D8AE8" wp14:editId="27A6B0E9">
                  <wp:extent cx="1039091" cy="313972"/>
                  <wp:effectExtent l="19050" t="19050" r="8890" b="10160"/>
                  <wp:docPr id="6162" name="Picture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2" name="Picture 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653" cy="324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558B6" w:rsidRPr="00991030" w:rsidRDefault="00F558B6" w:rsidP="00F558B6">
            <w:pPr>
              <w:jc w:val="center"/>
              <w:rPr>
                <w:b/>
              </w:rPr>
            </w:pPr>
            <w:r w:rsidRPr="00F558B6">
              <w:rPr>
                <w:b/>
                <w:color w:val="FF0000"/>
              </w:rPr>
              <w:t>SEE NOTE BELOW</w:t>
            </w:r>
          </w:p>
        </w:tc>
        <w:tc>
          <w:tcPr>
            <w:tcW w:w="3404" w:type="dxa"/>
            <w:gridSpan w:val="4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D5A77" w:rsidRDefault="00BD5A77">
            <w:r>
              <w:rPr>
                <w:b/>
              </w:rPr>
              <w:t>Mean Square Error (MSE)</w:t>
            </w:r>
          </w:p>
          <w:p w:rsidR="00BD5A77" w:rsidRPr="003410D1" w:rsidRDefault="00BD5A77" w:rsidP="003410D1">
            <w:r>
              <w:rPr>
                <w:noProof/>
              </w:rPr>
              <w:drawing>
                <wp:inline distT="0" distB="0" distL="0" distR="0" wp14:anchorId="40DDB130" wp14:editId="13E35069">
                  <wp:extent cx="1691640" cy="341630"/>
                  <wp:effectExtent l="0" t="0" r="3810" b="1270"/>
                  <wp:docPr id="8200" name="Picture 1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" name="Picture 1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dxa"/>
            <w:gridSpan w:val="7"/>
            <w:tcBorders>
              <w:left w:val="single" w:sz="4" w:space="0" w:color="FFFFFF" w:themeColor="background1"/>
              <w:right w:val="single" w:sz="18" w:space="0" w:color="ED7D31" w:themeColor="accent2"/>
            </w:tcBorders>
          </w:tcPr>
          <w:p w:rsidR="00BD5A77" w:rsidRDefault="00BD5A77">
            <w:r>
              <w:t>The “energy of the error”</w:t>
            </w:r>
          </w:p>
          <w:p w:rsidR="00BD5A77" w:rsidRDefault="00BD5A77" w:rsidP="003410D1">
            <w:r>
              <w:rPr>
                <w:noProof/>
              </w:rPr>
              <w:drawing>
                <wp:inline distT="0" distB="0" distL="0" distR="0" wp14:anchorId="12909B0C" wp14:editId="5098D919">
                  <wp:extent cx="1691640" cy="374015"/>
                  <wp:effectExtent l="0" t="0" r="3810" b="6985"/>
                  <wp:docPr id="8201" name="Picture 1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" name="Picture 1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77" w:rsidTr="00F558B6">
        <w:trPr>
          <w:cantSplit/>
          <w:trHeight w:val="1134"/>
        </w:trPr>
        <w:tc>
          <w:tcPr>
            <w:tcW w:w="355" w:type="dxa"/>
            <w:gridSpan w:val="2"/>
            <w:vMerge/>
            <w:shd w:val="clear" w:color="auto" w:fill="FBE4D5" w:themeFill="accent2" w:themeFillTint="33"/>
            <w:textDirection w:val="tbRl"/>
          </w:tcPr>
          <w:p w:rsidR="00BD5A77" w:rsidRDefault="00BD5A77" w:rsidP="00BD5A77">
            <w:pPr>
              <w:ind w:left="113" w:right="113"/>
              <w:rPr>
                <w:b/>
              </w:rPr>
            </w:pPr>
          </w:p>
        </w:tc>
        <w:tc>
          <w:tcPr>
            <w:tcW w:w="3436" w:type="dxa"/>
            <w:gridSpan w:val="2"/>
            <w:tcBorders>
              <w:bottom w:val="single" w:sz="18" w:space="0" w:color="ED7D31" w:themeColor="accent2"/>
            </w:tcBorders>
          </w:tcPr>
          <w:p w:rsidR="00BD5A77" w:rsidRDefault="00BD5A77" w:rsidP="00BD5A77">
            <w:pPr>
              <w:rPr>
                <w:b/>
              </w:rPr>
            </w:pPr>
            <w:r>
              <w:rPr>
                <w:b/>
              </w:rPr>
              <w:t>Correlation Coefficient</w:t>
            </w:r>
          </w:p>
          <w:p w:rsidR="00BD5A77" w:rsidRPr="003410D1" w:rsidRDefault="00BD5A77" w:rsidP="00BD5A77">
            <w:r>
              <w:t xml:space="preserve">The </w:t>
            </w:r>
            <w:r>
              <w:rPr>
                <w:u w:val="single"/>
              </w:rPr>
              <w:t>correlation coefficient</w:t>
            </w:r>
            <w:r>
              <w:t xml:space="preserve"> between</w:t>
            </w:r>
            <w:r w:rsidR="00484947">
              <w:t xml:space="preserve"> both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x(t)</m:t>
              </m:r>
            </m:oMath>
            <w:r w:rsidRPr="003410D1">
              <w:rPr>
                <w:rFonts w:eastAsiaTheme="minorEastAsia"/>
                <w:color w:val="FF000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oMath>
            <w:r w:rsidRPr="003410D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or</w:t>
            </w:r>
            <w:r w:rsidRPr="003410D1">
              <w:rPr>
                <w:rFonts w:eastAsiaTheme="minorEastAsia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x[n]</m:t>
              </m:r>
            </m:oMath>
            <w:r w:rsidRPr="003410D1">
              <w:rPr>
                <w:rFonts w:eastAsiaTheme="minorEastAsia"/>
                <w:color w:val="0000FF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y[n]</m:t>
              </m:r>
            </m:oMath>
            <w:r>
              <w:rPr>
                <w:rFonts w:eastAsiaTheme="minorEastAsia"/>
              </w:rPr>
              <w:t xml:space="preserve"> is defined:</w:t>
            </w:r>
          </w:p>
          <w:p w:rsidR="00BD5A77" w:rsidRPr="003410D1" w:rsidRDefault="00BD5A77" w:rsidP="00BD5A7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CD87B3" wp14:editId="71DB9BEA">
                  <wp:extent cx="782782" cy="391391"/>
                  <wp:effectExtent l="0" t="0" r="0" b="8890"/>
                  <wp:docPr id="7176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776" cy="39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</w:tc>
        <w:tc>
          <w:tcPr>
            <w:tcW w:w="4484" w:type="dxa"/>
            <w:gridSpan w:val="8"/>
            <w:tcBorders>
              <w:bottom w:val="single" w:sz="18" w:space="0" w:color="ED7D31" w:themeColor="accent2"/>
              <w:right w:val="single" w:sz="4" w:space="0" w:color="000000" w:themeColor="text1"/>
            </w:tcBorders>
          </w:tcPr>
          <w:p w:rsidR="00BD5A77" w:rsidRDefault="00BD5A77" w:rsidP="00BD5A77">
            <w:r>
              <w:rPr>
                <w:b/>
              </w:rPr>
              <w:t>Power of Aperiodic Signals</w:t>
            </w:r>
          </w:p>
          <w:p w:rsidR="00BD5A77" w:rsidRDefault="00BD5A77" w:rsidP="00BD5A77">
            <w:r>
              <w:rPr>
                <w:noProof/>
              </w:rPr>
              <w:drawing>
                <wp:inline distT="0" distB="0" distL="0" distR="0" wp14:anchorId="10F96190" wp14:editId="4A208709">
                  <wp:extent cx="2669646" cy="71350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63" cy="71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gridSpan w:val="3"/>
            <w:tcBorders>
              <w:left w:val="single" w:sz="4" w:space="0" w:color="000000" w:themeColor="text1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BD5A77" w:rsidRDefault="00BD5A77" w:rsidP="00BD5A77">
            <w:r>
              <w:rPr>
                <w:b/>
              </w:rPr>
              <w:t>Relationship Between Correlation, MSE, and Energy</w:t>
            </w:r>
          </w:p>
          <w:p w:rsidR="00BD5A77" w:rsidRPr="003410D1" w:rsidRDefault="00BD5A77" w:rsidP="00BD5A77">
            <m:oMathPara>
              <m:oMath>
                <m:r>
                  <w:rPr>
                    <w:rFonts w:ascii="Cambria Math" w:hAnsi="Cambria Math"/>
                  </w:rPr>
                  <m:t>MS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-2Re{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F558B6" w:rsidTr="00F558B6">
        <w:tc>
          <w:tcPr>
            <w:tcW w:w="355" w:type="dxa"/>
            <w:gridSpan w:val="2"/>
            <w:vMerge w:val="restart"/>
            <w:shd w:val="clear" w:color="auto" w:fill="E2EFD9" w:themeFill="accent6" w:themeFillTint="33"/>
            <w:textDirection w:val="btLr"/>
          </w:tcPr>
          <w:p w:rsidR="00F558B6" w:rsidRPr="00F558B6" w:rsidRDefault="00F558B6" w:rsidP="00F558B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PERIODIC</w:t>
            </w:r>
          </w:p>
        </w:tc>
        <w:tc>
          <w:tcPr>
            <w:tcW w:w="3436" w:type="dxa"/>
            <w:gridSpan w:val="2"/>
            <w:tcBorders>
              <w:top w:val="single" w:sz="18" w:space="0" w:color="ED7D31" w:themeColor="accent2"/>
              <w:bottom w:val="single" w:sz="4" w:space="0" w:color="FFFFFF" w:themeColor="background1"/>
            </w:tcBorders>
          </w:tcPr>
          <w:p w:rsidR="00F558B6" w:rsidRDefault="00F558B6" w:rsidP="00BD5A77">
            <w:r>
              <w:rPr>
                <w:b/>
              </w:rPr>
              <w:t>Correlation of Periodic Signals</w:t>
            </w:r>
          </w:p>
          <w:p w:rsidR="00F558B6" w:rsidRDefault="00F558B6" w:rsidP="00D31CA3">
            <w:pPr>
              <w:rPr>
                <w:rFonts w:eastAsiaTheme="minorEastAsia"/>
              </w:rPr>
            </w:pPr>
            <w:r>
              <w:t xml:space="preserve">The correlation between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(t)</m:t>
              </m:r>
            </m:oMath>
            <w:r w:rsidRPr="003410D1">
              <w:rPr>
                <w:rFonts w:eastAsiaTheme="minorEastAsia"/>
                <w:color w:val="FF0000"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oMath>
            <w:r w:rsidRPr="003410D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or</w:t>
            </w:r>
            <w:r w:rsidRPr="003410D1">
              <w:rPr>
                <w:rFonts w:eastAsiaTheme="minorEastAsia"/>
                <w:color w:val="0000FF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[n]</m:t>
              </m:r>
            </m:oMath>
            <w:r w:rsidRPr="003410D1">
              <w:rPr>
                <w:rFonts w:eastAsiaTheme="minorEastAsia"/>
                <w:color w:val="0000FF"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FF"/>
                </w:rPr>
                <m:t>[n]</m:t>
              </m:r>
            </m:oMath>
            <w:r>
              <w:rPr>
                <w:rFonts w:eastAsiaTheme="minorEastAsia"/>
              </w:rPr>
              <w:t xml:space="preserve"> is defined:</w:t>
            </w:r>
          </w:p>
          <w:p w:rsidR="00F558B6" w:rsidRPr="003410D1" w:rsidRDefault="00F558B6" w:rsidP="00D31CA3">
            <w:r>
              <w:rPr>
                <w:noProof/>
              </w:rPr>
              <w:drawing>
                <wp:inline distT="0" distB="0" distL="0" distR="0" wp14:anchorId="61044403" wp14:editId="7BB217A1">
                  <wp:extent cx="1212272" cy="283114"/>
                  <wp:effectExtent l="19050" t="19050" r="26035" b="22225"/>
                  <wp:docPr id="12298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198" cy="288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558B6" w:rsidRPr="00D31CA3" w:rsidRDefault="00F558B6" w:rsidP="00D31CA3">
            <w:r>
              <w:rPr>
                <w:noProof/>
              </w:rPr>
              <w:drawing>
                <wp:inline distT="0" distB="0" distL="0" distR="0" wp14:anchorId="7A4174F2" wp14:editId="3C3052B0">
                  <wp:extent cx="1219200" cy="321081"/>
                  <wp:effectExtent l="19050" t="19050" r="19050" b="22225"/>
                  <wp:docPr id="12299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9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298" cy="3250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gridSpan w:val="4"/>
            <w:tcBorders>
              <w:top w:val="single" w:sz="18" w:space="0" w:color="ED7D31" w:themeColor="accent2"/>
            </w:tcBorders>
          </w:tcPr>
          <w:p w:rsidR="00F558B6" w:rsidRDefault="00F558B6" w:rsidP="00D31CA3">
            <w:pPr>
              <w:rPr>
                <w:b/>
              </w:rPr>
            </w:pPr>
            <w:r>
              <w:rPr>
                <w:b/>
              </w:rPr>
              <w:t>Power of Periodic Signals</w:t>
            </w:r>
          </w:p>
          <w:p w:rsidR="00F558B6" w:rsidRDefault="00F558B6" w:rsidP="00D31CA3">
            <w:r>
              <w:rPr>
                <w:noProof/>
              </w:rPr>
              <w:drawing>
                <wp:inline distT="0" distB="0" distL="0" distR="0" wp14:anchorId="24E0FDA2" wp14:editId="666F0591">
                  <wp:extent cx="1364672" cy="352950"/>
                  <wp:effectExtent l="19050" t="19050" r="26035" b="28575"/>
                  <wp:docPr id="11307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7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993" cy="3739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358416" wp14:editId="3C1915DC">
                  <wp:extent cx="1259875" cy="380738"/>
                  <wp:effectExtent l="19050" t="19050" r="16510" b="19685"/>
                  <wp:docPr id="11308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637" cy="3879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dxa"/>
            <w:gridSpan w:val="7"/>
            <w:tcBorders>
              <w:top w:val="single" w:sz="18" w:space="0" w:color="ED7D31" w:themeColor="accent2"/>
              <w:right w:val="single" w:sz="18" w:space="0" w:color="A8D08D" w:themeColor="accent6" w:themeTint="99"/>
            </w:tcBorders>
          </w:tcPr>
          <w:p w:rsidR="00F558B6" w:rsidRDefault="00F558B6" w:rsidP="00BD5A77">
            <w:pPr>
              <w:rPr>
                <w:noProof/>
              </w:rPr>
            </w:pPr>
          </w:p>
          <w:p w:rsidR="00F558B6" w:rsidRDefault="00F558B6" w:rsidP="00BD5A77">
            <w:r>
              <w:rPr>
                <w:noProof/>
              </w:rPr>
              <w:drawing>
                <wp:inline distT="0" distB="0" distL="0" distR="0" wp14:anchorId="296878E8" wp14:editId="27F329E9">
                  <wp:extent cx="1537854" cy="375227"/>
                  <wp:effectExtent l="19050" t="19050" r="24765" b="25400"/>
                  <wp:docPr id="1128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712" cy="3786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9B8A04" wp14:editId="080A820A">
                  <wp:extent cx="1427018" cy="355285"/>
                  <wp:effectExtent l="19050" t="19050" r="20955" b="26035"/>
                  <wp:docPr id="1128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4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013" cy="3687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B6" w:rsidTr="00F558B6">
        <w:tc>
          <w:tcPr>
            <w:tcW w:w="355" w:type="dxa"/>
            <w:gridSpan w:val="2"/>
            <w:vMerge/>
            <w:shd w:val="clear" w:color="auto" w:fill="E2EFD9" w:themeFill="accent6" w:themeFillTint="33"/>
          </w:tcPr>
          <w:p w:rsidR="00F558B6" w:rsidRDefault="00F558B6" w:rsidP="00BD5A77"/>
        </w:tc>
        <w:tc>
          <w:tcPr>
            <w:tcW w:w="3436" w:type="dxa"/>
            <w:gridSpan w:val="2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558B6" w:rsidRDefault="00F558B6" w:rsidP="00BD5A77">
            <w:pPr>
              <w:rPr>
                <w:noProof/>
              </w:rPr>
            </w:pPr>
          </w:p>
          <w:p w:rsidR="00F558B6" w:rsidRDefault="00F558B6" w:rsidP="00BD5A77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 is the fundamental period of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(t)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(t)</m:t>
              </m:r>
            </m:oMath>
          </w:p>
          <w:p w:rsidR="00F558B6" w:rsidRDefault="00F558B6" w:rsidP="00BD5A77">
            <w:r>
              <w:rPr>
                <w:noProof/>
              </w:rPr>
              <w:drawing>
                <wp:inline distT="0" distB="0" distL="0" distR="0" wp14:anchorId="162B7128" wp14:editId="1BA0D5DD">
                  <wp:extent cx="1302327" cy="292821"/>
                  <wp:effectExtent l="0" t="0" r="0" b="0"/>
                  <wp:docPr id="1331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859" cy="295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3939F5" wp14:editId="22712819">
                  <wp:extent cx="325582" cy="296095"/>
                  <wp:effectExtent l="19050" t="19050" r="17780" b="27940"/>
                  <wp:docPr id="133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294" cy="299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4" w:type="dxa"/>
            <w:gridSpan w:val="5"/>
            <w:tcBorders>
              <w:left w:val="single" w:sz="4" w:space="0" w:color="FFFFFF" w:themeColor="background1"/>
              <w:right w:val="single" w:sz="4" w:space="0" w:color="000000" w:themeColor="text1"/>
            </w:tcBorders>
          </w:tcPr>
          <w:p w:rsidR="00F558B6" w:rsidRDefault="00F558B6" w:rsidP="00BD5A77">
            <w:pPr>
              <w:rPr>
                <w:noProof/>
              </w:rPr>
            </w:pPr>
          </w:p>
          <w:p w:rsidR="00F558B6" w:rsidRDefault="00F558B6" w:rsidP="00BD5A77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 is the fundamental period of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[n]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[n]</m:t>
              </m:r>
            </m:oMath>
          </w:p>
          <w:p w:rsidR="00F558B6" w:rsidRDefault="00F558B6" w:rsidP="00BD5A77">
            <w:r>
              <w:rPr>
                <w:noProof/>
              </w:rPr>
              <w:drawing>
                <wp:inline distT="0" distB="0" distL="0" distR="0" wp14:anchorId="6A1C147B" wp14:editId="524AA4E0">
                  <wp:extent cx="1281788" cy="332509"/>
                  <wp:effectExtent l="0" t="0" r="0" b="0"/>
                  <wp:docPr id="1332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247" cy="35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A3F853" wp14:editId="717A3E8C">
                  <wp:extent cx="360218" cy="329620"/>
                  <wp:effectExtent l="19050" t="19050" r="20955" b="13335"/>
                  <wp:docPr id="1332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9" cy="3367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1" w:type="dxa"/>
            <w:gridSpan w:val="6"/>
            <w:tcBorders>
              <w:left w:val="single" w:sz="4" w:space="0" w:color="000000" w:themeColor="text1"/>
              <w:right w:val="single" w:sz="18" w:space="0" w:color="A8D08D" w:themeColor="accent6" w:themeTint="99"/>
            </w:tcBorders>
          </w:tcPr>
          <w:p w:rsidR="00F558B6" w:rsidRDefault="00F558B6" w:rsidP="00484947">
            <w:pPr>
              <w:rPr>
                <w:b/>
              </w:rPr>
            </w:pPr>
            <w:r>
              <w:rPr>
                <w:b/>
              </w:rPr>
              <w:t>Correlation Coefficient of Periodic Signals</w:t>
            </w:r>
          </w:p>
          <w:p w:rsidR="00F558B6" w:rsidRDefault="00F558B6" w:rsidP="00484947">
            <w:pPr>
              <w:rPr>
                <w:rFonts w:eastAsiaTheme="minorEastAsia"/>
              </w:rPr>
            </w:pPr>
            <w:r>
              <w:t xml:space="preserve">The </w:t>
            </w:r>
            <w:r>
              <w:rPr>
                <w:u w:val="single"/>
              </w:rPr>
              <w:t>correlation coefficient</w:t>
            </w:r>
            <w:r>
              <w:t xml:space="preserve"> between both </w:t>
            </w:r>
            <m:oMath>
              <m:r>
                <w:rPr>
                  <w:rFonts w:ascii="Cambria Math" w:hAnsi="Cambria Math"/>
                  <w:color w:val="FF0000"/>
                </w:rPr>
                <m:t>x(t)</m:t>
              </m:r>
            </m:oMath>
            <w:r w:rsidRPr="003410D1">
              <w:rPr>
                <w:rFonts w:eastAsiaTheme="minorEastAsia"/>
                <w:color w:val="FF000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oMath>
            <w:r w:rsidRPr="003410D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or</w:t>
            </w:r>
            <w:r w:rsidRPr="003410D1">
              <w:rPr>
                <w:rFonts w:eastAsiaTheme="minorEastAsia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x[n]</m:t>
              </m:r>
            </m:oMath>
            <w:r w:rsidRPr="003410D1">
              <w:rPr>
                <w:rFonts w:eastAsiaTheme="minorEastAsia"/>
                <w:color w:val="0000FF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y[n]</m:t>
              </m:r>
            </m:oMath>
            <w:r>
              <w:rPr>
                <w:rFonts w:eastAsiaTheme="minorEastAsia"/>
              </w:rPr>
              <w:t xml:space="preserve"> is defined:</w:t>
            </w:r>
          </w:p>
          <w:p w:rsidR="00F558B6" w:rsidRPr="003410D1" w:rsidRDefault="00F558B6" w:rsidP="004849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E7C1D" wp14:editId="1BAC5D19">
                  <wp:extent cx="720436" cy="393712"/>
                  <wp:effectExtent l="0" t="0" r="3810" b="6350"/>
                  <wp:docPr id="14345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81" cy="397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7C4599" wp14:editId="4086DD4B">
                  <wp:extent cx="443345" cy="160413"/>
                  <wp:effectExtent l="0" t="0" r="0" b="0"/>
                  <wp:docPr id="1434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32" cy="17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558B6" w:rsidRDefault="00F558B6" w:rsidP="00BD5A77"/>
        </w:tc>
      </w:tr>
      <w:tr w:rsidR="00F558B6" w:rsidTr="00F558B6">
        <w:tc>
          <w:tcPr>
            <w:tcW w:w="355" w:type="dxa"/>
            <w:gridSpan w:val="2"/>
            <w:vMerge/>
            <w:shd w:val="clear" w:color="auto" w:fill="E2EFD9" w:themeFill="accent6" w:themeFillTint="33"/>
          </w:tcPr>
          <w:p w:rsidR="00F558B6" w:rsidRDefault="00F558B6" w:rsidP="00BD5A77"/>
        </w:tc>
        <w:tc>
          <w:tcPr>
            <w:tcW w:w="3690" w:type="dxa"/>
            <w:gridSpan w:val="3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558B6" w:rsidRDefault="00F558B6" w:rsidP="00BD5A77">
            <w:pPr>
              <w:rPr>
                <w:b/>
              </w:rPr>
            </w:pPr>
            <w:r>
              <w:rPr>
                <w:b/>
              </w:rPr>
              <w:t>Mean-Square Error of Periodic Signals</w:t>
            </w:r>
          </w:p>
          <w:p w:rsidR="00F558B6" w:rsidRPr="00484947" w:rsidRDefault="00F558B6" w:rsidP="00BD5A77">
            <w:r>
              <w:rPr>
                <w:noProof/>
              </w:rPr>
              <w:drawing>
                <wp:inline distT="0" distB="0" distL="0" distR="0" wp14:anchorId="10E45081" wp14:editId="21F11891">
                  <wp:extent cx="1717963" cy="378587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763" cy="383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F558B6" w:rsidRDefault="00F558B6" w:rsidP="00D31CA3">
            <w:r>
              <w:t xml:space="preserve">   </w:t>
            </w:r>
          </w:p>
          <w:p w:rsidR="00F558B6" w:rsidRDefault="00F558B6" w:rsidP="00D31CA3">
            <w:r>
              <w:rPr>
                <w:noProof/>
              </w:rPr>
              <w:drawing>
                <wp:inline distT="0" distB="0" distL="0" distR="0" wp14:anchorId="394832E4" wp14:editId="21D521DB">
                  <wp:extent cx="1787236" cy="425044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954" cy="429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5"/>
            <w:tcBorders>
              <w:right w:val="single" w:sz="18" w:space="0" w:color="A8D08D" w:themeColor="accent6" w:themeTint="99"/>
            </w:tcBorders>
          </w:tcPr>
          <w:p w:rsidR="00F558B6" w:rsidRDefault="00F558B6" w:rsidP="00BD5A77">
            <w:pPr>
              <w:rPr>
                <w:b/>
              </w:rPr>
            </w:pPr>
            <w:r>
              <w:rPr>
                <w:b/>
              </w:rPr>
              <w:t>Relationship Between Correlation, MSE, and Power</w:t>
            </w:r>
          </w:p>
          <w:p w:rsidR="00F558B6" w:rsidRPr="00484947" w:rsidRDefault="00F558B6" w:rsidP="00BD5A7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809DE9" wp14:editId="4936B4D5">
                  <wp:extent cx="1870075" cy="228600"/>
                  <wp:effectExtent l="0" t="0" r="0" b="0"/>
                  <wp:docPr id="17416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6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B6" w:rsidTr="00F558B6">
        <w:tc>
          <w:tcPr>
            <w:tcW w:w="355" w:type="dxa"/>
            <w:gridSpan w:val="2"/>
            <w:vMerge/>
            <w:shd w:val="clear" w:color="auto" w:fill="E2EFD9" w:themeFill="accent6" w:themeFillTint="33"/>
          </w:tcPr>
          <w:p w:rsidR="00F558B6" w:rsidRDefault="00F558B6" w:rsidP="00BD5A77"/>
        </w:tc>
        <w:tc>
          <w:tcPr>
            <w:tcW w:w="3690" w:type="dxa"/>
            <w:gridSpan w:val="3"/>
            <w:tcBorders>
              <w:top w:val="single" w:sz="4" w:space="0" w:color="FFFFFF" w:themeColor="background1"/>
              <w:bottom w:val="single" w:sz="18" w:space="0" w:color="A8D08D" w:themeColor="accent6" w:themeTint="99"/>
              <w:right w:val="single" w:sz="4" w:space="0" w:color="FFFFFF" w:themeColor="background1"/>
            </w:tcBorders>
          </w:tcPr>
          <w:p w:rsidR="00F558B6" w:rsidRDefault="00F558B6" w:rsidP="00484947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 is the fundamental period of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(t)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(t)</m:t>
              </m:r>
            </m:oMath>
          </w:p>
          <w:p w:rsidR="00F558B6" w:rsidRDefault="00F558B6" w:rsidP="004849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42A44" wp14:editId="4A965934">
                  <wp:extent cx="1565563" cy="335978"/>
                  <wp:effectExtent l="0" t="0" r="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146" cy="337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E90C51" wp14:editId="7B8A2C88">
                  <wp:extent cx="442971" cy="256310"/>
                  <wp:effectExtent l="0" t="0" r="0" b="0"/>
                  <wp:docPr id="1640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1" cy="26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558B6" w:rsidRDefault="00F558B6" w:rsidP="00BD5A77">
            <w:pPr>
              <w:rPr>
                <w:b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8D08D" w:themeColor="accent6" w:themeTint="99"/>
            </w:tcBorders>
          </w:tcPr>
          <w:p w:rsidR="00F558B6" w:rsidRDefault="00F558B6" w:rsidP="00484947">
            <w:pPr>
              <w:rPr>
                <w:noProof/>
              </w:rPr>
            </w:pPr>
            <w:r>
              <w:rPr>
                <w:noProof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noProof/>
              </w:rPr>
              <w:t xml:space="preserve"> is the fundamental period of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[n]</m:t>
              </m:r>
            </m:oMath>
            <w:r>
              <w:rPr>
                <w:rFonts w:eastAsiaTheme="minorEastAsia"/>
                <w:noProof/>
              </w:rPr>
              <w:t xml:space="preserve"> and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[n]</m:t>
              </m:r>
            </m:oMath>
          </w:p>
          <w:p w:rsidR="00F558B6" w:rsidRDefault="00F558B6" w:rsidP="00D31CA3">
            <w:r>
              <w:rPr>
                <w:noProof/>
              </w:rPr>
              <w:drawing>
                <wp:inline distT="0" distB="0" distL="0" distR="0" wp14:anchorId="7EDB4494" wp14:editId="3CE2E69D">
                  <wp:extent cx="1565564" cy="36290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586" cy="3721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7B5F0D2" wp14:editId="49E495AF">
                  <wp:extent cx="481250" cy="290946"/>
                  <wp:effectExtent l="0" t="0" r="0" b="0"/>
                  <wp:docPr id="1640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82" cy="29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5"/>
            <w:tcBorders>
              <w:bottom w:val="single" w:sz="18" w:space="0" w:color="A8D08D" w:themeColor="accent6" w:themeTint="99"/>
              <w:right w:val="single" w:sz="18" w:space="0" w:color="A8D08D" w:themeColor="accent6" w:themeTint="99"/>
            </w:tcBorders>
          </w:tcPr>
          <w:p w:rsidR="00F558B6" w:rsidRDefault="00F558B6" w:rsidP="00BD5A77"/>
        </w:tc>
      </w:tr>
    </w:tbl>
    <w:p w:rsidR="00DF1E7B" w:rsidRDefault="00171C9A">
      <w:r w:rsidRPr="00F558B6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EEF5D" wp14:editId="15D1A16C">
                <wp:simplePos x="0" y="0"/>
                <wp:positionH relativeFrom="column">
                  <wp:posOffset>30480</wp:posOffset>
                </wp:positionH>
                <wp:positionV relativeFrom="paragraph">
                  <wp:posOffset>220980</wp:posOffset>
                </wp:positionV>
                <wp:extent cx="2202180" cy="754380"/>
                <wp:effectExtent l="0" t="0" r="2667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F558B6" w:rsidRPr="004B083F" w:rsidRDefault="00F558B6" w:rsidP="00F558B6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4B083F">
                              <w:rPr>
                                <w:b/>
                                <w:color w:val="FF0000"/>
                              </w:rPr>
                              <w:t>Watch for the tildes!</w:t>
                            </w:r>
                          </w:p>
                          <w:p w:rsidR="00F558B6" w:rsidRPr="00F558B6" w:rsidRDefault="00F558B6" w:rsidP="00F558B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</w:rPr>
                            </w:pPr>
                            <w:r>
                              <w:t xml:space="preserve">Periodic Signals and their functions have them: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0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</m:acc>
                                </m:sub>
                              </m:sSub>
                            </m:oMath>
                          </w:p>
                          <w:p w:rsidR="00F558B6" w:rsidRDefault="00F558B6" w:rsidP="00F558B6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>Aperiodic Signals don’t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!: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  <w:sz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  <w:sz w:val="20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0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EF5D" id="Text Box 35" o:spid="_x0000_s1029" type="#_x0000_t202" style="position:absolute;margin-left:2.4pt;margin-top:17.4pt;width:173.4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56XQIAAMoEAAAOAAAAZHJzL2Uyb0RvYy54bWysVE1vGjEQvVfqf7B8L7sQSFKUJaJEVJWi&#10;JFJS5Wy8XljJ63Ftwy799X32AvnqqeoezHhmPB9v3nB13TWa7ZTzNZmCDwc5Z8pIKmuzLvjPp+WX&#10;S858EKYUmowq+F55fj37/OmqtVM1og3pUjmGIMZPW1vwTQh2mmVeblQj/ICsMjBW5BoRcHXrrHSi&#10;RfRGZ6M8P89acqV1JJX30N70Rj5L8atKyXBfVV4FpguO2kI6XTpX8cxmV2K6dsJuankoQ/xDFY2o&#10;DZKeQt2IINjW1R9CNbV05KkKA0lNRlVVS5V6QDfD/F03jxthVeoF4Hh7gsn/v7DybvfgWF0W/GzC&#10;mRENZvSkusC+UcegAj6t9VO4PVo4hg56zPmo91DGtrvKNfEXDTHYgfT+hG6MJqEcjfLR8BImCdvF&#10;ZHwGGeGzl9fW+fBdUcOiUHCH6SVQxe7Wh9716BKTedJ1uay1Tpe9X2jHdgKDBj9KajnTwgcoC75M&#10;3yHbm2fasLbg52eTPGV6Y/NuvTrFXC5zfB9DoHxtYgEqse1QaMSsxyZKoVt1PcZH3FZU7gGno56Q&#10;3spljZ5vUfCDcGAgYMJWhXsclSaUSAeJsw2533/TR38QA1bOWjC64P7XVjgFHH4YUObrcDyOK5Au&#10;48nFCBf32rJ6bTHbZkHAcoj9tTKJ0T/oo1g5ap6xfPOYFSZhJHIXPBzFRej3DMsr1XyenEB6K8Kt&#10;ebQyho64xYk+dc/C2cPYAwhzR0fui+m76fe+8aWh+TZQVSdqRJx7VEGpeMHCJHIdljtu5Ot78nr5&#10;C5r9AQAA//8DAFBLAwQUAAYACAAAACEAnUiIe94AAAAIAQAADwAAAGRycy9kb3ducmV2LnhtbEyP&#10;wU7DMBBE70j8g7VI3KjTpo0gxKlQBRxLCVy4bWOTWMTrKHabtF/P9gSn0WpGM2+L9eQ6cTRDsJ4U&#10;zGcJCEO115YaBZ8fL3f3IEJE0th5MgpOJsC6vL4qMNd+pHdzrGIjuIRCjgraGPtcylC3xmGY+d4Q&#10;e99+cBj5HBqpBxy53HVykSSZdGiJF1rszaY19U91cAqat253Oi/RPu+2X+eH7aJ6teNGqdub6ekR&#10;RDRT/AvDBZ/RoWSmvT+QDqJTsGTwqCC9KNvpap6B2HNulWYgy0L+f6D8BQAA//8DAFBLAQItABQA&#10;BgAIAAAAIQC2gziS/gAAAOEBAAATAAAAAAAAAAAAAAAAAAAAAABbQ29udGVudF9UeXBlc10ueG1s&#10;UEsBAi0AFAAGAAgAAAAhADj9If/WAAAAlAEAAAsAAAAAAAAAAAAAAAAALwEAAF9yZWxzLy5yZWxz&#10;UEsBAi0AFAAGAAgAAAAhAHK27npdAgAAygQAAA4AAAAAAAAAAAAAAAAALgIAAGRycy9lMm9Eb2Mu&#10;eG1sUEsBAi0AFAAGAAgAAAAhAJ1IiHveAAAACAEAAA8AAAAAAAAAAAAAAAAAtwQAAGRycy9kb3du&#10;cmV2LnhtbFBLBQYAAAAABAAEAPMAAADCBQAAAAA=&#10;" fillcolor="window" strokecolor="red" strokeweight=".5pt">
                <v:textbox>
                  <w:txbxContent>
                    <w:p w:rsidR="00F558B6" w:rsidRPr="004B083F" w:rsidRDefault="00F558B6" w:rsidP="00F558B6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4B083F">
                        <w:rPr>
                          <w:b/>
                          <w:color w:val="FF0000"/>
                        </w:rPr>
                        <w:t>Watch for the tildes!</w:t>
                      </w:r>
                    </w:p>
                    <w:p w:rsidR="00F558B6" w:rsidRPr="00F558B6" w:rsidRDefault="00F558B6" w:rsidP="00F558B6">
                      <w:pPr>
                        <w:spacing w:after="0"/>
                        <w:rPr>
                          <w:rFonts w:eastAsiaTheme="minorEastAsia"/>
                          <w:sz w:val="20"/>
                        </w:rPr>
                      </w:pPr>
                      <w:r>
                        <w:t>Periodic Signals and their functions have them: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,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y</m:t>
                                </m:r>
                              </m:e>
                            </m:acc>
                          </m:sub>
                        </m:sSub>
                      </m:oMath>
                    </w:p>
                    <w:p w:rsidR="00F558B6" w:rsidRDefault="00F558B6" w:rsidP="00F558B6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>Aperiodic Signals don’t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!: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sz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sz w:val="20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0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558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DE0D" wp14:editId="241A6BD2">
                <wp:simplePos x="0" y="0"/>
                <wp:positionH relativeFrom="column">
                  <wp:posOffset>4671060</wp:posOffset>
                </wp:positionH>
                <wp:positionV relativeFrom="paragraph">
                  <wp:posOffset>228600</wp:posOffset>
                </wp:positionV>
                <wp:extent cx="2400300" cy="708660"/>
                <wp:effectExtent l="0" t="0" r="1905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8B6" w:rsidRPr="004B083F" w:rsidRDefault="00F558B6" w:rsidP="00F558B6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Signal Modification</w:t>
                            </w:r>
                          </w:p>
                          <w:p w:rsidR="00F558B6" w:rsidRPr="00F558B6" w:rsidRDefault="00F558B6" w:rsidP="00F558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558B6">
                              <w:rPr>
                                <w:sz w:val="18"/>
                                <w:szCs w:val="18"/>
                              </w:rPr>
                              <w:t>A signal,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x(t)</m:t>
                              </m:r>
                            </m:oMath>
                            <w:proofErr w:type="gramStart"/>
                            <w:r w:rsidRPr="00F558B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 w:rsidRPr="00F558B6">
                              <w:rPr>
                                <w:sz w:val="18"/>
                                <w:szCs w:val="18"/>
                              </w:rPr>
                              <w:t xml:space="preserve"> is on between 1 and 3.</w:t>
                            </w:r>
                          </w:p>
                          <w:p w:rsidR="00F558B6" w:rsidRPr="00F558B6" w:rsidRDefault="00F558B6" w:rsidP="00F55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x(3t)</m:t>
                              </m:r>
                            </m:oMath>
                            <w:r w:rsidRPr="00F558B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would modify that to be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F558B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and 1</w:t>
                            </w:r>
                          </w:p>
                          <w:p w:rsidR="00F558B6" w:rsidRPr="00F558B6" w:rsidRDefault="00F558B6" w:rsidP="00F55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x(t+3)</m:t>
                              </m:r>
                            </m:oMath>
                            <w:r w:rsidRPr="00F558B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would modify that to be -2 and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DE0D" id="Text Box 37" o:spid="_x0000_s1030" type="#_x0000_t202" style="position:absolute;margin-left:367.8pt;margin-top:18pt;width:189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cOmgIAALwFAAAOAAAAZHJzL2Uyb0RvYy54bWysVMFu2zAMvQ/YPwi6r3bSNO2COkXWIsOA&#10;oi3WDj0rspQYkyVNUhJnX78n2U6TrpcOy8GhyEeKfCJ5edXUimyE85XRBR2c5JQIzU1Z6WVBfzzN&#10;P11Q4gPTJVNGi4LuhKdX048fLrd2IoZmZVQpHEEQ7SdbW9BVCHaSZZ6vRM38ibFCwyiNq1nA0S2z&#10;0rEtotcqG+b5ONsaV1pnuPAe2pvWSKcpvpSCh3spvQhEFRS5hfR16buI32x6ySZLx+yq4l0a7B+y&#10;qFmlcek+1A0LjKxd9VeouuLOeCPDCTd1ZqSsuEg1oJpB/qqaxxWzItUCcrzd0+T/X1h+t3lwpCoL&#10;enpOiWY13uhJNIF8MQ2BCvxsrZ8A9mgBDA30eOde76GMZTfS1fEfBRHYwfRuz26MxqEcjvL8NIeJ&#10;w3aeX4zHif7sxds6H74KU5MoFNTh9RKpbHPrAzIBtIfEy7xRVTmvlEqH2DHiWjmyYXhrFVKO8DhC&#10;KU22BR2fnuUp8JHNu+Vi7z+f5/jFMo9D4KR0vE+k5uryihS1VCQp7JSIGKW/CwlyEyNvJMk4F3qf&#10;aEJHlERJ73Hs8C9Zvce5rQMe6Wajw965rrRxLU3H3JY/e25liwdJB3VHMTSLJnXVqO+UhSl3aCBn&#10;2hH0ls8rvPIt8+GBOcwcGgN7JNzjI5XBK5lOomRl3O+39BGPUYCVki1muKD+15o5QYn6pjEknwej&#10;URz6dBidnQ9xcIeWxaFFr+trg9YZYGNZnsSID6oXpTP1M9bNLN4KE9Mcdxc09OJ1aDcL1hUXs1kC&#10;YcwtC7f60fIYOrIce/ipeWbOdo0eMCJ3pp92NnnV7y02emozWwcjqzQMkeeW1Y5/rIjUrt06izvo&#10;8JxQL0t3+gcAAP//AwBQSwMEFAAGAAgAAAAhAMsX8BngAAAACwEAAA8AAABkcnMvZG93bnJldi54&#10;bWxMj0FPg0AQhe8m/ofNmHizC0XBIEtjNGrSm9iYeJuyUyCyu4TdAv33Tk/2NjPv5c33is1iejHR&#10;6DtnFcSrCATZ2unONgp2X293jyB8QKuxd5YUnMjDpry+KjDXbrafNFWhERxifY4K2hCGXEpft2TQ&#10;r9xAlrWDGw0GXsdG6hFnDje9XEdRKg12lj+0ONBLS/VvdTQKtq8fWThUu6Rqtu/zzxSv8TR+K3V7&#10;szw/gQi0hH8znPEZHUpm2ruj1V70CrLkIWWrgiTlTmdDHCd82fN0n6Ugy0Jedij/AAAA//8DAFBL&#10;AQItABQABgAIAAAAIQC2gziS/gAAAOEBAAATAAAAAAAAAAAAAAAAAAAAAABbQ29udGVudF9UeXBl&#10;c10ueG1sUEsBAi0AFAAGAAgAAAAhADj9If/WAAAAlAEAAAsAAAAAAAAAAAAAAAAALwEAAF9yZWxz&#10;Ly5yZWxzUEsBAi0AFAAGAAgAAAAhABg1Vw6aAgAAvAUAAA4AAAAAAAAAAAAAAAAALgIAAGRycy9l&#10;Mm9Eb2MueG1sUEsBAi0AFAAGAAgAAAAhAMsX8BngAAAACwEAAA8AAAAAAAAAAAAAAAAA9AQAAGRy&#10;cy9kb3ducmV2LnhtbFBLBQYAAAAABAAEAPMAAAABBgAAAAA=&#10;" fillcolor="white [3201]" strokecolor="red" strokeweight=".5pt">
                <v:textbox>
                  <w:txbxContent>
                    <w:p w:rsidR="00F558B6" w:rsidRPr="004B083F" w:rsidRDefault="00F558B6" w:rsidP="00F558B6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Signal Modification</w:t>
                      </w:r>
                    </w:p>
                    <w:p w:rsidR="00F558B6" w:rsidRPr="00F558B6" w:rsidRDefault="00F558B6" w:rsidP="00F558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558B6">
                        <w:rPr>
                          <w:sz w:val="18"/>
                          <w:szCs w:val="18"/>
                        </w:rPr>
                        <w:t>A signal,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x(t)</m:t>
                        </m:r>
                      </m:oMath>
                      <w:proofErr w:type="gramStart"/>
                      <w:r w:rsidRPr="00F558B6">
                        <w:rPr>
                          <w:rFonts w:eastAsiaTheme="minorEastAsia"/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F558B6">
                        <w:rPr>
                          <w:sz w:val="18"/>
                          <w:szCs w:val="18"/>
                        </w:rPr>
                        <w:t xml:space="preserve"> is on between 1 and 3.</w:t>
                      </w:r>
                    </w:p>
                    <w:p w:rsidR="00F558B6" w:rsidRPr="00F558B6" w:rsidRDefault="00F558B6" w:rsidP="00F558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x(3t)</m:t>
                        </m:r>
                      </m:oMath>
                      <w:r w:rsidRPr="00F558B6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would modify that to be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Pr="00F558B6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and 1</w:t>
                      </w:r>
                    </w:p>
                    <w:p w:rsidR="00F558B6" w:rsidRPr="00F558B6" w:rsidRDefault="00F558B6" w:rsidP="00F558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x(t+3)</m:t>
                        </m:r>
                      </m:oMath>
                      <w:r w:rsidRPr="00F558B6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would modify that to be -2 and 0</w:t>
                      </w:r>
                    </w:p>
                  </w:txbxContent>
                </v:textbox>
              </v:shape>
            </w:pict>
          </mc:Fallback>
        </mc:AlternateContent>
      </w:r>
      <w:r w:rsidR="00F558B6" w:rsidRPr="00F558B6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60FD8" wp14:editId="5AFACB13">
                <wp:simplePos x="0" y="0"/>
                <wp:positionH relativeFrom="column">
                  <wp:posOffset>2392680</wp:posOffset>
                </wp:positionH>
                <wp:positionV relativeFrom="paragraph">
                  <wp:posOffset>220980</wp:posOffset>
                </wp:positionV>
                <wp:extent cx="2217420" cy="746760"/>
                <wp:effectExtent l="0" t="0" r="1143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F558B6" w:rsidRDefault="00F558B6" w:rsidP="00F558B6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CORRELATION </w:t>
                            </w:r>
                          </w:p>
                          <w:p w:rsidR="00F558B6" w:rsidRDefault="00F558B6" w:rsidP="00F558B6">
                            <w:pPr>
                              <w:spacing w:after="0"/>
                            </w:pPr>
                            <w:r>
                              <w:t>Since the C.C. is used to compare 2 functions, we will only care about the area that the 2 functions overlap when setting up the integration limits.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0FD8" id="Text Box 36" o:spid="_x0000_s1031" type="#_x0000_t202" style="position:absolute;margin-left:188.4pt;margin-top:17.4pt;width:174.6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7HFYQIAAMoEAAAOAAAAZHJzL2Uyb0RvYy54bWysVE1v2zAMvQ/YfxB0X5yk+eiCOkXWIsOA&#10;oi2QDj0rspwYkEVNUmJnv35PcpJ+7TTMB4UiqUfykczVdVtrtlfOV2RyPuj1OVNGUlGZTc5/Pi2/&#10;XHLmgzCF0GRUzg/K8+v5509XjZ2pIW1JF8oxgBg/a2zOtyHYWZZ5uVW18D2yysBYkqtFwNVtssKJ&#10;Bui1zob9/iRryBXWkVTeQ3vbGfk84ZelkuGhLL0KTOccuYV0unSu45nNr8Rs44TdVvKYhviHLGpR&#10;GQQ9Q92KINjOVR+g6ko68lSGnqQ6o7KspEo1oJpB/101q62wKtUCcrw90+T/H6y83z86VhU5v5hw&#10;ZkSNHj2pNrBv1DKowE9j/QxuKwvH0EKPPp/0HspYdlu6Ov6iIAY7mD6c2Y1oEsrhcDAdDWGSsE1H&#10;k+kk0Z+9vLbOh++KahaFnDt0L5Eq9nc+IBO4nlxiME+6KpaV1uly8Dfasb1AozEfBTWcaeEDlDlf&#10;pi8mDYg3z7RhTc4nF+N+ivTG5t1mfcZcLvv4PkIAUJuYgErTdkw0ctZxE6XQrtvE8fjE25qKA+h0&#10;1A2kt3JZoeY7JPwoHCYQNGGrwgOOUhNSpKPE2Zbc77/poz8GA1bOGkx0zv2vnXAKPPwwGJmvg9Eo&#10;rkC6jMbT2Ar32rJ+bTG7+obA5QD7a2USo3/QJ7F0VD9j+RYxKkzCSMTOeTiJN6HbMyyvVItFcsLQ&#10;WxHuzMrKCB15ix19ap+Fs8e2BwzMPZ1mX8zedb/zjS8NLXaByiqNRuS5YxVNjhcsTGr3cbnjRr6+&#10;J6+Xv6D5HwAAAP//AwBQSwMEFAAGAAgAAAAhAI+CT83fAAAACgEAAA8AAABkcnMvZG93bnJldi54&#10;bWxMj0FPwzAMhe9I/IfISNxYSikdlKYTmoDjGIULN68JbUTjVE22dvv1mBOcbOs9PX+vXM2uFwcz&#10;ButJwfUiAWGo8dpSq+Dj/fnqDkSISBp7T0bB0QRYVednJRbaT/RmDnVsBYdQKFBBF+NQSBmazjgM&#10;Cz8YYu3Ljw4jn2Mr9YgTh7tepkmSS4eW+EOHg1l3pvmu905B+9pvj6cM7dN283m636T1i53WSl1e&#10;zI8PIKKZ458ZfvEZHSpm2vk96SB6BTfLnNEjLxlPNizTnMvt2HmbZiCrUv6vUP0AAAD//wMAUEsB&#10;Ai0AFAAGAAgAAAAhALaDOJL+AAAA4QEAABMAAAAAAAAAAAAAAAAAAAAAAFtDb250ZW50X1R5cGVz&#10;XS54bWxQSwECLQAUAAYACAAAACEAOP0h/9YAAACUAQAACwAAAAAAAAAAAAAAAAAvAQAAX3JlbHMv&#10;LnJlbHNQSwECLQAUAAYACAAAACEA/U+xxWECAADKBAAADgAAAAAAAAAAAAAAAAAuAgAAZHJzL2Uy&#10;b0RvYy54bWxQSwECLQAUAAYACAAAACEAj4JPzd8AAAAKAQAADwAAAAAAAAAAAAAAAAC7BAAAZHJz&#10;L2Rvd25yZXYueG1sUEsFBgAAAAAEAAQA8wAAAMcFAAAAAA==&#10;" fillcolor="window" strokecolor="red" strokeweight=".5pt">
                <v:textbox>
                  <w:txbxContent>
                    <w:p w:rsidR="00F558B6" w:rsidRDefault="00F558B6" w:rsidP="00F558B6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CORRELATION </w:t>
                      </w:r>
                    </w:p>
                    <w:p w:rsidR="00F558B6" w:rsidRDefault="00F558B6" w:rsidP="00F558B6">
                      <w:pPr>
                        <w:spacing w:after="0"/>
                      </w:pPr>
                      <w:r>
                        <w:t>Since the C.C. is used to compare 2 functions, we will only care about the area that the 2 functions overlap when setting up the integration limits.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1E7B" w:rsidSect="005C22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4FE"/>
    <w:multiLevelType w:val="hybridMultilevel"/>
    <w:tmpl w:val="7B7CC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235C62"/>
    <w:multiLevelType w:val="hybridMultilevel"/>
    <w:tmpl w:val="DFAE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6B"/>
    <w:rsid w:val="00171C9A"/>
    <w:rsid w:val="00203466"/>
    <w:rsid w:val="00220607"/>
    <w:rsid w:val="00271A62"/>
    <w:rsid w:val="00273C59"/>
    <w:rsid w:val="003410D1"/>
    <w:rsid w:val="003B09C1"/>
    <w:rsid w:val="003E4505"/>
    <w:rsid w:val="00423A51"/>
    <w:rsid w:val="00472AF0"/>
    <w:rsid w:val="00484947"/>
    <w:rsid w:val="00495347"/>
    <w:rsid w:val="005C226B"/>
    <w:rsid w:val="005E4EFA"/>
    <w:rsid w:val="006B54C8"/>
    <w:rsid w:val="006D5C5D"/>
    <w:rsid w:val="007F5F96"/>
    <w:rsid w:val="00883194"/>
    <w:rsid w:val="00960A98"/>
    <w:rsid w:val="00991030"/>
    <w:rsid w:val="009D1057"/>
    <w:rsid w:val="00A0363A"/>
    <w:rsid w:val="00A26421"/>
    <w:rsid w:val="00AA6F34"/>
    <w:rsid w:val="00B2493F"/>
    <w:rsid w:val="00B31067"/>
    <w:rsid w:val="00BC2418"/>
    <w:rsid w:val="00BD5A77"/>
    <w:rsid w:val="00C65616"/>
    <w:rsid w:val="00D31CA3"/>
    <w:rsid w:val="00D51218"/>
    <w:rsid w:val="00D6021A"/>
    <w:rsid w:val="00DF1E7B"/>
    <w:rsid w:val="00E41572"/>
    <w:rsid w:val="00EC0B1C"/>
    <w:rsid w:val="00F344AF"/>
    <w:rsid w:val="00F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965D-D21F-4C07-B62C-858879C2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26B"/>
    <w:rPr>
      <w:rFonts w:ascii="Arial" w:hAnsi="Arial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226B"/>
    <w:rPr>
      <w:color w:val="808080"/>
    </w:rPr>
  </w:style>
  <w:style w:type="paragraph" w:styleId="ListParagraph">
    <w:name w:val="List Paragraph"/>
    <w:basedOn w:val="Normal"/>
    <w:uiPriority w:val="34"/>
    <w:qFormat/>
    <w:rsid w:val="00F558B6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hdphoto" Target="media/hdphoto2.wdp"/><Relationship Id="rId21" Type="http://schemas.openxmlformats.org/officeDocument/2006/relationships/image" Target="media/image16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microsoft.com/office/2007/relationships/hdphoto" Target="media/hdphoto4.wdp"/><Relationship Id="rId37" Type="http://schemas.openxmlformats.org/officeDocument/2006/relationships/image" Target="media/image28.png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microsoft.com/office/2007/relationships/hdphoto" Target="media/hdphoto3.wdp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72" Type="http://schemas.openxmlformats.org/officeDocument/2006/relationships/image" Target="media/image60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5.png"/><Relationship Id="rId41" Type="http://schemas.microsoft.com/office/2007/relationships/hdphoto" Target="media/hdphoto6.wdp"/><Relationship Id="rId54" Type="http://schemas.openxmlformats.org/officeDocument/2006/relationships/image" Target="media/image43.gif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microsoft.com/office/2007/relationships/hdphoto" Target="media/hdphoto5.wdp"/><Relationship Id="rId34" Type="http://schemas.openxmlformats.org/officeDocument/2006/relationships/image" Target="media/image25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7" Type="http://schemas.openxmlformats.org/officeDocument/2006/relationships/image" Target="media/image2.png"/><Relationship Id="rId71" Type="http://schemas.openxmlformats.org/officeDocument/2006/relationships/image" Target="media/image59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microsoft.com/office/2007/relationships/hdphoto" Target="media/hdphoto1.wdp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66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C763F2C-5CD1-472C-94AD-F3A29000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13</cp:revision>
  <dcterms:created xsi:type="dcterms:W3CDTF">2017-02-02T21:06:00Z</dcterms:created>
  <dcterms:modified xsi:type="dcterms:W3CDTF">2017-05-07T21:31:00Z</dcterms:modified>
</cp:coreProperties>
</file>