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3D8" w:rsidRDefault="004D3529" w:rsidP="00175E51">
      <w:pPr>
        <w:spacing w:after="0"/>
        <w:rPr>
          <w:rFonts w:ascii="Times New Roman" w:hAnsi="Times New Roman" w:cs="Times New Roman"/>
          <w:sz w:val="20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0"/>
        </w:rPr>
        <w:t xml:space="preserve">Serial Peripheral Interface (SPI) - </w:t>
      </w:r>
      <w:r>
        <w:rPr>
          <w:rFonts w:ascii="Times New Roman" w:hAnsi="Times New Roman" w:cs="Times New Roman"/>
          <w:sz w:val="20"/>
        </w:rPr>
        <w:t>Full Duplex</w:t>
      </w:r>
    </w:p>
    <w:p w:rsidR="004D3529" w:rsidRDefault="004D3529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Inter Integrated Circuits (I^2C) - </w:t>
      </w:r>
      <w:r>
        <w:rPr>
          <w:rFonts w:ascii="Times New Roman" w:hAnsi="Times New Roman" w:cs="Times New Roman"/>
          <w:sz w:val="20"/>
        </w:rPr>
        <w:t>Half Duplex</w:t>
      </w:r>
    </w:p>
    <w:p w:rsidR="004D3529" w:rsidRDefault="004D3529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MOSI – </w:t>
      </w:r>
      <w:r>
        <w:rPr>
          <w:rFonts w:ascii="Times New Roman" w:hAnsi="Times New Roman" w:cs="Times New Roman"/>
          <w:sz w:val="20"/>
        </w:rPr>
        <w:t>Master Out Slave In (Data out)</w:t>
      </w:r>
    </w:p>
    <w:p w:rsidR="004D3529" w:rsidRDefault="004D3529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MISO – </w:t>
      </w:r>
      <w:r>
        <w:rPr>
          <w:rFonts w:ascii="Times New Roman" w:hAnsi="Times New Roman" w:cs="Times New Roman"/>
          <w:sz w:val="20"/>
        </w:rPr>
        <w:t>Master In Slave Out (Data in)</w:t>
      </w:r>
    </w:p>
    <w:p w:rsidR="004D3529" w:rsidRDefault="004D3529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SCK – </w:t>
      </w:r>
      <w:r>
        <w:rPr>
          <w:rFonts w:ascii="Times New Roman" w:hAnsi="Times New Roman" w:cs="Times New Roman"/>
          <w:sz w:val="20"/>
        </w:rPr>
        <w:t xml:space="preserve">Serial clock </w:t>
      </w:r>
    </w:p>
    <w:p w:rsidR="004D3529" w:rsidRDefault="004D3529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SS#</w:t>
      </w:r>
      <w:r>
        <w:rPr>
          <w:rFonts w:ascii="Times New Roman" w:hAnsi="Times New Roman" w:cs="Times New Roman"/>
          <w:sz w:val="20"/>
        </w:rPr>
        <w:t xml:space="preserve"> - Slave Select</w:t>
      </w:r>
    </w:p>
    <w:p w:rsidR="004D3529" w:rsidRDefault="00A979E5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PIC32 has </w:t>
      </w:r>
      <w:r>
        <w:rPr>
          <w:rFonts w:ascii="Times New Roman" w:hAnsi="Times New Roman" w:cs="Times New Roman"/>
          <w:b/>
          <w:sz w:val="20"/>
        </w:rPr>
        <w:t xml:space="preserve">2 SPI </w:t>
      </w:r>
      <w:r>
        <w:rPr>
          <w:rFonts w:ascii="Times New Roman" w:hAnsi="Times New Roman" w:cs="Times New Roman"/>
          <w:sz w:val="20"/>
        </w:rPr>
        <w:t xml:space="preserve">peripherals available </w:t>
      </w:r>
    </w:p>
    <w:p w:rsidR="00A979E5" w:rsidRDefault="00A979E5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05FF9EF7" wp14:editId="527EAF1C">
            <wp:extent cx="3690099" cy="1552575"/>
            <wp:effectExtent l="0" t="0" r="5715" b="0"/>
            <wp:docPr id="1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46" cy="15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539BC" w:rsidRDefault="004539BC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52759563" wp14:editId="03F0D90D">
            <wp:extent cx="3429000" cy="137414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6F3E2" wp14:editId="6B170442">
            <wp:extent cx="3429000" cy="1884045"/>
            <wp:effectExtent l="0" t="0" r="0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4539BC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673DEAA3" wp14:editId="4D5F6CCB">
            <wp:extent cx="3429000" cy="1382395"/>
            <wp:effectExtent l="0" t="0" r="0" b="825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539BC" w:rsidRDefault="004539BC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0188DE9" wp14:editId="3908EE6C">
            <wp:extent cx="3726847" cy="1892410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35" cy="189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A979E5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66830DD0" wp14:editId="0112D6BC">
            <wp:extent cx="3429000" cy="1485265"/>
            <wp:effectExtent l="0" t="0" r="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4539BC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5F7E0FBA" wp14:editId="022E35EE">
            <wp:extent cx="3429000" cy="2159635"/>
            <wp:effectExtent l="0" t="0" r="0" b="0"/>
            <wp:docPr id="14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A979E5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687350AD" wp14:editId="364E014D">
            <wp:extent cx="3429000" cy="1440180"/>
            <wp:effectExtent l="0" t="0" r="0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4539BC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5B816ED9" wp14:editId="0F865BB8">
            <wp:extent cx="3429000" cy="1706245"/>
            <wp:effectExtent l="0" t="0" r="0" b="825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A979E5">
        <w:rPr>
          <w:noProof/>
        </w:rPr>
        <w:drawing>
          <wp:inline distT="0" distB="0" distL="0" distR="0" wp14:anchorId="27F7CE35" wp14:editId="6FB30312">
            <wp:extent cx="3429000" cy="1923415"/>
            <wp:effectExtent l="0" t="0" r="0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A979E5" w:rsidP="00175E51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6D99DEF6" wp14:editId="39314A38">
            <wp:extent cx="3592720" cy="651346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00" cy="6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9E5" w:rsidRDefault="00A979E5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- </w:t>
      </w:r>
      <w:r>
        <w:rPr>
          <w:rFonts w:ascii="Times New Roman" w:hAnsi="Times New Roman" w:cs="Times New Roman"/>
          <w:b/>
          <w:sz w:val="20"/>
        </w:rPr>
        <w:t>SPIxBRG&lt;0:8&gt;</w:t>
      </w:r>
      <w:r>
        <w:rPr>
          <w:rFonts w:ascii="Times New Roman" w:hAnsi="Times New Roman" w:cs="Times New Roman"/>
          <w:sz w:val="20"/>
        </w:rPr>
        <w:t xml:space="preserve"> - Baud rate register</w:t>
      </w:r>
    </w:p>
    <w:p w:rsidR="004539BC" w:rsidRDefault="00FE25BC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13B79B90" wp14:editId="3EDF8598">
            <wp:extent cx="3429000" cy="1524635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2A94D0AE" wp14:editId="51427944">
            <wp:extent cx="3429000" cy="1270000"/>
            <wp:effectExtent l="0" t="0" r="0" b="63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1543829</wp:posOffset>
            </wp:positionV>
            <wp:extent cx="3429000" cy="2400300"/>
            <wp:effectExtent l="0" t="0" r="0" b="0"/>
            <wp:wrapNone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2C479F" wp14:editId="3DA75C66">
            <wp:extent cx="3429000" cy="1663065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A979E5" w:rsidRDefault="00A979E5" w:rsidP="00A979E5">
      <w:pPr>
        <w:spacing w:after="0"/>
        <w:rPr>
          <w:rFonts w:ascii="Times New Roman" w:hAnsi="Times New Roman" w:cs="Times New Roman"/>
          <w:sz w:val="20"/>
        </w:rPr>
      </w:pPr>
    </w:p>
    <w:p w:rsidR="004539BC" w:rsidRDefault="004539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FE25BC" w:rsidP="00A979E5">
      <w:pPr>
        <w:spacing w:after="0"/>
        <w:rPr>
          <w:rFonts w:ascii="Times New Roman" w:hAnsi="Times New Roman" w:cs="Times New Roman"/>
          <w:sz w:val="20"/>
        </w:rPr>
      </w:pPr>
    </w:p>
    <w:p w:rsidR="00FE25BC" w:rsidRDefault="00126102" w:rsidP="00126102">
      <w:pPr>
        <w:pStyle w:val="Heading1"/>
      </w:pPr>
      <w:r>
        <w:t>PIC32 has 3 comparators</w:t>
      </w:r>
    </w:p>
    <w:p w:rsidR="00126102" w:rsidRPr="00126102" w:rsidRDefault="00126102" w:rsidP="00126102">
      <w:pPr>
        <w:pStyle w:val="Heading1"/>
      </w:pPr>
      <w:r>
        <w:t>CVRCON</w:t>
      </w: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74F09726" wp14:editId="37B78318">
            <wp:extent cx="3717551" cy="240677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17" cy="24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E1564">
        <w:rPr>
          <w:rFonts w:ascii="Times New Roman" w:hAnsi="Times New Roman" w:cs="Times New Roman"/>
          <w:sz w:val="20"/>
        </w:rPr>
        <w:t xml:space="preserve"> </w:t>
      </w: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  <w:r w:rsidRPr="0012610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EDDFAE0" wp14:editId="657DD865">
            <wp:extent cx="3429000" cy="1532255"/>
            <wp:effectExtent l="0" t="0" r="0" b="0"/>
            <wp:docPr id="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  <w:r w:rsidRPr="0012610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26CC278" wp14:editId="75BEE3D3">
            <wp:extent cx="3429000" cy="1406525"/>
            <wp:effectExtent l="0" t="0" r="0" b="317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26102" w:rsidRDefault="00126102" w:rsidP="00A979E5">
      <w:pPr>
        <w:spacing w:after="0"/>
        <w:rPr>
          <w:rFonts w:ascii="Times New Roman" w:hAnsi="Times New Roman" w:cs="Times New Roman"/>
          <w:sz w:val="20"/>
        </w:rPr>
      </w:pPr>
      <w:r w:rsidRPr="0012610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EE726FB" wp14:editId="60BFB005">
            <wp:extent cx="3429000" cy="1791335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1564" w:rsidRDefault="00FE1564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D to A:</w:t>
      </w:r>
    </w:p>
    <w:p w:rsidR="00FE1564" w:rsidRDefault="00FE1564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47E4E3E3" wp14:editId="291614FA">
            <wp:extent cx="3429000" cy="597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64" w:rsidRDefault="00FE1564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69FEFA4F" wp14:editId="1FDD41AE">
            <wp:extent cx="3333750" cy="64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64" w:rsidRDefault="00FE1564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410C9428" wp14:editId="14EDE179">
            <wp:extent cx="3429000" cy="43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64" w:rsidRDefault="00EF791A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Zero Error – </w:t>
      </w:r>
      <w:r>
        <w:rPr>
          <w:rFonts w:ascii="Times New Roman" w:hAnsi="Times New Roman" w:cs="Times New Roman"/>
          <w:sz w:val="20"/>
        </w:rPr>
        <w:t>error when input = 0</w:t>
      </w:r>
    </w:p>
    <w:p w:rsidR="00EF791A" w:rsidRDefault="00EF791A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Full-Scale Error - </w:t>
      </w:r>
      <w:r>
        <w:rPr>
          <w:rFonts w:ascii="Times New Roman" w:hAnsi="Times New Roman" w:cs="Times New Roman"/>
          <w:sz w:val="20"/>
        </w:rPr>
        <w:t>error when input is the maximum</w:t>
      </w:r>
    </w:p>
    <w:p w:rsidR="00EF791A" w:rsidRDefault="00EF791A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Relative Accuracy Error – </w:t>
      </w:r>
      <w:r>
        <w:rPr>
          <w:rFonts w:ascii="Times New Roman" w:hAnsi="Times New Roman" w:cs="Times New Roman"/>
          <w:sz w:val="20"/>
        </w:rPr>
        <w:t xml:space="preserve">error between actual and the line from output_max and output_min. </w:t>
      </w:r>
    </w:p>
    <w:p w:rsidR="00EF791A" w:rsidRDefault="00EF791A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Monotonicity - </w:t>
      </w:r>
      <w:r>
        <w:rPr>
          <w:rFonts w:ascii="Times New Roman" w:hAnsi="Times New Roman" w:cs="Times New Roman"/>
          <w:sz w:val="20"/>
        </w:rPr>
        <w:t>output</w:t>
      </w:r>
      <w:r>
        <w:rPr>
          <w:rFonts w:ascii="Times New Roman" w:hAnsi="Times New Roman" w:cs="Times New Roman"/>
          <w:b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always increasing as input increases</w:t>
      </w:r>
    </w:p>
    <w:p w:rsidR="00EF791A" w:rsidRDefault="00EF791A" w:rsidP="00EF791A">
      <w:pPr>
        <w:spacing w:after="0"/>
        <w:rPr>
          <w:rFonts w:ascii="Times New Roman" w:hAnsi="Times New Roman" w:cs="Times New Roman"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 xml:space="preserve">Settling Time </w:t>
      </w:r>
      <w:r>
        <w:rPr>
          <w:rFonts w:ascii="Times New Roman" w:hAnsi="Times New Roman" w:cs="Times New Roman"/>
          <w:b/>
          <w:bCs/>
          <w:sz w:val="20"/>
        </w:rPr>
        <w:t>-</w:t>
      </w:r>
      <w:r w:rsidRPr="00EF791A">
        <w:rPr>
          <w:rFonts w:ascii="Times New Roman" w:hAnsi="Times New Roman" w:cs="Times New Roman"/>
          <w:b/>
          <w:bCs/>
          <w:sz w:val="20"/>
        </w:rPr>
        <w:t xml:space="preserve"> </w:t>
      </w:r>
      <w:r w:rsidRPr="00EF791A">
        <w:rPr>
          <w:rFonts w:ascii="Times New Roman" w:hAnsi="Times New Roman" w:cs="Times New Roman"/>
          <w:bCs/>
          <w:sz w:val="20"/>
        </w:rPr>
        <w:t>The required for the output to reach with a D/2 of the stable output when the input changes from 0 to 2</w:t>
      </w:r>
      <w:r w:rsidRPr="00EF791A">
        <w:rPr>
          <w:rFonts w:ascii="Times New Roman" w:hAnsi="Times New Roman" w:cs="Times New Roman"/>
          <w:bCs/>
          <w:sz w:val="20"/>
          <w:vertAlign w:val="superscript"/>
        </w:rPr>
        <w:t>N</w:t>
      </w:r>
      <w:r w:rsidRPr="00EF791A">
        <w:rPr>
          <w:rFonts w:ascii="Times New Roman" w:hAnsi="Times New Roman" w:cs="Times New Roman"/>
          <w:bCs/>
          <w:sz w:val="20"/>
        </w:rPr>
        <w:t>-1, or 2</w:t>
      </w:r>
      <w:r w:rsidRPr="00EF791A">
        <w:rPr>
          <w:rFonts w:ascii="Times New Roman" w:hAnsi="Times New Roman" w:cs="Times New Roman"/>
          <w:bCs/>
          <w:sz w:val="20"/>
          <w:vertAlign w:val="superscript"/>
        </w:rPr>
        <w:t>N</w:t>
      </w:r>
      <w:r w:rsidRPr="00EF791A">
        <w:rPr>
          <w:rFonts w:ascii="Times New Roman" w:hAnsi="Times New Roman" w:cs="Times New Roman"/>
          <w:bCs/>
          <w:sz w:val="20"/>
        </w:rPr>
        <w:t>-1 to 0.</w:t>
      </w:r>
    </w:p>
    <w:p w:rsidR="00EF791A" w:rsidRDefault="00EF791A" w:rsidP="00EF791A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Cs/>
          <w:sz w:val="20"/>
        </w:rPr>
        <w:t>A-to-D:</w:t>
      </w:r>
    </w:p>
    <w:p w:rsidR="00EF791A" w:rsidRPr="00EF791A" w:rsidRDefault="00EF791A" w:rsidP="00EF791A">
      <w:pPr>
        <w:spacing w:after="0"/>
        <w:rPr>
          <w:rFonts w:ascii="Times New Roman" w:hAnsi="Times New Roman" w:cs="Times New Roman"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 xml:space="preserve">Offset Error </w:t>
      </w:r>
      <w:r>
        <w:rPr>
          <w:rFonts w:ascii="Times New Roman" w:hAnsi="Times New Roman" w:cs="Times New Roman"/>
          <w:bCs/>
          <w:sz w:val="20"/>
        </w:rPr>
        <w:t>-</w:t>
      </w:r>
      <w:r w:rsidRPr="00EF791A">
        <w:rPr>
          <w:rFonts w:ascii="Times New Roman" w:hAnsi="Times New Roman" w:cs="Times New Roman"/>
          <w:bCs/>
          <w:sz w:val="20"/>
        </w:rPr>
        <w:t xml:space="preserve"> Error of analog transition point nearest 0 Volts.</w:t>
      </w:r>
    </w:p>
    <w:p w:rsidR="00EF791A" w:rsidRDefault="00EF791A" w:rsidP="00EF791A">
      <w:pPr>
        <w:spacing w:after="0"/>
        <w:rPr>
          <w:rFonts w:ascii="Times New Roman" w:hAnsi="Times New Roman" w:cs="Times New Roman"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>Full Scale (Gain) Error</w:t>
      </w:r>
      <w:r>
        <w:rPr>
          <w:rFonts w:ascii="Times New Roman" w:hAnsi="Times New Roman" w:cs="Times New Roman"/>
          <w:bCs/>
          <w:sz w:val="20"/>
        </w:rPr>
        <w:t xml:space="preserve"> -</w:t>
      </w:r>
      <w:r w:rsidRPr="00EF791A">
        <w:rPr>
          <w:rFonts w:ascii="Times New Roman" w:hAnsi="Times New Roman" w:cs="Times New Roman"/>
          <w:bCs/>
          <w:sz w:val="20"/>
        </w:rPr>
        <w:t xml:space="preserve"> Error of analog transition point farthest from 0 Volts.</w:t>
      </w:r>
    </w:p>
    <w:p w:rsidR="00EF791A" w:rsidRDefault="00EF791A" w:rsidP="00EF791A">
      <w:pPr>
        <w:spacing w:after="0"/>
        <w:rPr>
          <w:rFonts w:ascii="Times New Roman" w:hAnsi="Times New Roman" w:cs="Times New Roman"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 xml:space="preserve">Differential Nonlinearity Error </w:t>
      </w:r>
      <w:r>
        <w:rPr>
          <w:rFonts w:ascii="Times New Roman" w:hAnsi="Times New Roman" w:cs="Times New Roman"/>
          <w:bCs/>
          <w:sz w:val="20"/>
        </w:rPr>
        <w:t>-</w:t>
      </w:r>
      <w:r w:rsidRPr="00EF791A">
        <w:rPr>
          <w:rFonts w:ascii="Times New Roman" w:hAnsi="Times New Roman" w:cs="Times New Roman"/>
          <w:bCs/>
          <w:sz w:val="20"/>
        </w:rPr>
        <w:t xml:space="preserve"> The maximum difference between a step D and the constant ideal D.</w:t>
      </w:r>
    </w:p>
    <w:p w:rsidR="00EF791A" w:rsidRDefault="00EF791A" w:rsidP="00EF791A">
      <w:pPr>
        <w:spacing w:after="0"/>
        <w:rPr>
          <w:rFonts w:ascii="Times New Roman" w:hAnsi="Times New Roman" w:cs="Times New Roman"/>
          <w:b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>DNLE = Maximum |D</w:t>
      </w:r>
      <w:r w:rsidRPr="00EF791A">
        <w:rPr>
          <w:rFonts w:ascii="Times New Roman" w:hAnsi="Times New Roman" w:cs="Times New Roman"/>
          <w:b/>
          <w:bCs/>
          <w:sz w:val="20"/>
          <w:vertAlign w:val="subscript"/>
        </w:rPr>
        <w:t>k</w:t>
      </w:r>
      <w:r w:rsidRPr="00EF791A">
        <w:rPr>
          <w:rFonts w:ascii="Times New Roman" w:hAnsi="Times New Roman" w:cs="Times New Roman"/>
          <w:b/>
          <w:bCs/>
          <w:sz w:val="20"/>
        </w:rPr>
        <w:t xml:space="preserve"> – D|</w:t>
      </w:r>
    </w:p>
    <w:p w:rsidR="00EF791A" w:rsidRDefault="00EF791A" w:rsidP="00EF791A">
      <w:pPr>
        <w:spacing w:after="0"/>
        <w:rPr>
          <w:rFonts w:ascii="Times New Roman" w:hAnsi="Times New Roman" w:cs="Times New Roman"/>
          <w:b/>
          <w:bCs/>
          <w:sz w:val="20"/>
        </w:rPr>
      </w:pPr>
    </w:p>
    <w:p w:rsidR="00EF791A" w:rsidRDefault="00EF791A" w:rsidP="00EF791A">
      <w:pPr>
        <w:spacing w:after="0"/>
        <w:rPr>
          <w:rFonts w:ascii="Times New Roman" w:hAnsi="Times New Roman" w:cs="Times New Roman"/>
          <w:b/>
          <w:bCs/>
          <w:sz w:val="20"/>
        </w:rPr>
      </w:pPr>
    </w:p>
    <w:p w:rsidR="00EF791A" w:rsidRDefault="00EF791A" w:rsidP="00EF791A">
      <w:pPr>
        <w:spacing w:after="0"/>
        <w:rPr>
          <w:rFonts w:ascii="Times New Roman" w:hAnsi="Times New Roman" w:cs="Times New Roman"/>
          <w:b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lastRenderedPageBreak/>
        <w:t xml:space="preserve">A </w:t>
      </w:r>
      <w:r w:rsidRPr="00EF791A">
        <w:rPr>
          <w:rFonts w:ascii="Times New Roman" w:hAnsi="Times New Roman" w:cs="Times New Roman"/>
          <w:b/>
          <w:bCs/>
          <w:i/>
          <w:iCs/>
          <w:sz w:val="20"/>
        </w:rPr>
        <w:t xml:space="preserve">Successive Approximation Register </w:t>
      </w:r>
      <w:r w:rsidRPr="00EF791A">
        <w:rPr>
          <w:rFonts w:ascii="Times New Roman" w:hAnsi="Times New Roman" w:cs="Times New Roman"/>
          <w:b/>
          <w:bCs/>
          <w:sz w:val="20"/>
        </w:rPr>
        <w:t xml:space="preserve">(SAR) </w:t>
      </w:r>
      <w:r w:rsidRPr="00EF791A">
        <w:rPr>
          <w:rFonts w:ascii="Times New Roman" w:hAnsi="Times New Roman" w:cs="Times New Roman"/>
          <w:bCs/>
          <w:sz w:val="20"/>
        </w:rPr>
        <w:t>is an ADC where each output bit is determined sequentially, starting with the most significant bit (MSB) working down to the least significant bit (LSB) in a binary search algorithm.</w:t>
      </w:r>
      <w:r w:rsidRPr="00EF791A">
        <w:rPr>
          <w:rFonts w:ascii="Times New Roman" w:hAnsi="Times New Roman" w:cs="Times New Roman"/>
          <w:b/>
          <w:bCs/>
          <w:sz w:val="20"/>
        </w:rPr>
        <w:t xml:space="preserve"> </w:t>
      </w:r>
    </w:p>
    <w:p w:rsidR="00EF791A" w:rsidRDefault="00EF791A" w:rsidP="00EF791A">
      <w:pPr>
        <w:spacing w:after="0"/>
        <w:rPr>
          <w:rFonts w:ascii="Times New Roman" w:hAnsi="Times New Roman" w:cs="Times New Roman"/>
          <w:b/>
          <w:bCs/>
          <w:sz w:val="20"/>
        </w:rPr>
      </w:pPr>
      <w:r w:rsidRPr="00EF791A">
        <w:rPr>
          <w:rFonts w:ascii="Times New Roman" w:hAnsi="Times New Roman" w:cs="Times New Roman"/>
          <w:b/>
          <w:bCs/>
          <w:sz w:val="20"/>
        </w:rPr>
        <w:t>Dual-Ramp ADCs use an RC Operational Amplifier Circuit coupled with a timer to measure the value of an input.</w:t>
      </w:r>
      <w:r>
        <w:rPr>
          <w:rFonts w:ascii="Times New Roman" w:hAnsi="Times New Roman" w:cs="Times New Roman"/>
          <w:b/>
          <w:bCs/>
          <w:sz w:val="20"/>
        </w:rPr>
        <w:t xml:space="preserve"> </w:t>
      </w:r>
    </w:p>
    <w:p w:rsidR="00EF791A" w:rsidRDefault="00EF791A" w:rsidP="00EF791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Slower but more precise because it needs to charge and discharge a capacitor.</w:t>
      </w:r>
    </w:p>
    <w:p w:rsidR="00EF791A" w:rsidRDefault="00EF791A" w:rsidP="00EF791A">
      <w:pPr>
        <w:spacing w:after="0"/>
        <w:ind w:left="45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PIC32 A-to-D:</w:t>
      </w:r>
    </w:p>
    <w:p w:rsidR="00EF791A" w:rsidRDefault="00EF791A" w:rsidP="00EF791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10 bit, up to 16 analog inputs, internal VREF, multiple channel scan, 16-word buffer, 8 conversion formats and can run during idle/sleep mode.</w:t>
      </w:r>
    </w:p>
    <w:p w:rsidR="00EF791A" w:rsidRDefault="00B256A8" w:rsidP="00EF791A">
      <w:pPr>
        <w:spacing w:after="0"/>
        <w:ind w:left="45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61280E8" wp14:editId="2AA193E2">
            <wp:extent cx="3429000" cy="1513840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EF791A">
      <w:pPr>
        <w:spacing w:after="0"/>
        <w:ind w:left="45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30192</wp:posOffset>
            </wp:positionH>
            <wp:positionV relativeFrom="paragraph">
              <wp:posOffset>-4505</wp:posOffset>
            </wp:positionV>
            <wp:extent cx="3429000" cy="3178810"/>
            <wp:effectExtent l="0" t="0" r="0" b="2540"/>
            <wp:wrapNone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56A8" w:rsidRPr="00EF791A" w:rsidRDefault="00B256A8" w:rsidP="00EF791A">
      <w:pPr>
        <w:spacing w:after="0"/>
        <w:ind w:left="45"/>
        <w:rPr>
          <w:rFonts w:ascii="Times New Roman" w:hAnsi="Times New Roman" w:cs="Times New Roman"/>
          <w:sz w:val="20"/>
        </w:rPr>
      </w:pPr>
    </w:p>
    <w:p w:rsidR="00EF791A" w:rsidRPr="00EF791A" w:rsidRDefault="00EF791A" w:rsidP="00EF791A">
      <w:pPr>
        <w:spacing w:after="0"/>
        <w:rPr>
          <w:rFonts w:ascii="Times New Roman" w:hAnsi="Times New Roman" w:cs="Times New Roman"/>
          <w:sz w:val="20"/>
        </w:rPr>
      </w:pPr>
    </w:p>
    <w:p w:rsidR="00EF791A" w:rsidRPr="00EF791A" w:rsidRDefault="00EF791A" w:rsidP="00EF791A">
      <w:pPr>
        <w:spacing w:after="0"/>
        <w:rPr>
          <w:rFonts w:ascii="Times New Roman" w:hAnsi="Times New Roman" w:cs="Times New Roman"/>
          <w:sz w:val="20"/>
        </w:rPr>
      </w:pPr>
    </w:p>
    <w:p w:rsidR="00EF791A" w:rsidRPr="00EF791A" w:rsidRDefault="00EF791A" w:rsidP="00EF791A">
      <w:pPr>
        <w:spacing w:after="0"/>
        <w:rPr>
          <w:rFonts w:ascii="Times New Roman" w:hAnsi="Times New Roman" w:cs="Times New Roman"/>
          <w:sz w:val="20"/>
        </w:rPr>
      </w:pPr>
    </w:p>
    <w:p w:rsidR="00EF791A" w:rsidRPr="00EF791A" w:rsidRDefault="00EF791A" w:rsidP="00EF791A">
      <w:pPr>
        <w:spacing w:after="0"/>
        <w:rPr>
          <w:rFonts w:ascii="Times New Roman" w:hAnsi="Times New Roman" w:cs="Times New Roman"/>
          <w:sz w:val="20"/>
        </w:rPr>
      </w:pPr>
    </w:p>
    <w:p w:rsidR="00EF791A" w:rsidRDefault="00EF791A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70856</wp:posOffset>
            </wp:positionV>
            <wp:extent cx="3429000" cy="2409825"/>
            <wp:effectExtent l="0" t="0" r="0" b="9525"/>
            <wp:wrapNone/>
            <wp:docPr id="1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3C4F29" w:rsidRDefault="003C4F29" w:rsidP="003C4F2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Signed voltages: V</w:t>
      </w:r>
      <w:r w:rsidR="00B37B75">
        <w:rPr>
          <w:rFonts w:ascii="Times New Roman" w:hAnsi="Times New Roman" w:cs="Times New Roman"/>
          <w:sz w:val="20"/>
        </w:rPr>
        <w:t>ad</w:t>
      </w:r>
      <w:r>
        <w:rPr>
          <w:rFonts w:ascii="Times New Roman" w:hAnsi="Times New Roman" w:cs="Times New Roman"/>
          <w:sz w:val="20"/>
        </w:rPr>
        <w:t xml:space="preserve"> = </w:t>
      </w:r>
      <w:r w:rsidR="00B37B75">
        <w:rPr>
          <w:rFonts w:ascii="Times New Roman" w:hAnsi="Times New Roman" w:cs="Times New Roman"/>
          <w:sz w:val="20"/>
        </w:rPr>
        <w:t xml:space="preserve">( </w:t>
      </w:r>
      <w:r>
        <w:rPr>
          <w:rFonts w:ascii="Times New Roman" w:hAnsi="Times New Roman" w:cs="Times New Roman"/>
          <w:sz w:val="20"/>
        </w:rPr>
        <w:t xml:space="preserve"># / 1024 </w:t>
      </w:r>
      <w:r w:rsidR="00B37B75">
        <w:rPr>
          <w:rFonts w:ascii="Times New Roman" w:hAnsi="Times New Roman" w:cs="Times New Roman"/>
          <w:sz w:val="20"/>
        </w:rPr>
        <w:t>) * VREF+</w:t>
      </w:r>
      <w:r w:rsidR="00B37B75">
        <w:rPr>
          <w:rFonts w:ascii="Times New Roman" w:hAnsi="Times New Roman" w:cs="Times New Roman"/>
          <w:sz w:val="20"/>
        </w:rPr>
        <w:tab/>
      </w:r>
    </w:p>
    <w:p w:rsidR="003C4F29" w:rsidRDefault="003C4F29" w:rsidP="003C4F29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(VREF+ </w:t>
      </w:r>
      <w:r>
        <w:rPr>
          <w:rFonts w:ascii="Times New Roman" w:hAnsi="Times New Roman" w:cs="Times New Roman"/>
          <w:b/>
          <w:sz w:val="20"/>
        </w:rPr>
        <w:t>-</w:t>
      </w:r>
      <w:r>
        <w:rPr>
          <w:rFonts w:ascii="Times New Roman" w:hAnsi="Times New Roman" w:cs="Times New Roman"/>
          <w:sz w:val="20"/>
        </w:rPr>
        <w:t xml:space="preserve"> VREF-)</w:t>
      </w:r>
      <w:r w:rsidR="00B37B75">
        <w:rPr>
          <w:rFonts w:ascii="Times New Roman" w:hAnsi="Times New Roman" w:cs="Times New Roman"/>
          <w:sz w:val="20"/>
        </w:rPr>
        <w:t xml:space="preserve"> / 2 + Vad</w:t>
      </w:r>
    </w:p>
    <w:p w:rsidR="006011A4" w:rsidRDefault="006011A4" w:rsidP="003C4F29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For fractions add 1 if POSITIVE</w:t>
      </w:r>
    </w:p>
    <w:p w:rsidR="006011A4" w:rsidRDefault="006011A4" w:rsidP="006011A4">
      <w:pPr>
        <w:pStyle w:val="ListParagraph"/>
        <w:spacing w:after="0"/>
        <w:ind w:left="1125"/>
        <w:rPr>
          <w:rFonts w:ascii="Times New Roman" w:hAnsi="Times New Roman" w:cs="Times New Roman"/>
          <w:sz w:val="20"/>
        </w:rPr>
      </w:pPr>
    </w:p>
    <w:p w:rsidR="00B37B75" w:rsidRPr="003C4F29" w:rsidRDefault="00B37B75" w:rsidP="00B37B75">
      <w:pPr>
        <w:pStyle w:val="ListParagraph"/>
        <w:spacing w:after="0"/>
        <w:ind w:left="1125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64E24B2" wp14:editId="12D4FDB1">
            <wp:extent cx="3429000" cy="1426845"/>
            <wp:effectExtent l="0" t="0" r="0" b="1905"/>
            <wp:docPr id="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9FC8159" wp14:editId="1829A32D">
            <wp:extent cx="3429000" cy="3505835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B1A0B1B" wp14:editId="27C49265">
            <wp:extent cx="3429000" cy="1531620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85445FB" wp14:editId="2A904538">
            <wp:extent cx="3429000" cy="3084195"/>
            <wp:effectExtent l="0" t="0" r="0" b="190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62CE492" wp14:editId="45C1F904">
            <wp:extent cx="3429000" cy="1524000"/>
            <wp:effectExtent l="0" t="0" r="0" b="0"/>
            <wp:docPr id="1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F498A69" wp14:editId="10DCB80E">
            <wp:extent cx="3429000" cy="3714750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DAAC84B" wp14:editId="73CD8920">
            <wp:extent cx="3429000" cy="1494155"/>
            <wp:effectExtent l="0" t="0" r="0" b="0"/>
            <wp:docPr id="11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44F757A" wp14:editId="7707BD8B">
            <wp:extent cx="3429000" cy="846455"/>
            <wp:effectExtent l="0" t="0" r="0" b="0"/>
            <wp:docPr id="11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" name="Picture 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979E5">
      <w:pPr>
        <w:spacing w:after="0"/>
        <w:rPr>
          <w:rFonts w:ascii="Times New Roman" w:hAnsi="Times New Roman" w:cs="Times New Roman"/>
          <w:sz w:val="20"/>
        </w:rPr>
      </w:pPr>
    </w:p>
    <w:p w:rsidR="00A02991" w:rsidRDefault="00A02991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EF50E69" wp14:editId="0474F216">
            <wp:extent cx="3429000" cy="2510155"/>
            <wp:effectExtent l="0" t="0" r="0" b="444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BEFEA1E" wp14:editId="22296116">
            <wp:extent cx="3429000" cy="2822575"/>
            <wp:effectExtent l="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6DE7624" wp14:editId="1B72580D">
            <wp:extent cx="3429000" cy="812165"/>
            <wp:effectExtent l="0" t="0" r="0" b="698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256A8" w:rsidRDefault="00B256A8" w:rsidP="00A979E5">
      <w:pPr>
        <w:spacing w:after="0"/>
        <w:rPr>
          <w:rFonts w:ascii="Times New Roman" w:hAnsi="Times New Roman" w:cs="Times New Roman"/>
          <w:sz w:val="20"/>
        </w:rPr>
      </w:pPr>
      <w:r w:rsidRPr="00B256A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C84B849" wp14:editId="127A0F1A">
            <wp:extent cx="3429000" cy="836930"/>
            <wp:effectExtent l="0" t="0" r="0" b="1270"/>
            <wp:docPr id="14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979E5">
      <w:pPr>
        <w:spacing w:after="0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UARTS:</w:t>
      </w:r>
    </w:p>
    <w:p w:rsidR="00A02991" w:rsidRPr="00A02991" w:rsidRDefault="00A02991" w:rsidP="00A02991">
      <w:pPr>
        <w:spacing w:after="0"/>
        <w:rPr>
          <w:rFonts w:ascii="Times New Roman" w:hAnsi="Times New Roman" w:cs="Times New Roman"/>
          <w:sz w:val="20"/>
        </w:rPr>
      </w:pPr>
      <w:r w:rsidRPr="00A02991">
        <w:rPr>
          <w:rFonts w:ascii="Times New Roman" w:hAnsi="Times New Roman" w:cs="Times New Roman"/>
          <w:b/>
          <w:bCs/>
          <w:sz w:val="20"/>
        </w:rPr>
        <w:t xml:space="preserve">Overrun Error – </w:t>
      </w:r>
      <w:r w:rsidRPr="00A02991">
        <w:rPr>
          <w:rFonts w:ascii="Times New Roman" w:hAnsi="Times New Roman" w:cs="Times New Roman"/>
          <w:bCs/>
          <w:sz w:val="20"/>
        </w:rPr>
        <w:t>A new character has arrived before previous character has been read.</w:t>
      </w:r>
    </w:p>
    <w:p w:rsidR="00A02991" w:rsidRPr="00A02991" w:rsidRDefault="00A02991" w:rsidP="00A02991">
      <w:pPr>
        <w:spacing w:after="0"/>
        <w:rPr>
          <w:rFonts w:ascii="Times New Roman" w:hAnsi="Times New Roman" w:cs="Times New Roman"/>
          <w:sz w:val="20"/>
        </w:rPr>
      </w:pPr>
      <w:r w:rsidRPr="00A02991">
        <w:rPr>
          <w:rFonts w:ascii="Times New Roman" w:hAnsi="Times New Roman" w:cs="Times New Roman"/>
          <w:b/>
          <w:bCs/>
          <w:sz w:val="20"/>
        </w:rPr>
        <w:t xml:space="preserve">Underrun Condition – </w:t>
      </w:r>
      <w:r w:rsidRPr="00A02991">
        <w:rPr>
          <w:rFonts w:ascii="Times New Roman" w:hAnsi="Times New Roman" w:cs="Times New Roman"/>
          <w:bCs/>
          <w:sz w:val="20"/>
        </w:rPr>
        <w:t>The UART’s transmit buffer is empty while communication has been taking place.</w:t>
      </w:r>
    </w:p>
    <w:p w:rsidR="00A02991" w:rsidRPr="00A02991" w:rsidRDefault="00A02991" w:rsidP="00A02991">
      <w:pPr>
        <w:spacing w:after="0"/>
        <w:rPr>
          <w:rFonts w:ascii="Times New Roman" w:hAnsi="Times New Roman" w:cs="Times New Roman"/>
          <w:sz w:val="20"/>
        </w:rPr>
      </w:pPr>
      <w:r w:rsidRPr="00A02991">
        <w:rPr>
          <w:rFonts w:ascii="Times New Roman" w:hAnsi="Times New Roman" w:cs="Times New Roman"/>
          <w:b/>
          <w:bCs/>
          <w:sz w:val="20"/>
        </w:rPr>
        <w:t xml:space="preserve">Framing Error – </w:t>
      </w:r>
      <w:r w:rsidRPr="00A02991">
        <w:rPr>
          <w:rFonts w:ascii="Times New Roman" w:hAnsi="Times New Roman" w:cs="Times New Roman"/>
          <w:bCs/>
          <w:sz w:val="20"/>
        </w:rPr>
        <w:t>Start and/or stop bits are in error.  That is, the line is not low where a start bit should be, or it is not high where the stop bit(s) should be located.</w:t>
      </w:r>
      <w:r w:rsidRPr="00A02991">
        <w:rPr>
          <w:rFonts w:ascii="Times New Roman" w:hAnsi="Times New Roman" w:cs="Times New Roman"/>
          <w:b/>
          <w:bCs/>
          <w:sz w:val="20"/>
        </w:rPr>
        <w:t xml:space="preserve"> </w:t>
      </w:r>
    </w:p>
    <w:p w:rsidR="00A02991" w:rsidRPr="00A02991" w:rsidRDefault="00A02991" w:rsidP="00A02991">
      <w:pPr>
        <w:spacing w:after="0"/>
        <w:rPr>
          <w:rFonts w:ascii="Times New Roman" w:hAnsi="Times New Roman" w:cs="Times New Roman"/>
          <w:sz w:val="20"/>
        </w:rPr>
      </w:pPr>
      <w:r w:rsidRPr="00A02991">
        <w:rPr>
          <w:rFonts w:ascii="Times New Roman" w:hAnsi="Times New Roman" w:cs="Times New Roman"/>
          <w:b/>
          <w:bCs/>
          <w:sz w:val="20"/>
        </w:rPr>
        <w:t xml:space="preserve">Parity Error – </w:t>
      </w:r>
      <w:r w:rsidRPr="00A02991">
        <w:rPr>
          <w:rFonts w:ascii="Times New Roman" w:hAnsi="Times New Roman" w:cs="Times New Roman"/>
          <w:bCs/>
          <w:sz w:val="20"/>
        </w:rPr>
        <w:t>The parity bit (if present) is not the value should be for the transmitted data bits.</w:t>
      </w:r>
      <w:r w:rsidRPr="00A02991">
        <w:rPr>
          <w:rFonts w:ascii="Times New Roman" w:hAnsi="Times New Roman" w:cs="Times New Roman"/>
          <w:b/>
          <w:bCs/>
          <w:sz w:val="20"/>
        </w:rPr>
        <w:t xml:space="preserve"> </w:t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 w:rsidRPr="00A02991">
        <w:rPr>
          <w:rFonts w:ascii="Times New Roman" w:hAnsi="Times New Roman" w:cs="Times New Roman"/>
          <w:b/>
          <w:bCs/>
          <w:sz w:val="20"/>
        </w:rPr>
        <w:t xml:space="preserve">Break Condition – </w:t>
      </w:r>
      <w:r w:rsidRPr="00A02991">
        <w:rPr>
          <w:rFonts w:ascii="Times New Roman" w:hAnsi="Times New Roman" w:cs="Times New Roman"/>
          <w:bCs/>
          <w:sz w:val="20"/>
        </w:rPr>
        <w:t>A certain number of consecutive 0’s (generally more than a complete character) have been received.  Can be sent intentionally to tell the receiver communication is finished.</w:t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Baud Rate: </w:t>
      </w:r>
      <w:r>
        <w:rPr>
          <w:rFonts w:ascii="Times New Roman" w:hAnsi="Times New Roman" w:cs="Times New Roman"/>
          <w:bCs/>
          <w:sz w:val="20"/>
        </w:rPr>
        <w:t>Symbols per second</w:t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1EF9B276" wp14:editId="754AE268">
            <wp:extent cx="3429000" cy="1530350"/>
            <wp:effectExtent l="0" t="0" r="0" b="0"/>
            <wp:docPr id="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4EC21F83" wp14:editId="13AC8EC7">
            <wp:extent cx="3429000" cy="160274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46D4852D" wp14:editId="0C782BFD">
            <wp:extent cx="3429000" cy="1670050"/>
            <wp:effectExtent l="0" t="0" r="0" b="635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76F5D58C" wp14:editId="5893FBF7">
            <wp:extent cx="3429000" cy="1686560"/>
            <wp:effectExtent l="0" t="0" r="0" b="889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2CA0DBA2" wp14:editId="0EE3707E">
            <wp:extent cx="3429000" cy="1520825"/>
            <wp:effectExtent l="0" t="0" r="0" b="3175"/>
            <wp:docPr id="14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60B7C819" wp14:editId="32F05966">
            <wp:extent cx="3429000" cy="3271520"/>
            <wp:effectExtent l="0" t="0" r="0" b="5080"/>
            <wp:docPr id="14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4E7FBCA4" wp14:editId="0A83EA3E">
            <wp:extent cx="3429000" cy="2300605"/>
            <wp:effectExtent l="0" t="0" r="0" b="4445"/>
            <wp:docPr id="1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1A1E4F5D" wp14:editId="3A4EC2F0">
            <wp:extent cx="3429000" cy="1776730"/>
            <wp:effectExtent l="0" t="0" r="0" b="0"/>
            <wp:docPr id="14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noProof/>
        </w:rPr>
        <w:drawing>
          <wp:inline distT="0" distB="0" distL="0" distR="0" wp14:anchorId="340CDC5C" wp14:editId="66CBA269">
            <wp:extent cx="3429000" cy="1054735"/>
            <wp:effectExtent l="0" t="0" r="0" b="0"/>
            <wp:docPr id="14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Cs/>
          <w:sz w:val="20"/>
        </w:rPr>
        <w:t>If BRGH = 1 then replace 16 with 4 ^.</w:t>
      </w:r>
    </w:p>
    <w:p w:rsidR="00A02991" w:rsidRPr="00A02991" w:rsidRDefault="00A02991" w:rsidP="00A02991">
      <w:pPr>
        <w:spacing w:after="0"/>
        <w:rPr>
          <w:rFonts w:ascii="Times New Roman" w:hAnsi="Times New Roman" w:cs="Times New Roman"/>
          <w:bCs/>
          <w:sz w:val="20"/>
        </w:rPr>
      </w:pPr>
    </w:p>
    <w:p w:rsidR="00A02991" w:rsidRDefault="00A02991" w:rsidP="00A979E5">
      <w:pPr>
        <w:spacing w:after="0"/>
        <w:rPr>
          <w:rFonts w:ascii="Times New Roman" w:hAnsi="Times New Roman" w:cs="Times New Roman"/>
          <w:sz w:val="20"/>
        </w:rPr>
      </w:pPr>
    </w:p>
    <w:p w:rsidR="00E76962" w:rsidRDefault="00E76962" w:rsidP="00A979E5">
      <w:pPr>
        <w:spacing w:after="0"/>
        <w:rPr>
          <w:rFonts w:ascii="Times New Roman" w:hAnsi="Times New Roman" w:cs="Times New Roman"/>
          <w:sz w:val="20"/>
        </w:rPr>
      </w:pPr>
    </w:p>
    <w:p w:rsidR="00E76962" w:rsidRDefault="00E76962" w:rsidP="00A979E5">
      <w:pPr>
        <w:spacing w:after="0"/>
        <w:rPr>
          <w:rFonts w:ascii="Times New Roman" w:hAnsi="Times New Roman" w:cs="Times New Roman"/>
          <w:sz w:val="20"/>
        </w:rPr>
      </w:pPr>
    </w:p>
    <w:p w:rsidR="00E76962" w:rsidRDefault="00E76962" w:rsidP="00A979E5">
      <w:pPr>
        <w:spacing w:after="0"/>
        <w:rPr>
          <w:rFonts w:ascii="Times New Roman" w:hAnsi="Times New Roman" w:cs="Times New Roman"/>
          <w:sz w:val="20"/>
        </w:rPr>
      </w:pPr>
    </w:p>
    <w:p w:rsidR="00E76962" w:rsidRDefault="00E76962" w:rsidP="00A979E5">
      <w:pPr>
        <w:spacing w:after="0"/>
        <w:rPr>
          <w:rFonts w:ascii="Times New Roman" w:hAnsi="Times New Roman" w:cs="Times New Roman"/>
          <w:sz w:val="20"/>
        </w:rPr>
      </w:pPr>
    </w:p>
    <w:p w:rsidR="00E76962" w:rsidRDefault="00E76962" w:rsidP="00A979E5">
      <w:pPr>
        <w:spacing w:after="0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>Stepper Motors: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sz w:val="20"/>
        </w:rPr>
        <w:t xml:space="preserve">- </w:t>
      </w:r>
      <w:r w:rsidRPr="00E76962">
        <w:rPr>
          <w:rFonts w:ascii="Times New Roman" w:hAnsi="Times New Roman" w:cs="Times New Roman"/>
          <w:bCs/>
          <w:sz w:val="20"/>
        </w:rPr>
        <w:t>Unlike many motors, they have full torque at stand-still and have excellent response to starting, stopping, and reversing.</w:t>
      </w:r>
    </w:p>
    <w:p w:rsidR="00E76962" w:rsidRDefault="00E76962" w:rsidP="00E76962">
      <w:pPr>
        <w:pStyle w:val="BodyText"/>
      </w:pPr>
      <w:r>
        <w:t>-</w:t>
      </w:r>
      <w:r w:rsidRPr="00E76962">
        <w:t xml:space="preserve"> They don’t need brushes for commutation, so they have a longer motor life depending primarily on bearing and coil life.</w:t>
      </w:r>
    </w:p>
    <w:p w:rsidR="00E76962" w:rsidRDefault="00E76962" w:rsidP="00E76962">
      <w:pPr>
        <w:pStyle w:val="BodyText"/>
      </w:pPr>
      <w:r>
        <w:t xml:space="preserve">- </w:t>
      </w:r>
      <w:r w:rsidRPr="00E76962">
        <w:t>They can achieve very low speeds and only require open-loop control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Cs/>
          <w:sz w:val="20"/>
        </w:rPr>
        <w:t xml:space="preserve">- </w:t>
      </w:r>
      <w:r w:rsidRPr="00E76962">
        <w:rPr>
          <w:rFonts w:ascii="Times New Roman" w:hAnsi="Times New Roman" w:cs="Times New Roman"/>
          <w:bCs/>
          <w:sz w:val="20"/>
        </w:rPr>
        <w:t xml:space="preserve"> Furthermore, their speed is determined by the period of these pulses, not by their voltage.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Cs/>
          <w:sz w:val="20"/>
        </w:rPr>
        <w:t xml:space="preserve">- </w:t>
      </w:r>
      <w:r>
        <w:rPr>
          <w:rFonts w:ascii="Times New Roman" w:hAnsi="Times New Roman" w:cs="Times New Roman"/>
          <w:b/>
          <w:bCs/>
          <w:sz w:val="20"/>
        </w:rPr>
        <w:t>Disadvantages:</w:t>
      </w:r>
      <w:r>
        <w:rPr>
          <w:rFonts w:ascii="Times New Roman" w:hAnsi="Times New Roman" w:cs="Times New Roman"/>
          <w:b/>
          <w:bCs/>
          <w:sz w:val="20"/>
        </w:rPr>
        <w:br/>
      </w:r>
      <w:r w:rsidRPr="00E76962">
        <w:rPr>
          <w:rFonts w:ascii="Times New Roman" w:hAnsi="Times New Roman" w:cs="Times New Roman"/>
          <w:bCs/>
          <w:sz w:val="20"/>
        </w:rPr>
        <w:t>Resonance can be a problem if not controlled.</w:t>
      </w:r>
    </w:p>
    <w:p w:rsidR="00E76962" w:rsidRDefault="00E76962" w:rsidP="00E76962">
      <w:pPr>
        <w:pStyle w:val="BodyText"/>
      </w:pPr>
      <w:r w:rsidRPr="00E76962">
        <w:t>Do not perform as well for high-speed applications.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>Stepping Modes: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Wave Drive Mode: </w:t>
      </w:r>
      <w:r>
        <w:rPr>
          <w:rFonts w:ascii="Times New Roman" w:hAnsi="Times New Roman" w:cs="Times New Roman"/>
          <w:bCs/>
          <w:sz w:val="20"/>
        </w:rPr>
        <w:t>one by one A – B – A’ – B’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Full Step Drive: </w:t>
      </w:r>
      <w:r>
        <w:rPr>
          <w:rFonts w:ascii="Times New Roman" w:hAnsi="Times New Roman" w:cs="Times New Roman"/>
          <w:bCs/>
          <w:sz w:val="20"/>
        </w:rPr>
        <w:t>2 at a time AB – BA’ – A’B’ – B’A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Half Step Drive: </w:t>
      </w:r>
      <w:r>
        <w:rPr>
          <w:rFonts w:ascii="Times New Roman" w:hAnsi="Times New Roman" w:cs="Times New Roman"/>
          <w:bCs/>
          <w:sz w:val="20"/>
        </w:rPr>
        <w:t>combo of above two AB-A-BA’-A’-A’B’-B’-B’A-A</w:t>
      </w:r>
    </w:p>
    <w:p w:rsidR="00E76962" w:rsidRDefault="00E76962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>
        <w:rPr>
          <w:rFonts w:ascii="Times New Roman" w:hAnsi="Times New Roman" w:cs="Times New Roman"/>
          <w:b/>
          <w:bCs/>
          <w:sz w:val="20"/>
        </w:rPr>
        <w:t xml:space="preserve">Micro </w:t>
      </w:r>
      <w:r w:rsidR="00A52913">
        <w:rPr>
          <w:rFonts w:ascii="Times New Roman" w:hAnsi="Times New Roman" w:cs="Times New Roman"/>
          <w:b/>
          <w:bCs/>
          <w:sz w:val="20"/>
        </w:rPr>
        <w:t>Stepping:</w:t>
      </w:r>
      <w:r>
        <w:rPr>
          <w:rFonts w:ascii="Times New Roman" w:hAnsi="Times New Roman" w:cs="Times New Roman"/>
          <w:b/>
          <w:bCs/>
          <w:sz w:val="20"/>
        </w:rPr>
        <w:t xml:space="preserve"> </w:t>
      </w:r>
      <w:r>
        <w:rPr>
          <w:rFonts w:ascii="Times New Roman" w:hAnsi="Times New Roman" w:cs="Times New Roman"/>
          <w:bCs/>
          <w:sz w:val="20"/>
        </w:rPr>
        <w:t>smaller step sizes</w:t>
      </w:r>
    </w:p>
    <w:p w:rsidR="00A52913" w:rsidRPr="00E76962" w:rsidRDefault="00A52913" w:rsidP="00E76962">
      <w:pPr>
        <w:spacing w:after="0" w:line="240" w:lineRule="auto"/>
        <w:rPr>
          <w:rFonts w:ascii="Times New Roman" w:hAnsi="Times New Roman" w:cs="Times New Roman"/>
          <w:bCs/>
          <w:sz w:val="20"/>
        </w:rPr>
      </w:pPr>
      <w:r w:rsidRPr="00A52913">
        <w:rPr>
          <w:rFonts w:ascii="Times New Roman" w:hAnsi="Times New Roman" w:cs="Times New Roman"/>
          <w:b/>
          <w:bCs/>
          <w:sz w:val="20"/>
        </w:rPr>
        <w:t xml:space="preserve">Stator </w:t>
      </w:r>
      <w:r w:rsidRPr="00A52913">
        <w:rPr>
          <w:rFonts w:ascii="Times New Roman" w:hAnsi="Times New Roman" w:cs="Times New Roman"/>
          <w:bCs/>
          <w:sz w:val="20"/>
        </w:rPr>
        <w:t xml:space="preserve">– Stationary (generally) part of the motor held in place by the outer casing of the motor.  </w:t>
      </w:r>
    </w:p>
    <w:p w:rsidR="00A52913" w:rsidRDefault="00A52913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 w:rsidRPr="00A52913">
        <w:rPr>
          <w:rFonts w:ascii="Times New Roman" w:hAnsi="Times New Roman" w:cs="Times New Roman"/>
          <w:b/>
          <w:sz w:val="20"/>
        </w:rPr>
        <w:t>Rotor</w:t>
      </w:r>
      <w:r w:rsidRPr="00A52913">
        <w:rPr>
          <w:rFonts w:ascii="Times New Roman" w:hAnsi="Times New Roman" w:cs="Times New Roman"/>
          <w:sz w:val="20"/>
        </w:rPr>
        <w:t xml:space="preserve"> – Inner part that rotates in response to changes in the activation pattern.  It is supported at each end by bearings and includes a projecting shaft f</w:t>
      </w:r>
      <w:r>
        <w:rPr>
          <w:rFonts w:ascii="Times New Roman" w:hAnsi="Times New Roman" w:cs="Times New Roman"/>
          <w:sz w:val="20"/>
        </w:rPr>
        <w:t>or the connection of the load.</w:t>
      </w:r>
    </w:p>
    <w:p w:rsidR="00A52913" w:rsidRDefault="00A52913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 w:rsidRPr="00A52913">
        <w:rPr>
          <w:rFonts w:ascii="Times New Roman" w:hAnsi="Times New Roman" w:cs="Times New Roman"/>
          <w:b/>
          <w:sz w:val="20"/>
        </w:rPr>
        <w:t>Stator Teeth</w:t>
      </w:r>
      <w:r w:rsidRPr="00A52913">
        <w:rPr>
          <w:rFonts w:ascii="Times New Roman" w:hAnsi="Times New Roman" w:cs="Times New Roman"/>
          <w:sz w:val="20"/>
        </w:rPr>
        <w:t xml:space="preserve"> – Radial projections on the stator which provide a more precise path for the magnetic flux to flow between the stator and the rotor and produce the motor’s movement.</w:t>
      </w:r>
    </w:p>
    <w:p w:rsidR="00A52913" w:rsidRDefault="00A52913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 w:rsidRPr="00A52913">
        <w:rPr>
          <w:rFonts w:ascii="Times New Roman" w:hAnsi="Times New Roman" w:cs="Times New Roman"/>
          <w:b/>
          <w:sz w:val="20"/>
        </w:rPr>
        <w:t>Rotor Teeth</w:t>
      </w:r>
      <w:r w:rsidRPr="00A52913">
        <w:rPr>
          <w:rFonts w:ascii="Times New Roman" w:hAnsi="Times New Roman" w:cs="Times New Roman"/>
          <w:sz w:val="20"/>
        </w:rPr>
        <w:t xml:space="preserve"> – Radial projections on the rotor which are also used to provide a path for the magnetic field that produces the motor’s movement.</w:t>
      </w:r>
    </w:p>
    <w:p w:rsidR="00223AC4" w:rsidRDefault="00223AC4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Multi-Stack Variable Reluctance: </w:t>
      </w:r>
      <w:r w:rsidRPr="007434B3">
        <w:rPr>
          <w:rFonts w:ascii="Times New Roman" w:hAnsi="Times New Roman" w:cs="Times New Roman"/>
          <w:sz w:val="20"/>
        </w:rPr>
        <w:t>rotor teeth lose to (not equal) stator is multiple of phases</w:t>
      </w:r>
      <w:r>
        <w:rPr>
          <w:rFonts w:ascii="Times New Roman" w:hAnsi="Times New Roman" w:cs="Times New Roman"/>
          <w:sz w:val="20"/>
        </w:rPr>
        <w:t xml:space="preserve">. </w:t>
      </w:r>
    </w:p>
    <w:p w:rsidR="00A52913" w:rsidRDefault="00A52913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5DECBEA2" wp14:editId="632E68B8">
            <wp:extent cx="3429000" cy="576580"/>
            <wp:effectExtent l="0" t="0" r="0" b="0"/>
            <wp:docPr id="14344" name="Picture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C4" w:rsidRDefault="00223AC4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550BC5B0" wp14:editId="3D8BFA96">
            <wp:extent cx="2428875" cy="607219"/>
            <wp:effectExtent l="0" t="0" r="0" b="2540"/>
            <wp:docPr id="14345" name="Picture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5834" cy="6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</w:rPr>
        <w:t>12 = rotor teeth</w:t>
      </w:r>
    </w:p>
    <w:p w:rsidR="00223AC4" w:rsidRDefault="00223AC4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Hybrid: </w:t>
      </w:r>
      <w:r>
        <w:rPr>
          <w:rFonts w:ascii="Times New Roman" w:hAnsi="Times New Roman" w:cs="Times New Roman"/>
          <w:sz w:val="20"/>
        </w:rPr>
        <w:t>Rotor teeth &gt; Stator Teeth (still multiple of poles)</w:t>
      </w:r>
    </w:p>
    <w:p w:rsidR="00223AC4" w:rsidRDefault="00223AC4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5B9D301" wp14:editId="644B31C9">
            <wp:extent cx="2924175" cy="447675"/>
            <wp:effectExtent l="0" t="0" r="9525" b="9525"/>
            <wp:docPr id="14346" name="Picture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11" w:rsidRDefault="00364811" w:rsidP="00A52913">
      <w:pPr>
        <w:spacing w:after="0" w:line="240" w:lineRule="auto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3936CCA6" wp14:editId="567330A8">
            <wp:extent cx="3429000" cy="2217420"/>
            <wp:effectExtent l="0" t="0" r="0" b="0"/>
            <wp:docPr id="14347" name="Picture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C4" w:rsidRPr="00223AC4" w:rsidRDefault="00223AC4" w:rsidP="00A52913">
      <w:pPr>
        <w:spacing w:after="0" w:line="240" w:lineRule="auto"/>
        <w:rPr>
          <w:rFonts w:ascii="Times New Roman" w:hAnsi="Times New Roman" w:cs="Times New Roman"/>
          <w:sz w:val="20"/>
        </w:rPr>
      </w:pPr>
    </w:p>
    <w:p w:rsidR="007434B3" w:rsidRPr="00A52913" w:rsidRDefault="007434B3" w:rsidP="00A52913">
      <w:pPr>
        <w:spacing w:after="0" w:line="240" w:lineRule="auto"/>
        <w:rPr>
          <w:rFonts w:ascii="Times New Roman" w:hAnsi="Times New Roman" w:cs="Times New Roman"/>
          <w:b/>
          <w:sz w:val="20"/>
        </w:rPr>
      </w:pPr>
    </w:p>
    <w:sectPr w:rsidR="007434B3" w:rsidRPr="00A52913" w:rsidSect="00175E51">
      <w:pgSz w:w="12240" w:h="15840"/>
      <w:pgMar w:top="288" w:right="360" w:bottom="288" w:left="36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B490D"/>
    <w:multiLevelType w:val="hybridMultilevel"/>
    <w:tmpl w:val="6FCC451A"/>
    <w:lvl w:ilvl="0" w:tplc="9A261C42">
      <w:start w:val="1"/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32F818AA"/>
    <w:multiLevelType w:val="hybridMultilevel"/>
    <w:tmpl w:val="2972457C"/>
    <w:lvl w:ilvl="0" w:tplc="541AEA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E51"/>
    <w:rsid w:val="00126102"/>
    <w:rsid w:val="00175E51"/>
    <w:rsid w:val="00223AC4"/>
    <w:rsid w:val="002E13C2"/>
    <w:rsid w:val="00364811"/>
    <w:rsid w:val="003C4F29"/>
    <w:rsid w:val="004539BC"/>
    <w:rsid w:val="004D3529"/>
    <w:rsid w:val="006011A4"/>
    <w:rsid w:val="007434B3"/>
    <w:rsid w:val="007E2DCA"/>
    <w:rsid w:val="00894843"/>
    <w:rsid w:val="009273D8"/>
    <w:rsid w:val="00A02991"/>
    <w:rsid w:val="00A52913"/>
    <w:rsid w:val="00A979E5"/>
    <w:rsid w:val="00B256A8"/>
    <w:rsid w:val="00B37B75"/>
    <w:rsid w:val="00E76962"/>
    <w:rsid w:val="00EF791A"/>
    <w:rsid w:val="00FE1564"/>
    <w:rsid w:val="00FE25BC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81C27-5BE8-4297-AAC4-C77C07C2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102"/>
    <w:pPr>
      <w:keepNext/>
      <w:spacing w:after="0"/>
      <w:outlineLvl w:val="0"/>
    </w:pPr>
    <w:rPr>
      <w:rFonts w:ascii="Times New Roman" w:hAnsi="Times New Roman" w:cs="Times New Roman"/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5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6102"/>
    <w:rPr>
      <w:rFonts w:ascii="Times New Roman" w:hAnsi="Times New Roman" w:cs="Times New Roman"/>
      <w:b/>
      <w:sz w:val="20"/>
    </w:rPr>
  </w:style>
  <w:style w:type="paragraph" w:styleId="NormalWeb">
    <w:name w:val="Normal (Web)"/>
    <w:basedOn w:val="Normal"/>
    <w:uiPriority w:val="99"/>
    <w:semiHidden/>
    <w:unhideWhenUsed/>
    <w:rsid w:val="00E76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E76962"/>
    <w:pPr>
      <w:spacing w:after="0" w:line="240" w:lineRule="auto"/>
    </w:pPr>
    <w:rPr>
      <w:rFonts w:ascii="Times New Roman" w:hAnsi="Times New Roman" w:cs="Times New Roman"/>
      <w:bCs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E76962"/>
    <w:rPr>
      <w:rFonts w:ascii="Times New Roman" w:hAnsi="Times New Roman" w:cs="Times New Roman"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cp:keywords/>
  <dc:description/>
  <cp:lastModifiedBy>Administrator</cp:lastModifiedBy>
  <cp:revision>2</cp:revision>
  <dcterms:created xsi:type="dcterms:W3CDTF">2017-10-02T19:04:00Z</dcterms:created>
  <dcterms:modified xsi:type="dcterms:W3CDTF">2017-10-02T19:04:00Z</dcterms:modified>
</cp:coreProperties>
</file>