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B031" w14:textId="3F191584" w:rsidR="000D14A3" w:rsidRDefault="000D14A3" w:rsidP="000D14A3">
      <w:pPr>
        <w:pStyle w:val="font9"/>
        <w:spacing w:before="0" w:beforeAutospacing="0" w:after="0" w:afterAutospacing="0" w:line="240" w:lineRule="atLeast"/>
        <w:jc w:val="center"/>
        <w:textAlignment w:val="baseline"/>
        <w:rPr>
          <w:rStyle w:val="wixguard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guard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Checkpoint 1: d</w:t>
      </w:r>
      <w:r w:rsidRPr="000D14A3">
        <w:rPr>
          <w:rStyle w:val="wixguard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ata gathering and defining stakeholders + KPIs</w:t>
      </w:r>
    </w:p>
    <w:p w14:paraId="1AC15DAC" w14:textId="77777777" w:rsidR="000D14A3" w:rsidRPr="000D14A3" w:rsidRDefault="000D14A3" w:rsidP="000D14A3">
      <w:pPr>
        <w:pStyle w:val="font9"/>
        <w:spacing w:before="0" w:beforeAutospacing="0" w:after="0" w:afterAutospacing="0" w:line="240" w:lineRule="atLeast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A045C7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Assignment: </w:t>
      </w:r>
    </w:p>
    <w:p w14:paraId="422BED02" w14:textId="77777777" w:rsid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F</w:t>
      </w: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ind the dataset you will be working with. </w:t>
      </w:r>
    </w:p>
    <w:p w14:paraId="150C917E" w14:textId="77777777" w:rsid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Describe the dataset and the problem you are looking to solve (1 page max). </w:t>
      </w:r>
    </w:p>
    <w:p w14:paraId="2868F18A" w14:textId="2A302BC9" w:rsidR="000D14A3" w:rsidRP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hAnsi="Arial" w:cs="Arial"/>
          <w:color w:val="000000"/>
          <w:sz w:val="22"/>
          <w:szCs w:val="22"/>
        </w:rPr>
      </w:pP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List the stakeholders of the project and company key performance indicators (KPIs) (bullet points).</w:t>
      </w:r>
    </w:p>
    <w:p w14:paraId="72714D0F" w14:textId="77777777" w:rsidR="000D14A3" w:rsidRDefault="000D14A3" w:rsidP="000D14A3">
      <w:pPr>
        <w:pStyle w:val="font7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0B9EB9BE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1AA3D495" w14:textId="33D05A96" w:rsidR="000D14A3" w:rsidRDefault="000D14A3" w:rsidP="0044510F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Dataset</w:t>
      </w:r>
      <w:r w:rsidR="00BF5B37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1</w:t>
      </w:r>
      <w:r w:rsidR="0044510F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: Aviation Safety Reporting System (ASRS) database</w:t>
      </w:r>
    </w:p>
    <w:p w14:paraId="3500C280" w14:textId="2650D4C6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Self-reported database of </w:t>
      </w:r>
      <w:r w:rsidR="00FE05EC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aviation safety incidents. Includes near-collisions, airspace violations, crew fatigue, weather encounters, passenger misconduct, communication issues, etc.</w:t>
      </w:r>
    </w:p>
    <w:p w14:paraId="4B67327A" w14:textId="6BDB7D7F" w:rsidR="00FE05EC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Reports include information on time, location, weather conditions, miss distance, human factors, result, reporter’s narrative of the event, etc.</w:t>
      </w:r>
    </w:p>
    <w:p w14:paraId="3074976E" w14:textId="121FCF2A" w:rsidR="00FE05EC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Full database has &gt; 230,000 reports from 1988-2025</w:t>
      </w:r>
    </w:p>
    <w:p w14:paraId="36B279E3" w14:textId="35B96102" w:rsidR="0044510F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To incentivize reporting, reports</w:t>
      </w:r>
      <w:r w:rsidR="0044510F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is anonymized</w:t>
      </w: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and not used in FAA enforcement</w:t>
      </w:r>
    </w:p>
    <w:p w14:paraId="170F3164" w14:textId="2CD7AB20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Excludes reports</w:t>
      </w:r>
      <w:r w:rsidR="00FE05EC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that indicate criminal activity or accidents (i.e. crashes)</w:t>
      </w:r>
    </w:p>
    <w:p w14:paraId="20F31F3E" w14:textId="16BFB4FE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Maintained by NASA</w:t>
      </w:r>
    </w:p>
    <w:p w14:paraId="6E9C235C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74A68594" w14:textId="30D9A988" w:rsidR="0005561F" w:rsidRDefault="00D77811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Problem </w:t>
      </w:r>
      <w:r w:rsidRPr="00D77811">
        <w:rPr>
          <w:rFonts w:ascii="Arial" w:hAnsi="Arial" w:cs="Arial"/>
          <w:color w:val="4C94D8" w:themeColor="text2" w:themeTint="80"/>
          <w:sz w:val="22"/>
          <w:szCs w:val="22"/>
        </w:rPr>
        <w:t>(possibilities)</w:t>
      </w:r>
    </w:p>
    <w:p w14:paraId="60A76891" w14:textId="38B31EDC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How have incident patterns (frequency, severity) evolved over time? </w:t>
      </w:r>
    </w:p>
    <w:p w14:paraId="5A267D5A" w14:textId="4597BD1B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>Can we predict what issues might occur in a particular flight?</w:t>
      </w:r>
    </w:p>
    <w:p w14:paraId="218B759D" w14:textId="5614CD3B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Can we trace any incident patterns to </w:t>
      </w:r>
      <w:proofErr w:type="gramStart"/>
      <w:r>
        <w:rPr>
          <w:rFonts w:ascii="Arial" w:hAnsi="Arial" w:cs="Arial"/>
          <w:color w:val="4C94D8" w:themeColor="text2" w:themeTint="80"/>
          <w:sz w:val="22"/>
          <w:szCs w:val="22"/>
        </w:rPr>
        <w:t>particular reforms</w:t>
      </w:r>
      <w:proofErr w:type="gramEnd"/>
      <w:r w:rsidR="00AB0A29">
        <w:rPr>
          <w:rFonts w:ascii="Arial" w:hAnsi="Arial" w:cs="Arial"/>
          <w:color w:val="4C94D8" w:themeColor="text2" w:themeTint="80"/>
          <w:sz w:val="22"/>
          <w:szCs w:val="22"/>
        </w:rPr>
        <w:t xml:space="preserve"> or changes in aviation (e.g. volume)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? </w:t>
      </w:r>
    </w:p>
    <w:p w14:paraId="4AB624B7" w14:textId="56795114" w:rsidR="00D77811" w:rsidRPr="00D77811" w:rsidRDefault="00D77811" w:rsidP="00D77811">
      <w:pPr>
        <w:pStyle w:val="font7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>Would require additional data / historical information</w:t>
      </w:r>
    </w:p>
    <w:p w14:paraId="0B08D87B" w14:textId="77777777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81C5BA" w14:textId="77777777" w:rsidR="0005561F" w:rsidRDefault="0005561F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48401C" w14:textId="6E1860CF" w:rsidR="0005561F" w:rsidRDefault="0005561F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Stakeholders + KPIs</w:t>
      </w:r>
    </w:p>
    <w:p w14:paraId="1AC75141" w14:textId="48F8D1C6" w:rsidR="00BF5B37" w:rsidRPr="00BF5B37" w:rsidRDefault="00BF5B37" w:rsidP="00BF5B37">
      <w:pPr>
        <w:pStyle w:val="font7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Frequencies of incidents</w:t>
      </w:r>
    </w:p>
    <w:p w14:paraId="4A48B712" w14:textId="77777777" w:rsidR="000C38A0" w:rsidRDefault="000C38A0"/>
    <w:sectPr w:rsidR="000C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3613"/>
    <w:multiLevelType w:val="hybridMultilevel"/>
    <w:tmpl w:val="853E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FE2"/>
    <w:multiLevelType w:val="hybridMultilevel"/>
    <w:tmpl w:val="E3B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71D05"/>
    <w:multiLevelType w:val="hybridMultilevel"/>
    <w:tmpl w:val="0232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C36CD"/>
    <w:multiLevelType w:val="hybridMultilevel"/>
    <w:tmpl w:val="463A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64791">
    <w:abstractNumId w:val="3"/>
  </w:num>
  <w:num w:numId="2" w16cid:durableId="1748917565">
    <w:abstractNumId w:val="0"/>
  </w:num>
  <w:num w:numId="3" w16cid:durableId="1179663318">
    <w:abstractNumId w:val="2"/>
  </w:num>
  <w:num w:numId="4" w16cid:durableId="213597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3"/>
    <w:rsid w:val="00034FAA"/>
    <w:rsid w:val="0005561F"/>
    <w:rsid w:val="000C38A0"/>
    <w:rsid w:val="000D14A3"/>
    <w:rsid w:val="002A6961"/>
    <w:rsid w:val="0044510F"/>
    <w:rsid w:val="006D0773"/>
    <w:rsid w:val="00A279E5"/>
    <w:rsid w:val="00AB0A29"/>
    <w:rsid w:val="00BF5B37"/>
    <w:rsid w:val="00D77811"/>
    <w:rsid w:val="00DA0CF1"/>
    <w:rsid w:val="00F0214C"/>
    <w:rsid w:val="00F207FC"/>
    <w:rsid w:val="00F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9FD3A"/>
  <w15:chartTrackingRefBased/>
  <w15:docId w15:val="{ED5705F0-1A54-0E4C-8732-2B0523F1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A3"/>
    <w:rPr>
      <w:b/>
      <w:bCs/>
      <w:smallCaps/>
      <w:color w:val="0F4761" w:themeColor="accent1" w:themeShade="BF"/>
      <w:spacing w:val="5"/>
    </w:rPr>
  </w:style>
  <w:style w:type="paragraph" w:customStyle="1" w:styleId="font9">
    <w:name w:val="font_9"/>
    <w:basedOn w:val="Normal"/>
    <w:rsid w:val="000D14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  <w:style w:type="character" w:customStyle="1" w:styleId="wixui-rich-texttext">
    <w:name w:val="wixui-rich-text__text"/>
    <w:basedOn w:val="DefaultParagraphFont"/>
    <w:rsid w:val="000D14A3"/>
  </w:style>
  <w:style w:type="character" w:customStyle="1" w:styleId="wixguard">
    <w:name w:val="wixguard"/>
    <w:basedOn w:val="DefaultParagraphFont"/>
    <w:rsid w:val="000D14A3"/>
  </w:style>
  <w:style w:type="paragraph" w:customStyle="1" w:styleId="font7">
    <w:name w:val="font_7"/>
    <w:basedOn w:val="Normal"/>
    <w:rsid w:val="000D14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8</cp:revision>
  <dcterms:created xsi:type="dcterms:W3CDTF">2025-05-20T20:04:00Z</dcterms:created>
  <dcterms:modified xsi:type="dcterms:W3CDTF">2025-05-22T20:38:00Z</dcterms:modified>
</cp:coreProperties>
</file>