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4AF430" w14:textId="7A0D7F80" w:rsidR="006332F3" w:rsidRPr="003A0B54" w:rsidRDefault="00B139AB" w:rsidP="00304DA9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HW Assignment #</w:t>
      </w:r>
      <w:r w:rsidR="00304DA9">
        <w:rPr>
          <w:b/>
          <w:sz w:val="28"/>
          <w:szCs w:val="28"/>
        </w:rPr>
        <w:t>1</w:t>
      </w:r>
      <w:r w:rsidR="006332F3">
        <w:rPr>
          <w:b/>
          <w:sz w:val="28"/>
          <w:szCs w:val="28"/>
        </w:rPr>
        <w:br/>
      </w:r>
      <w:r w:rsidR="006332F3" w:rsidRPr="006332F3">
        <w:rPr>
          <w:sz w:val="24"/>
          <w:szCs w:val="24"/>
        </w:rPr>
        <w:t>Due Date:</w:t>
      </w:r>
      <w:r w:rsidR="006332F3">
        <w:rPr>
          <w:b/>
          <w:sz w:val="28"/>
          <w:szCs w:val="28"/>
        </w:rPr>
        <w:t xml:space="preserve"> </w:t>
      </w:r>
      <w:r w:rsidR="00A058FC">
        <w:rPr>
          <w:sz w:val="28"/>
          <w:szCs w:val="28"/>
        </w:rPr>
        <w:t>10/2</w:t>
      </w:r>
      <w:r w:rsidR="00304DA9">
        <w:rPr>
          <w:sz w:val="28"/>
          <w:szCs w:val="28"/>
        </w:rPr>
        <w:t>5</w:t>
      </w:r>
      <w:r w:rsidR="00176F0F" w:rsidRPr="00176F0F">
        <w:rPr>
          <w:sz w:val="28"/>
          <w:szCs w:val="28"/>
        </w:rPr>
        <w:t>/20</w:t>
      </w:r>
      <w:r w:rsidR="00304DA9">
        <w:rPr>
          <w:sz w:val="28"/>
          <w:szCs w:val="28"/>
        </w:rPr>
        <w:t>20</w:t>
      </w:r>
    </w:p>
    <w:p w14:paraId="40CAC57C" w14:textId="77777777" w:rsidR="00200541" w:rsidRPr="00221CC7" w:rsidRDefault="00200541" w:rsidP="00A85671">
      <w:pPr>
        <w:rPr>
          <w:sz w:val="12"/>
          <w:szCs w:val="12"/>
        </w:rPr>
      </w:pPr>
    </w:p>
    <w:p w14:paraId="0A0CB5AB" w14:textId="7F48A3BE" w:rsidR="00870B3B" w:rsidRDefault="00864477" w:rsidP="00E1176E">
      <w:pPr>
        <w:spacing w:after="40"/>
      </w:pPr>
      <w:r>
        <w:t>In this assignment, you are asked to implement a REST server which will man</w:t>
      </w:r>
      <w:r w:rsidR="00A2069F">
        <w:t>a</w:t>
      </w:r>
      <w:r>
        <w:t xml:space="preserve">ge the following Claim entity in its SQLite3 database: </w:t>
      </w:r>
      <w:r w:rsidR="00870B3B">
        <w:t xml:space="preserve"> </w:t>
      </w:r>
    </w:p>
    <w:p w14:paraId="20BEA058" w14:textId="77777777" w:rsidR="00DC4CAB" w:rsidRPr="00DC4CAB" w:rsidRDefault="00DC4CAB" w:rsidP="00E1176E">
      <w:pPr>
        <w:spacing w:after="4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5490"/>
        <w:gridCol w:w="1908"/>
      </w:tblGrid>
      <w:tr w:rsidR="00864477" w:rsidRPr="00A2069F" w14:paraId="063B7CD8" w14:textId="77777777" w:rsidTr="00A2069F">
        <w:tc>
          <w:tcPr>
            <w:tcW w:w="2178" w:type="dxa"/>
          </w:tcPr>
          <w:p w14:paraId="4279D5F2" w14:textId="2A7B6221" w:rsidR="00864477" w:rsidRPr="00A2069F" w:rsidRDefault="00A2069F" w:rsidP="00A2069F">
            <w:pPr>
              <w:spacing w:after="40"/>
              <w:jc w:val="center"/>
              <w:rPr>
                <w:b/>
                <w:bCs/>
              </w:rPr>
            </w:pPr>
            <w:r w:rsidRPr="00A2069F">
              <w:rPr>
                <w:b/>
                <w:bCs/>
              </w:rPr>
              <w:t>Property Name</w:t>
            </w:r>
          </w:p>
        </w:tc>
        <w:tc>
          <w:tcPr>
            <w:tcW w:w="5490" w:type="dxa"/>
          </w:tcPr>
          <w:p w14:paraId="57117011" w14:textId="45B71DDA" w:rsidR="00864477" w:rsidRPr="00A2069F" w:rsidRDefault="00A2069F" w:rsidP="00A2069F">
            <w:pPr>
              <w:spacing w:after="40"/>
              <w:jc w:val="center"/>
              <w:rPr>
                <w:b/>
                <w:bCs/>
              </w:rPr>
            </w:pPr>
            <w:r w:rsidRPr="00A2069F">
              <w:rPr>
                <w:b/>
                <w:bCs/>
              </w:rPr>
              <w:t>Description</w:t>
            </w:r>
          </w:p>
        </w:tc>
        <w:tc>
          <w:tcPr>
            <w:tcW w:w="1908" w:type="dxa"/>
          </w:tcPr>
          <w:p w14:paraId="53051D22" w14:textId="47E1DA19" w:rsidR="00864477" w:rsidRPr="00A2069F" w:rsidRDefault="00A2069F" w:rsidP="00A2069F">
            <w:pPr>
              <w:spacing w:after="40"/>
              <w:jc w:val="center"/>
              <w:rPr>
                <w:b/>
                <w:bCs/>
              </w:rPr>
            </w:pPr>
            <w:r w:rsidRPr="00A2069F">
              <w:rPr>
                <w:b/>
                <w:bCs/>
              </w:rPr>
              <w:t>Data Type</w:t>
            </w:r>
          </w:p>
        </w:tc>
      </w:tr>
      <w:tr w:rsidR="00864477" w14:paraId="4DE71AF8" w14:textId="77777777" w:rsidTr="00A2069F">
        <w:tc>
          <w:tcPr>
            <w:tcW w:w="2178" w:type="dxa"/>
          </w:tcPr>
          <w:p w14:paraId="333115A1" w14:textId="37342575" w:rsidR="00864477" w:rsidRDefault="00A2069F" w:rsidP="00E1176E">
            <w:pPr>
              <w:spacing w:after="40"/>
            </w:pPr>
            <w:r>
              <w:t>id</w:t>
            </w:r>
          </w:p>
        </w:tc>
        <w:tc>
          <w:tcPr>
            <w:tcW w:w="5490" w:type="dxa"/>
          </w:tcPr>
          <w:p w14:paraId="7D178CF0" w14:textId="76834504" w:rsidR="00864477" w:rsidRDefault="00A2069F" w:rsidP="00E1176E">
            <w:pPr>
              <w:spacing w:after="40"/>
            </w:pPr>
            <w:r>
              <w:t>Unique claim id, randomly generated UUID</w:t>
            </w:r>
          </w:p>
        </w:tc>
        <w:tc>
          <w:tcPr>
            <w:tcW w:w="1908" w:type="dxa"/>
          </w:tcPr>
          <w:p w14:paraId="0B86D006" w14:textId="6E63A1F2" w:rsidR="00864477" w:rsidRDefault="00DC4CAB" w:rsidP="00E1176E">
            <w:pPr>
              <w:spacing w:after="40"/>
            </w:pPr>
            <w:r>
              <w:t>UUID</w:t>
            </w:r>
          </w:p>
        </w:tc>
      </w:tr>
      <w:tr w:rsidR="00864477" w14:paraId="71AB0487" w14:textId="77777777" w:rsidTr="00A2069F">
        <w:tc>
          <w:tcPr>
            <w:tcW w:w="2178" w:type="dxa"/>
          </w:tcPr>
          <w:p w14:paraId="36027D0D" w14:textId="664892CC" w:rsidR="00864477" w:rsidRDefault="00A2069F" w:rsidP="00E1176E">
            <w:pPr>
              <w:spacing w:after="40"/>
            </w:pPr>
            <w:r>
              <w:t>title</w:t>
            </w:r>
          </w:p>
        </w:tc>
        <w:tc>
          <w:tcPr>
            <w:tcW w:w="5490" w:type="dxa"/>
          </w:tcPr>
          <w:p w14:paraId="18843736" w14:textId="2679BC4F" w:rsidR="00864477" w:rsidRDefault="00A2069F" w:rsidP="00E1176E">
            <w:pPr>
              <w:spacing w:after="40"/>
            </w:pPr>
            <w:r>
              <w:t>Claim tile, brief description about the claim</w:t>
            </w:r>
          </w:p>
        </w:tc>
        <w:tc>
          <w:tcPr>
            <w:tcW w:w="1908" w:type="dxa"/>
          </w:tcPr>
          <w:p w14:paraId="2346E424" w14:textId="481D57EC" w:rsidR="00864477" w:rsidRDefault="00DC4CAB" w:rsidP="00E1176E">
            <w:pPr>
              <w:spacing w:after="40"/>
            </w:pPr>
            <w:r>
              <w:t>String</w:t>
            </w:r>
          </w:p>
        </w:tc>
      </w:tr>
      <w:tr w:rsidR="00864477" w14:paraId="00669A7E" w14:textId="77777777" w:rsidTr="00A2069F">
        <w:tc>
          <w:tcPr>
            <w:tcW w:w="2178" w:type="dxa"/>
          </w:tcPr>
          <w:p w14:paraId="48D9ABE0" w14:textId="20265936" w:rsidR="00864477" w:rsidRDefault="00A2069F" w:rsidP="00E1176E">
            <w:pPr>
              <w:spacing w:after="40"/>
            </w:pPr>
            <w:r>
              <w:t>date</w:t>
            </w:r>
          </w:p>
        </w:tc>
        <w:tc>
          <w:tcPr>
            <w:tcW w:w="5490" w:type="dxa"/>
          </w:tcPr>
          <w:p w14:paraId="61A37B87" w14:textId="2EA6CCA2" w:rsidR="00864477" w:rsidRDefault="00A2069F" w:rsidP="00E1176E">
            <w:pPr>
              <w:spacing w:after="40"/>
            </w:pPr>
            <w:r>
              <w:t>The data (format “yyyy MM-dd”) when the claim happens</w:t>
            </w:r>
          </w:p>
        </w:tc>
        <w:tc>
          <w:tcPr>
            <w:tcW w:w="1908" w:type="dxa"/>
          </w:tcPr>
          <w:p w14:paraId="57C6CB00" w14:textId="5419FEF6" w:rsidR="00864477" w:rsidRDefault="00A2069F" w:rsidP="00E1176E">
            <w:pPr>
              <w:spacing w:after="40"/>
            </w:pPr>
            <w:r>
              <w:t xml:space="preserve">String </w:t>
            </w:r>
          </w:p>
        </w:tc>
      </w:tr>
      <w:tr w:rsidR="00864477" w14:paraId="7DF2E061" w14:textId="77777777" w:rsidTr="00A2069F">
        <w:tc>
          <w:tcPr>
            <w:tcW w:w="2178" w:type="dxa"/>
          </w:tcPr>
          <w:p w14:paraId="7B417EEE" w14:textId="6F94EFE9" w:rsidR="00864477" w:rsidRDefault="00A2069F" w:rsidP="00E1176E">
            <w:pPr>
              <w:spacing w:after="40"/>
            </w:pPr>
            <w:r>
              <w:t>isSolved</w:t>
            </w:r>
          </w:p>
        </w:tc>
        <w:tc>
          <w:tcPr>
            <w:tcW w:w="5490" w:type="dxa"/>
          </w:tcPr>
          <w:p w14:paraId="1AAF6248" w14:textId="574A06B9" w:rsidR="00864477" w:rsidRDefault="00A2069F" w:rsidP="00E1176E">
            <w:pPr>
              <w:spacing w:after="40"/>
            </w:pPr>
            <w:r>
              <w:t xml:space="preserve">This indicates if the claim is closed </w:t>
            </w:r>
          </w:p>
        </w:tc>
        <w:tc>
          <w:tcPr>
            <w:tcW w:w="1908" w:type="dxa"/>
          </w:tcPr>
          <w:p w14:paraId="555A22B8" w14:textId="37C3CEE7" w:rsidR="00864477" w:rsidRDefault="00A2069F" w:rsidP="00E1176E">
            <w:pPr>
              <w:spacing w:after="40"/>
            </w:pPr>
            <w:r>
              <w:t>boolean</w:t>
            </w:r>
          </w:p>
        </w:tc>
      </w:tr>
    </w:tbl>
    <w:p w14:paraId="00B1B427" w14:textId="77777777" w:rsidR="00864477" w:rsidRPr="00DC4CAB" w:rsidRDefault="00864477" w:rsidP="00E1176E">
      <w:pPr>
        <w:spacing w:after="40"/>
        <w:rPr>
          <w:sz w:val="16"/>
          <w:szCs w:val="16"/>
        </w:rPr>
      </w:pPr>
    </w:p>
    <w:p w14:paraId="24A21C51" w14:textId="42E17557" w:rsidR="00870B3B" w:rsidRPr="00266220" w:rsidRDefault="00DC4CAB" w:rsidP="00870B3B">
      <w:pPr>
        <w:spacing w:after="40"/>
        <w:rPr>
          <w:sz w:val="16"/>
          <w:szCs w:val="16"/>
        </w:rPr>
      </w:pPr>
      <w:r>
        <w:t xml:space="preserve">Like the server we implemented in the class, the server exposed two services for clients to call </w:t>
      </w:r>
      <w:r w:rsidR="00DA75E1">
        <w:t xml:space="preserve">whose specification is defined in the following table.  </w:t>
      </w:r>
      <w:r w:rsidR="00266220"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6"/>
        <w:gridCol w:w="1157"/>
        <w:gridCol w:w="1105"/>
        <w:gridCol w:w="2160"/>
        <w:gridCol w:w="1080"/>
        <w:gridCol w:w="1818"/>
      </w:tblGrid>
      <w:tr w:rsidR="00A75DD3" w14:paraId="18DD2915" w14:textId="77777777" w:rsidTr="007B542C">
        <w:tc>
          <w:tcPr>
            <w:tcW w:w="2256" w:type="dxa"/>
            <w:vMerge w:val="restart"/>
            <w:vAlign w:val="center"/>
          </w:tcPr>
          <w:p w14:paraId="225ED906" w14:textId="085E8F59" w:rsidR="00A75DD3" w:rsidRPr="00DA75E1" w:rsidRDefault="00A75DD3" w:rsidP="00870B3B">
            <w:pPr>
              <w:spacing w:after="40"/>
              <w:rPr>
                <w:b/>
                <w:bCs/>
              </w:rPr>
            </w:pPr>
            <w:r w:rsidRPr="00DA75E1">
              <w:rPr>
                <w:b/>
                <w:bCs/>
              </w:rPr>
              <w:t>Service Name</w:t>
            </w:r>
          </w:p>
        </w:tc>
        <w:tc>
          <w:tcPr>
            <w:tcW w:w="4422" w:type="dxa"/>
            <w:gridSpan w:val="3"/>
          </w:tcPr>
          <w:p w14:paraId="2C5620A2" w14:textId="1BB00051" w:rsidR="00A75DD3" w:rsidRPr="00DA75E1" w:rsidRDefault="00A75DD3" w:rsidP="00A75DD3">
            <w:pPr>
              <w:spacing w:after="40"/>
              <w:jc w:val="center"/>
              <w:rPr>
                <w:b/>
                <w:bCs/>
              </w:rPr>
            </w:pPr>
            <w:r w:rsidRPr="00DA75E1">
              <w:rPr>
                <w:b/>
                <w:bCs/>
              </w:rPr>
              <w:t>HTTP Request</w:t>
            </w:r>
          </w:p>
        </w:tc>
        <w:tc>
          <w:tcPr>
            <w:tcW w:w="2898" w:type="dxa"/>
            <w:gridSpan w:val="2"/>
          </w:tcPr>
          <w:p w14:paraId="3BB7E51C" w14:textId="2C692D6A" w:rsidR="00A75DD3" w:rsidRPr="00DA75E1" w:rsidRDefault="00A75DD3" w:rsidP="00A75DD3">
            <w:pPr>
              <w:spacing w:after="40"/>
              <w:jc w:val="center"/>
              <w:rPr>
                <w:b/>
                <w:bCs/>
              </w:rPr>
            </w:pPr>
            <w:r w:rsidRPr="00DA75E1">
              <w:rPr>
                <w:b/>
                <w:bCs/>
              </w:rPr>
              <w:t>HTTP Response</w:t>
            </w:r>
          </w:p>
        </w:tc>
      </w:tr>
      <w:tr w:rsidR="00DA75E1" w14:paraId="2EC42559" w14:textId="77777777" w:rsidTr="007B542C">
        <w:tc>
          <w:tcPr>
            <w:tcW w:w="2256" w:type="dxa"/>
            <w:vMerge/>
          </w:tcPr>
          <w:p w14:paraId="777DD029" w14:textId="77777777" w:rsidR="00A75DD3" w:rsidRPr="00DA75E1" w:rsidRDefault="00A75DD3" w:rsidP="00870B3B">
            <w:pPr>
              <w:spacing w:after="40"/>
              <w:rPr>
                <w:b/>
                <w:bCs/>
              </w:rPr>
            </w:pPr>
          </w:p>
        </w:tc>
        <w:tc>
          <w:tcPr>
            <w:tcW w:w="1157" w:type="dxa"/>
            <w:vMerge w:val="restart"/>
            <w:vAlign w:val="center"/>
          </w:tcPr>
          <w:p w14:paraId="30A7A450" w14:textId="67AE3E44" w:rsidR="00A75DD3" w:rsidRPr="00DA75E1" w:rsidRDefault="00A75DD3" w:rsidP="00A75DD3">
            <w:pPr>
              <w:spacing w:after="40"/>
              <w:jc w:val="center"/>
              <w:rPr>
                <w:b/>
                <w:bCs/>
              </w:rPr>
            </w:pPr>
            <w:r w:rsidRPr="00DA75E1">
              <w:rPr>
                <w:b/>
                <w:bCs/>
              </w:rPr>
              <w:t>Method</w:t>
            </w:r>
          </w:p>
        </w:tc>
        <w:tc>
          <w:tcPr>
            <w:tcW w:w="3265" w:type="dxa"/>
            <w:gridSpan w:val="2"/>
          </w:tcPr>
          <w:p w14:paraId="77426ADD" w14:textId="404C1D34" w:rsidR="00A75DD3" w:rsidRPr="00DA75E1" w:rsidRDefault="00A75DD3" w:rsidP="00A75DD3">
            <w:pPr>
              <w:spacing w:after="40"/>
              <w:jc w:val="center"/>
              <w:rPr>
                <w:b/>
                <w:bCs/>
              </w:rPr>
            </w:pPr>
            <w:r w:rsidRPr="00DA75E1">
              <w:rPr>
                <w:b/>
                <w:bCs/>
              </w:rPr>
              <w:t>Parameters</w:t>
            </w:r>
          </w:p>
        </w:tc>
        <w:tc>
          <w:tcPr>
            <w:tcW w:w="1080" w:type="dxa"/>
            <w:vMerge w:val="restart"/>
            <w:vAlign w:val="center"/>
          </w:tcPr>
          <w:p w14:paraId="4A0A898F" w14:textId="12940DA2" w:rsidR="00A75DD3" w:rsidRPr="00DA75E1" w:rsidRDefault="00A75DD3" w:rsidP="00BD2A4D">
            <w:pPr>
              <w:spacing w:after="40"/>
              <w:jc w:val="center"/>
              <w:rPr>
                <w:b/>
                <w:bCs/>
              </w:rPr>
            </w:pPr>
            <w:r w:rsidRPr="00DA75E1">
              <w:rPr>
                <w:b/>
                <w:bCs/>
              </w:rPr>
              <w:t>Format</w:t>
            </w:r>
          </w:p>
        </w:tc>
        <w:tc>
          <w:tcPr>
            <w:tcW w:w="1818" w:type="dxa"/>
            <w:vMerge w:val="restart"/>
            <w:vAlign w:val="center"/>
          </w:tcPr>
          <w:p w14:paraId="114C14BC" w14:textId="09EC3B01" w:rsidR="00A75DD3" w:rsidRPr="00DA75E1" w:rsidRDefault="00A75DD3" w:rsidP="00BD2A4D">
            <w:pPr>
              <w:spacing w:after="40"/>
              <w:jc w:val="center"/>
              <w:rPr>
                <w:b/>
                <w:bCs/>
              </w:rPr>
            </w:pPr>
            <w:r w:rsidRPr="00DA75E1">
              <w:rPr>
                <w:b/>
                <w:bCs/>
              </w:rPr>
              <w:t>Data</w:t>
            </w:r>
          </w:p>
        </w:tc>
      </w:tr>
      <w:tr w:rsidR="00DA75E1" w14:paraId="7BA6B63C" w14:textId="77777777" w:rsidTr="007B542C">
        <w:tc>
          <w:tcPr>
            <w:tcW w:w="2256" w:type="dxa"/>
            <w:vMerge/>
          </w:tcPr>
          <w:p w14:paraId="35D991E3" w14:textId="77777777" w:rsidR="00A75DD3" w:rsidRDefault="00A75DD3" w:rsidP="00870B3B">
            <w:pPr>
              <w:spacing w:after="40"/>
            </w:pPr>
          </w:p>
        </w:tc>
        <w:tc>
          <w:tcPr>
            <w:tcW w:w="1157" w:type="dxa"/>
            <w:vMerge/>
          </w:tcPr>
          <w:p w14:paraId="76BE8109" w14:textId="77777777" w:rsidR="00A75DD3" w:rsidRDefault="00A75DD3" w:rsidP="00870B3B">
            <w:pPr>
              <w:spacing w:after="40"/>
            </w:pPr>
          </w:p>
        </w:tc>
        <w:tc>
          <w:tcPr>
            <w:tcW w:w="1105" w:type="dxa"/>
          </w:tcPr>
          <w:p w14:paraId="056932BB" w14:textId="644CAA6A" w:rsidR="00A75DD3" w:rsidRPr="00DA75E1" w:rsidRDefault="00A75DD3" w:rsidP="00A75DD3">
            <w:pPr>
              <w:spacing w:after="40"/>
              <w:jc w:val="center"/>
              <w:rPr>
                <w:b/>
                <w:bCs/>
              </w:rPr>
            </w:pPr>
            <w:r w:rsidRPr="00DA75E1">
              <w:rPr>
                <w:b/>
                <w:bCs/>
              </w:rPr>
              <w:t>Format</w:t>
            </w:r>
          </w:p>
        </w:tc>
        <w:tc>
          <w:tcPr>
            <w:tcW w:w="2160" w:type="dxa"/>
          </w:tcPr>
          <w:p w14:paraId="2FCBD82C" w14:textId="7C37FE78" w:rsidR="00A75DD3" w:rsidRPr="00DA75E1" w:rsidRDefault="00A75DD3" w:rsidP="00BB5E13">
            <w:pPr>
              <w:spacing w:after="40"/>
              <w:jc w:val="center"/>
              <w:rPr>
                <w:b/>
                <w:bCs/>
              </w:rPr>
            </w:pPr>
            <w:r w:rsidRPr="00DA75E1">
              <w:rPr>
                <w:b/>
                <w:bCs/>
              </w:rPr>
              <w:t>Data</w:t>
            </w:r>
          </w:p>
        </w:tc>
        <w:tc>
          <w:tcPr>
            <w:tcW w:w="1080" w:type="dxa"/>
            <w:vMerge/>
          </w:tcPr>
          <w:p w14:paraId="3A30D837" w14:textId="77777777" w:rsidR="00A75DD3" w:rsidRDefault="00A75DD3" w:rsidP="00870B3B">
            <w:pPr>
              <w:spacing w:after="40"/>
            </w:pPr>
          </w:p>
        </w:tc>
        <w:tc>
          <w:tcPr>
            <w:tcW w:w="1818" w:type="dxa"/>
            <w:vMerge/>
          </w:tcPr>
          <w:p w14:paraId="7EE393B6" w14:textId="77777777" w:rsidR="00A75DD3" w:rsidRDefault="00A75DD3" w:rsidP="00870B3B">
            <w:pPr>
              <w:spacing w:after="40"/>
            </w:pPr>
          </w:p>
        </w:tc>
      </w:tr>
      <w:tr w:rsidR="00DA75E1" w14:paraId="5BF1D832" w14:textId="77777777" w:rsidTr="007B542C">
        <w:tc>
          <w:tcPr>
            <w:tcW w:w="2256" w:type="dxa"/>
            <w:vAlign w:val="center"/>
          </w:tcPr>
          <w:p w14:paraId="45AA0539" w14:textId="69D4D1BF" w:rsidR="00A75DD3" w:rsidRDefault="00BD2A4D" w:rsidP="00870B3B">
            <w:pPr>
              <w:spacing w:after="40"/>
            </w:pPr>
            <w:r>
              <w:t>/ClaimService/add</w:t>
            </w:r>
          </w:p>
        </w:tc>
        <w:tc>
          <w:tcPr>
            <w:tcW w:w="1157" w:type="dxa"/>
            <w:vAlign w:val="center"/>
          </w:tcPr>
          <w:p w14:paraId="26972510" w14:textId="53337158" w:rsidR="00A75DD3" w:rsidRDefault="00BD2A4D" w:rsidP="00870B3B">
            <w:pPr>
              <w:spacing w:after="40"/>
            </w:pPr>
            <w:r>
              <w:t>POST</w:t>
            </w:r>
          </w:p>
        </w:tc>
        <w:tc>
          <w:tcPr>
            <w:tcW w:w="1105" w:type="dxa"/>
            <w:vAlign w:val="center"/>
          </w:tcPr>
          <w:p w14:paraId="0F75A9FC" w14:textId="4148460C" w:rsidR="00A75DD3" w:rsidRDefault="00BD2A4D" w:rsidP="00870B3B">
            <w:pPr>
              <w:spacing w:after="40"/>
            </w:pPr>
            <w:r>
              <w:t>JSON</w:t>
            </w:r>
          </w:p>
        </w:tc>
        <w:tc>
          <w:tcPr>
            <w:tcW w:w="2160" w:type="dxa"/>
            <w:vAlign w:val="center"/>
          </w:tcPr>
          <w:p w14:paraId="3006F3DA" w14:textId="7CD9F940" w:rsidR="00A75DD3" w:rsidRDefault="00DA75E1" w:rsidP="00870B3B">
            <w:pPr>
              <w:spacing w:after="40"/>
            </w:pPr>
            <w:r>
              <w:t>Claim object</w:t>
            </w:r>
            <w:r w:rsidR="007B542C">
              <w:t xml:space="preserve"> without id</w:t>
            </w:r>
            <w:r w:rsidR="00736BFB">
              <w:t xml:space="preserve"> and isSolved</w:t>
            </w:r>
            <w:r>
              <w:t xml:space="preserve"> (encoded string)</w:t>
            </w:r>
          </w:p>
        </w:tc>
        <w:tc>
          <w:tcPr>
            <w:tcW w:w="1080" w:type="dxa"/>
            <w:vAlign w:val="center"/>
          </w:tcPr>
          <w:p w14:paraId="15C5BABB" w14:textId="61727893" w:rsidR="00A75DD3" w:rsidRDefault="00DA75E1" w:rsidP="00870B3B">
            <w:pPr>
              <w:spacing w:after="40"/>
            </w:pPr>
            <w:r>
              <w:t>Plain Text</w:t>
            </w:r>
          </w:p>
        </w:tc>
        <w:tc>
          <w:tcPr>
            <w:tcW w:w="1818" w:type="dxa"/>
            <w:vAlign w:val="center"/>
          </w:tcPr>
          <w:p w14:paraId="5D9944D0" w14:textId="3FCCFFD4" w:rsidR="00A75DD3" w:rsidRDefault="00DA75E1" w:rsidP="00870B3B">
            <w:pPr>
              <w:spacing w:after="40"/>
            </w:pPr>
            <w:r>
              <w:t>Same as the server we implemented</w:t>
            </w:r>
          </w:p>
        </w:tc>
      </w:tr>
      <w:tr w:rsidR="00DA75E1" w14:paraId="55030D7B" w14:textId="77777777" w:rsidTr="007B542C">
        <w:tc>
          <w:tcPr>
            <w:tcW w:w="2256" w:type="dxa"/>
            <w:vAlign w:val="center"/>
          </w:tcPr>
          <w:p w14:paraId="0DA4CF91" w14:textId="037301CB" w:rsidR="00A75DD3" w:rsidRDefault="00BD2A4D" w:rsidP="00870B3B">
            <w:pPr>
              <w:spacing w:after="40"/>
            </w:pPr>
            <w:r>
              <w:t>/ClaimService/getAll</w:t>
            </w:r>
          </w:p>
        </w:tc>
        <w:tc>
          <w:tcPr>
            <w:tcW w:w="1157" w:type="dxa"/>
            <w:vAlign w:val="center"/>
          </w:tcPr>
          <w:p w14:paraId="06BB940B" w14:textId="1C7D99DF" w:rsidR="00A75DD3" w:rsidRDefault="00BD2A4D" w:rsidP="00870B3B">
            <w:pPr>
              <w:spacing w:after="40"/>
            </w:pPr>
            <w:r>
              <w:t>GET</w:t>
            </w:r>
          </w:p>
        </w:tc>
        <w:tc>
          <w:tcPr>
            <w:tcW w:w="1105" w:type="dxa"/>
            <w:vAlign w:val="center"/>
          </w:tcPr>
          <w:p w14:paraId="652B1D78" w14:textId="44503022" w:rsidR="00A75DD3" w:rsidRDefault="00BD2A4D" w:rsidP="0012510A">
            <w:pPr>
              <w:spacing w:after="40"/>
              <w:jc w:val="center"/>
            </w:pPr>
            <w:r>
              <w:t>N/A</w:t>
            </w:r>
          </w:p>
        </w:tc>
        <w:tc>
          <w:tcPr>
            <w:tcW w:w="2160" w:type="dxa"/>
            <w:vAlign w:val="center"/>
          </w:tcPr>
          <w:p w14:paraId="42167CA1" w14:textId="3855740E" w:rsidR="00A75DD3" w:rsidRDefault="00BD2A4D" w:rsidP="0012510A">
            <w:pPr>
              <w:spacing w:after="40"/>
              <w:jc w:val="center"/>
            </w:pPr>
            <w:r>
              <w:t>N/A</w:t>
            </w:r>
          </w:p>
        </w:tc>
        <w:tc>
          <w:tcPr>
            <w:tcW w:w="1080" w:type="dxa"/>
            <w:vAlign w:val="center"/>
          </w:tcPr>
          <w:p w14:paraId="73B805E0" w14:textId="18864149" w:rsidR="00A75DD3" w:rsidRDefault="00DA75E1" w:rsidP="00870B3B">
            <w:pPr>
              <w:spacing w:after="40"/>
            </w:pPr>
            <w:r>
              <w:t>JSON</w:t>
            </w:r>
          </w:p>
        </w:tc>
        <w:tc>
          <w:tcPr>
            <w:tcW w:w="1818" w:type="dxa"/>
            <w:vAlign w:val="center"/>
          </w:tcPr>
          <w:p w14:paraId="75C656F6" w14:textId="4B06B6F6" w:rsidR="00A75DD3" w:rsidRDefault="00DA75E1" w:rsidP="00870B3B">
            <w:pPr>
              <w:spacing w:after="40"/>
            </w:pPr>
            <w:r>
              <w:t>List of Claim objects (encoded string)</w:t>
            </w:r>
          </w:p>
        </w:tc>
      </w:tr>
    </w:tbl>
    <w:p w14:paraId="4170BE2D" w14:textId="2354B292" w:rsidR="00F93585" w:rsidRDefault="00266220" w:rsidP="00870B3B">
      <w:pPr>
        <w:spacing w:after="40"/>
      </w:pPr>
      <w:r>
        <w:br/>
      </w:r>
      <w:r w:rsidR="004E07F8">
        <w:t xml:space="preserve">Please note that id and isSolved </w:t>
      </w:r>
      <w:r w:rsidR="00685142">
        <w:t xml:space="preserve">of the input Claim object </w:t>
      </w:r>
      <w:r w:rsidR="004E07F8">
        <w:t xml:space="preserve">will be initialized by the server before inserting </w:t>
      </w:r>
      <w:r w:rsidR="00BB5E13">
        <w:t xml:space="preserve">the Claim object into its database. </w:t>
      </w:r>
      <w:r w:rsidR="00685142">
        <w:t xml:space="preserve">You need to use </w:t>
      </w:r>
      <w:r w:rsidR="00F06CA8">
        <w:t>Swift</w:t>
      </w:r>
      <w:r w:rsidR="00685142">
        <w:t xml:space="preserve"> UUID </w:t>
      </w:r>
      <w:r w:rsidR="00471352">
        <w:t>class</w:t>
      </w:r>
      <w:r w:rsidR="00685142">
        <w:t xml:space="preserve"> to generate a random UUID object </w:t>
      </w:r>
      <w:r w:rsidR="005D4051">
        <w:t>and assign it to the id of</w:t>
      </w:r>
      <w:r w:rsidR="00685142">
        <w:t xml:space="preserve"> the Claim object. On the other hand, the isSolved property should be initialized as false. </w:t>
      </w:r>
    </w:p>
    <w:p w14:paraId="4F5F8B7C" w14:textId="1F76EF50" w:rsidR="00AC532F" w:rsidRPr="00AC532F" w:rsidRDefault="00AC532F" w:rsidP="00870B3B">
      <w:pPr>
        <w:spacing w:after="40"/>
        <w:rPr>
          <w:sz w:val="16"/>
          <w:szCs w:val="16"/>
        </w:rPr>
      </w:pPr>
    </w:p>
    <w:p w14:paraId="30C78CAE" w14:textId="2689BC1A" w:rsidR="00AC532F" w:rsidRDefault="00AC532F" w:rsidP="00870B3B">
      <w:pPr>
        <w:spacing w:after="40"/>
      </w:pPr>
      <w:r>
        <w:t xml:space="preserve">Since SQLite3 database does not support UUID type, you will use a Text column to store the </w:t>
      </w:r>
      <w:r w:rsidR="00F33E1B">
        <w:t>string representation</w:t>
      </w:r>
      <w:r>
        <w:t xml:space="preserve"> of UUID. </w:t>
      </w:r>
      <w:r w:rsidR="00067E58">
        <w:t>Because of this, you need to do a type conversion between UUID and Text to insert/retrieve a Claim record into/from the database</w:t>
      </w:r>
      <w:r w:rsidR="00F73A69">
        <w:t xml:space="preserve"> (pls refer t</w:t>
      </w:r>
      <w:r w:rsidR="00A54293">
        <w:t>o Apple UUID Documentation</w:t>
      </w:r>
      <w:r w:rsidR="00F73A69">
        <w:t>)</w:t>
      </w:r>
      <w:r w:rsidR="00067E58">
        <w:t xml:space="preserve">. </w:t>
      </w:r>
      <w:r w:rsidR="00EC164B">
        <w:t xml:space="preserve">For boolean property, you can store it as an </w:t>
      </w:r>
      <w:r w:rsidR="00737544">
        <w:t xml:space="preserve">SQLite3 </w:t>
      </w:r>
      <w:r w:rsidR="00EC164B">
        <w:t>int</w:t>
      </w:r>
      <w:r w:rsidR="00652E00">
        <w:t>eger</w:t>
      </w:r>
      <w:r w:rsidR="00EC164B">
        <w:t xml:space="preserve">. </w:t>
      </w:r>
    </w:p>
    <w:p w14:paraId="317A5A43" w14:textId="7D701D57" w:rsidR="00DC4CAB" w:rsidRPr="00AC532F" w:rsidRDefault="00DC4CAB" w:rsidP="00870B3B">
      <w:pPr>
        <w:spacing w:after="40"/>
        <w:rPr>
          <w:sz w:val="16"/>
          <w:szCs w:val="16"/>
        </w:rPr>
      </w:pPr>
    </w:p>
    <w:p w14:paraId="51228E16" w14:textId="48EC4E19" w:rsidR="00AC532F" w:rsidRDefault="00AC532F" w:rsidP="00870B3B">
      <w:pPr>
        <w:spacing w:after="40"/>
      </w:pPr>
      <w:r>
        <w:t xml:space="preserve">You can follow the development steps that we use in the class for your implementation. </w:t>
      </w:r>
    </w:p>
    <w:p w14:paraId="469178CF" w14:textId="77777777" w:rsidR="00AC532F" w:rsidRDefault="00AC532F" w:rsidP="00870B3B">
      <w:pPr>
        <w:spacing w:after="40"/>
      </w:pPr>
    </w:p>
    <w:p w14:paraId="54BAA03D" w14:textId="77777777" w:rsidR="00473FA9" w:rsidRPr="00284F84" w:rsidRDefault="00473FA9" w:rsidP="00473FA9">
      <w:pPr>
        <w:spacing w:line="240" w:lineRule="auto"/>
        <w:ind w:left="115" w:right="130"/>
        <w:rPr>
          <w:rFonts w:ascii="Arial" w:eastAsia="Arial" w:hAnsi="Arial" w:cs="Arial"/>
          <w:b/>
          <w:color w:val="666666"/>
          <w:sz w:val="28"/>
          <w:szCs w:val="28"/>
        </w:rPr>
      </w:pPr>
      <w:r w:rsidRPr="00284F84">
        <w:rPr>
          <w:rFonts w:ascii="Arial" w:eastAsia="Arial" w:hAnsi="Arial" w:cs="Arial"/>
          <w:b/>
          <w:color w:val="666666"/>
          <w:sz w:val="28"/>
          <w:szCs w:val="28"/>
        </w:rPr>
        <w:t>Submission</w:t>
      </w:r>
    </w:p>
    <w:p w14:paraId="16A21815" w14:textId="77777777" w:rsidR="00473FA9" w:rsidRPr="003D110F" w:rsidRDefault="00473FA9" w:rsidP="00473FA9">
      <w:pPr>
        <w:spacing w:line="240" w:lineRule="auto"/>
        <w:ind w:left="115" w:right="13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Turn in the code for this homework by uploading your project to a public repository on GitHub. While you may discuss this homework assignment with other students, you must complete the work on your own.</w:t>
      </w:r>
    </w:p>
    <w:p w14:paraId="6382A1E3" w14:textId="77777777" w:rsidR="00473FA9" w:rsidRDefault="00473FA9" w:rsidP="00473FA9">
      <w:pPr>
        <w:spacing w:line="240" w:lineRule="auto"/>
        <w:ind w:left="115" w:right="86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To complete your submission, upload the below information to Titanium: </w:t>
      </w:r>
    </w:p>
    <w:p w14:paraId="25896D83" w14:textId="4E91C6B6" w:rsidR="00473FA9" w:rsidRDefault="00473FA9" w:rsidP="00473FA9">
      <w:pPr>
        <w:tabs>
          <w:tab w:val="left" w:pos="9380"/>
        </w:tabs>
        <w:spacing w:line="240" w:lineRule="exact"/>
        <w:ind w:left="116"/>
      </w:pPr>
      <w:r>
        <w:rPr>
          <w:rFonts w:ascii="Arial" w:eastAsia="Arial" w:hAnsi="Arial" w:cs="Arial"/>
          <w:b/>
          <w:position w:val="-1"/>
        </w:rPr>
        <w:t xml:space="preserve">Your name </w:t>
      </w:r>
      <w:r>
        <w:rPr>
          <w:position w:val="-1"/>
          <w:u w:val="single" w:color="000000"/>
        </w:rPr>
        <w:t xml:space="preserve"> </w:t>
      </w:r>
      <w:r w:rsidR="00D033A7">
        <w:rPr>
          <w:position w:val="-1"/>
          <w:u w:val="single" w:color="000000"/>
        </w:rPr>
        <w:t>Mauricio Macias</w:t>
      </w:r>
      <w:bookmarkStart w:id="0" w:name="_GoBack"/>
      <w:bookmarkEnd w:id="0"/>
      <w:r>
        <w:rPr>
          <w:position w:val="-1"/>
          <w:u w:val="single" w:color="000000"/>
        </w:rPr>
        <w:tab/>
      </w:r>
    </w:p>
    <w:p w14:paraId="243B1195" w14:textId="552BDF4E" w:rsidR="00473FA9" w:rsidRPr="00975409" w:rsidRDefault="00473FA9" w:rsidP="00473FA9">
      <w:pPr>
        <w:tabs>
          <w:tab w:val="left" w:pos="9280"/>
        </w:tabs>
        <w:spacing w:before="32" w:line="240" w:lineRule="exact"/>
        <w:ind w:left="116"/>
        <w:rPr>
          <w:rFonts w:ascii="DejaVu Sans Mono" w:eastAsia="DejaVu Sans Mono" w:hAnsi="DejaVu Sans Mono" w:cs="DejaVu Sans Mono"/>
          <w:position w:val="-1"/>
        </w:rPr>
      </w:pPr>
      <w:r>
        <w:rPr>
          <w:rFonts w:ascii="Arial" w:eastAsia="Arial" w:hAnsi="Arial" w:cs="Arial"/>
          <w:b/>
          <w:position w:val="-1"/>
        </w:rPr>
        <w:t xml:space="preserve">Repository </w:t>
      </w:r>
      <w:r>
        <w:rPr>
          <w:rFonts w:ascii="DejaVu Sans Mono" w:eastAsia="DejaVu Sans Mono" w:hAnsi="DejaVu Sans Mono" w:cs="DejaVu Sans Mono"/>
          <w:position w:val="-1"/>
        </w:rPr>
        <w:t>https://github.com/</w:t>
      </w:r>
      <w:r w:rsidR="004F2A64" w:rsidRPr="00975409">
        <w:rPr>
          <w:rFonts w:ascii="DejaVu Sans Mono" w:eastAsia="DejaVu Sans Mono" w:hAnsi="DejaVu Sans Mono" w:cs="DejaVu Sans Mono"/>
          <w:position w:val="-1"/>
        </w:rPr>
        <w:t>The</w:t>
      </w:r>
      <w:r w:rsidR="00975409" w:rsidRPr="00975409">
        <w:rPr>
          <w:rFonts w:ascii="DejaVu Sans Mono" w:eastAsia="DejaVu Sans Mono" w:hAnsi="DejaVu Sans Mono" w:cs="DejaVu Sans Mono"/>
          <w:position w:val="-1"/>
        </w:rPr>
        <w:t>ErrorMaster</w:t>
      </w:r>
      <w:r>
        <w:rPr>
          <w:rFonts w:ascii="DejaVu Sans Mono" w:eastAsia="DejaVu Sans Mono" w:hAnsi="DejaVu Sans Mono" w:cs="DejaVu Sans Mono"/>
          <w:position w:val="-1"/>
        </w:rPr>
        <w:t>/</w:t>
      </w:r>
      <w:r w:rsidR="00975409">
        <w:rPr>
          <w:rFonts w:ascii="DejaVu Sans Mono" w:eastAsia="DejaVu Sans Mono" w:hAnsi="DejaVu Sans Mono" w:cs="DejaVu Sans Mono"/>
          <w:position w:val="-1"/>
        </w:rPr>
        <w:t>Claim-IOS</w:t>
      </w:r>
    </w:p>
    <w:sectPr w:rsidR="00473FA9" w:rsidRPr="00975409" w:rsidSect="00221CC7">
      <w:pgSz w:w="12240" w:h="15840"/>
      <w:pgMar w:top="864" w:right="1152" w:bottom="864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5A2F93" w14:textId="77777777" w:rsidR="009A0AE9" w:rsidRDefault="009A0AE9" w:rsidP="00221CC7">
      <w:pPr>
        <w:spacing w:after="0" w:line="240" w:lineRule="auto"/>
      </w:pPr>
      <w:r>
        <w:separator/>
      </w:r>
    </w:p>
  </w:endnote>
  <w:endnote w:type="continuationSeparator" w:id="0">
    <w:p w14:paraId="6347820F" w14:textId="77777777" w:rsidR="009A0AE9" w:rsidRDefault="009A0AE9" w:rsidP="00221C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 Mono">
    <w:altName w:val="Verdana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BAA029" w14:textId="77777777" w:rsidR="009A0AE9" w:rsidRDefault="009A0AE9" w:rsidP="00221CC7">
      <w:pPr>
        <w:spacing w:after="0" w:line="240" w:lineRule="auto"/>
      </w:pPr>
      <w:r>
        <w:separator/>
      </w:r>
    </w:p>
  </w:footnote>
  <w:footnote w:type="continuationSeparator" w:id="0">
    <w:p w14:paraId="3D3751CF" w14:textId="77777777" w:rsidR="009A0AE9" w:rsidRDefault="009A0AE9" w:rsidP="00221C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D6CC7"/>
    <w:multiLevelType w:val="multilevel"/>
    <w:tmpl w:val="35462A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AE7A56"/>
    <w:multiLevelType w:val="hybridMultilevel"/>
    <w:tmpl w:val="05BE9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877BAE"/>
    <w:multiLevelType w:val="hybridMultilevel"/>
    <w:tmpl w:val="35462A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6A4472"/>
    <w:multiLevelType w:val="hybridMultilevel"/>
    <w:tmpl w:val="2E18D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825C37"/>
    <w:multiLevelType w:val="hybridMultilevel"/>
    <w:tmpl w:val="E5709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6D04"/>
    <w:multiLevelType w:val="hybridMultilevel"/>
    <w:tmpl w:val="FE92BD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A41740"/>
    <w:multiLevelType w:val="hybridMultilevel"/>
    <w:tmpl w:val="4378C1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mirrorMargin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6B11"/>
    <w:rsid w:val="00010E77"/>
    <w:rsid w:val="00067E58"/>
    <w:rsid w:val="000A2326"/>
    <w:rsid w:val="001065F6"/>
    <w:rsid w:val="0012510A"/>
    <w:rsid w:val="00141EF7"/>
    <w:rsid w:val="00176F0F"/>
    <w:rsid w:val="001E5263"/>
    <w:rsid w:val="00200541"/>
    <w:rsid w:val="002125FE"/>
    <w:rsid w:val="00221CC7"/>
    <w:rsid w:val="00253F81"/>
    <w:rsid w:val="00264D6F"/>
    <w:rsid w:val="00266220"/>
    <w:rsid w:val="002810E6"/>
    <w:rsid w:val="002B5960"/>
    <w:rsid w:val="002C4154"/>
    <w:rsid w:val="00304DA9"/>
    <w:rsid w:val="003808B6"/>
    <w:rsid w:val="003A0B54"/>
    <w:rsid w:val="003E2628"/>
    <w:rsid w:val="003F0BA2"/>
    <w:rsid w:val="004265E3"/>
    <w:rsid w:val="00426770"/>
    <w:rsid w:val="00471352"/>
    <w:rsid w:val="00473FA9"/>
    <w:rsid w:val="004919E9"/>
    <w:rsid w:val="0049306B"/>
    <w:rsid w:val="004A08A1"/>
    <w:rsid w:val="004B232C"/>
    <w:rsid w:val="004C4FAB"/>
    <w:rsid w:val="004E07F8"/>
    <w:rsid w:val="004F2A64"/>
    <w:rsid w:val="00512A57"/>
    <w:rsid w:val="00592375"/>
    <w:rsid w:val="005A449C"/>
    <w:rsid w:val="005C6B11"/>
    <w:rsid w:val="005D0866"/>
    <w:rsid w:val="005D4051"/>
    <w:rsid w:val="00625A13"/>
    <w:rsid w:val="006332F3"/>
    <w:rsid w:val="00652E00"/>
    <w:rsid w:val="00654368"/>
    <w:rsid w:val="00685142"/>
    <w:rsid w:val="006C4749"/>
    <w:rsid w:val="006D7477"/>
    <w:rsid w:val="006E1B7B"/>
    <w:rsid w:val="00736BFB"/>
    <w:rsid w:val="00737544"/>
    <w:rsid w:val="007522E2"/>
    <w:rsid w:val="007530A8"/>
    <w:rsid w:val="007B542C"/>
    <w:rsid w:val="007F060E"/>
    <w:rsid w:val="008100BC"/>
    <w:rsid w:val="008256B2"/>
    <w:rsid w:val="00842A16"/>
    <w:rsid w:val="00843058"/>
    <w:rsid w:val="00864477"/>
    <w:rsid w:val="00870B3B"/>
    <w:rsid w:val="00882385"/>
    <w:rsid w:val="008956BE"/>
    <w:rsid w:val="00912518"/>
    <w:rsid w:val="009349A0"/>
    <w:rsid w:val="0096544A"/>
    <w:rsid w:val="00975409"/>
    <w:rsid w:val="009A0AE9"/>
    <w:rsid w:val="009B0093"/>
    <w:rsid w:val="009B4013"/>
    <w:rsid w:val="009B4566"/>
    <w:rsid w:val="00A058FC"/>
    <w:rsid w:val="00A2069F"/>
    <w:rsid w:val="00A44F41"/>
    <w:rsid w:val="00A54293"/>
    <w:rsid w:val="00A75DD3"/>
    <w:rsid w:val="00A85671"/>
    <w:rsid w:val="00AA33C6"/>
    <w:rsid w:val="00AC532F"/>
    <w:rsid w:val="00AC6606"/>
    <w:rsid w:val="00B139AB"/>
    <w:rsid w:val="00B75768"/>
    <w:rsid w:val="00BA12F4"/>
    <w:rsid w:val="00BB5E13"/>
    <w:rsid w:val="00BD2A4D"/>
    <w:rsid w:val="00BF28B0"/>
    <w:rsid w:val="00C05533"/>
    <w:rsid w:val="00C152B1"/>
    <w:rsid w:val="00C64C19"/>
    <w:rsid w:val="00CC5384"/>
    <w:rsid w:val="00CF455B"/>
    <w:rsid w:val="00CF72C8"/>
    <w:rsid w:val="00D033A7"/>
    <w:rsid w:val="00D44B3A"/>
    <w:rsid w:val="00DA75E1"/>
    <w:rsid w:val="00DB3C7D"/>
    <w:rsid w:val="00DC4CAB"/>
    <w:rsid w:val="00DD5242"/>
    <w:rsid w:val="00DE34C5"/>
    <w:rsid w:val="00E03BE7"/>
    <w:rsid w:val="00E1176E"/>
    <w:rsid w:val="00E208E3"/>
    <w:rsid w:val="00E32079"/>
    <w:rsid w:val="00E324FA"/>
    <w:rsid w:val="00E90190"/>
    <w:rsid w:val="00EC164B"/>
    <w:rsid w:val="00EE1EA7"/>
    <w:rsid w:val="00EF5A1B"/>
    <w:rsid w:val="00F06CA8"/>
    <w:rsid w:val="00F33E1B"/>
    <w:rsid w:val="00F3562E"/>
    <w:rsid w:val="00F56246"/>
    <w:rsid w:val="00F73A69"/>
    <w:rsid w:val="00F93585"/>
    <w:rsid w:val="00FF1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08AAEE"/>
  <w15:docId w15:val="{5A3A596B-C52A-41C2-A773-219752CD9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0B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8238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385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39"/>
    <w:rsid w:val="008644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21C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1CC7"/>
  </w:style>
  <w:style w:type="paragraph" w:styleId="Footer">
    <w:name w:val="footer"/>
    <w:basedOn w:val="Normal"/>
    <w:link w:val="FooterChar"/>
    <w:uiPriority w:val="99"/>
    <w:unhideWhenUsed/>
    <w:rsid w:val="00221C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1C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1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Shen</dc:creator>
  <cp:keywords/>
  <dc:description/>
  <cp:lastModifiedBy>CSUFTitan</cp:lastModifiedBy>
  <cp:revision>114</cp:revision>
  <dcterms:created xsi:type="dcterms:W3CDTF">2016-09-30T15:10:00Z</dcterms:created>
  <dcterms:modified xsi:type="dcterms:W3CDTF">2020-10-19T05:46:00Z</dcterms:modified>
</cp:coreProperties>
</file>