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CE0E" w14:textId="51F1F0F0" w:rsidR="0090743B" w:rsidRPr="00B00D16" w:rsidRDefault="00312180" w:rsidP="00B00D16">
      <w:pPr>
        <w:widowControl w:val="0"/>
        <w:ind w:firstLine="0"/>
        <w:contextualSpacing/>
        <w:rPr>
          <w:rStyle w:val="SubtleEmphasis"/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Josh Ralls and </w:t>
      </w:r>
      <w:r w:rsidR="0090743B" w:rsidRPr="00B00D16">
        <w:rPr>
          <w:rFonts w:ascii="Times New Roman" w:hAnsi="Times New Roman" w:cs="Times New Roman"/>
          <w:sz w:val="24"/>
          <w:szCs w:val="24"/>
        </w:rPr>
        <w:t>Darius Thomas</w:t>
      </w:r>
    </w:p>
    <w:p w14:paraId="6A23C03B" w14:textId="1E348960" w:rsidR="0090743B" w:rsidRPr="00B00D16" w:rsidRDefault="0090743B" w:rsidP="00B00D16">
      <w:pPr>
        <w:widowControl w:val="0"/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CSC 400</w:t>
      </w:r>
    </w:p>
    <w:p w14:paraId="722665A1" w14:textId="0ED2C78F" w:rsidR="0090743B" w:rsidRPr="00B00D16" w:rsidRDefault="00312180" w:rsidP="00B00D16">
      <w:pPr>
        <w:widowControl w:val="0"/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3</w:t>
      </w:r>
      <w:r w:rsidR="0090743B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December</w:t>
      </w:r>
      <w:r w:rsidR="0090743B" w:rsidRPr="00B00D16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73E67B4" w14:textId="6B611ED5" w:rsidR="00312180" w:rsidRPr="00B00D16" w:rsidRDefault="00312180" w:rsidP="00B00D16">
      <w:pPr>
        <w:widowControl w:val="0"/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Project Documentation</w:t>
      </w:r>
    </w:p>
    <w:p w14:paraId="07E8CEE3" w14:textId="223CA19B" w:rsidR="002D2583" w:rsidRPr="00B00D16" w:rsidRDefault="00C720A4" w:rsidP="00B00D16">
      <w:pPr>
        <w:widowControl w:val="0"/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 xml:space="preserve">Ext2Reader Class </w:t>
      </w:r>
    </w:p>
    <w:p w14:paraId="2539991C" w14:textId="2478C8B5" w:rsidR="006B2150" w:rsidRPr="00B00D16" w:rsidRDefault="006B2150" w:rsidP="00B00D16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F1567">
        <w:rPr>
          <w:rFonts w:ascii="Times New Roman" w:hAnsi="Times New Roman" w:cs="Times New Roman"/>
          <w:sz w:val="24"/>
          <w:szCs w:val="24"/>
        </w:rPr>
        <w:t>class</w:t>
      </w:r>
      <w:r w:rsidRPr="00B00D16">
        <w:rPr>
          <w:rFonts w:ascii="Times New Roman" w:hAnsi="Times New Roman" w:cs="Times New Roman"/>
          <w:sz w:val="24"/>
          <w:szCs w:val="24"/>
        </w:rPr>
        <w:t xml:space="preserve"> that </w:t>
      </w:r>
      <w:r w:rsidR="00C76E23">
        <w:rPr>
          <w:rFonts w:ascii="Times New Roman" w:hAnsi="Times New Roman" w:cs="Times New Roman"/>
          <w:sz w:val="24"/>
          <w:szCs w:val="24"/>
        </w:rPr>
        <w:t xml:space="preserve">is used </w:t>
      </w:r>
      <w:r w:rsidRPr="00B00D16">
        <w:rPr>
          <w:rFonts w:ascii="Times New Roman" w:hAnsi="Times New Roman" w:cs="Times New Roman"/>
          <w:sz w:val="24"/>
          <w:szCs w:val="24"/>
        </w:rPr>
        <w:t xml:space="preserve">is the ext2Reader class which </w:t>
      </w:r>
      <w:r w:rsidR="00764CF2" w:rsidRPr="00B00D16">
        <w:rPr>
          <w:rFonts w:ascii="Times New Roman" w:hAnsi="Times New Roman" w:cs="Times New Roman"/>
          <w:sz w:val="24"/>
          <w:szCs w:val="24"/>
        </w:rPr>
        <w:t>essentially</w:t>
      </w:r>
      <w:r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C720A4" w:rsidRPr="00B00D16">
        <w:rPr>
          <w:rFonts w:ascii="Times New Roman" w:hAnsi="Times New Roman" w:cs="Times New Roman"/>
          <w:sz w:val="24"/>
          <w:szCs w:val="24"/>
        </w:rPr>
        <w:t xml:space="preserve">serves as </w:t>
      </w:r>
      <w:r w:rsidRPr="00B00D16">
        <w:rPr>
          <w:rFonts w:ascii="Times New Roman" w:hAnsi="Times New Roman" w:cs="Times New Roman"/>
          <w:sz w:val="24"/>
          <w:szCs w:val="24"/>
        </w:rPr>
        <w:t xml:space="preserve">the menu that will allow the user </w:t>
      </w:r>
      <w:r w:rsidR="00C720A4" w:rsidRPr="00B00D16">
        <w:rPr>
          <w:rFonts w:ascii="Times New Roman" w:hAnsi="Times New Roman" w:cs="Times New Roman"/>
          <w:sz w:val="24"/>
          <w:szCs w:val="24"/>
        </w:rPr>
        <w:t xml:space="preserve">to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720A4" w:rsidRPr="00B00D16">
        <w:rPr>
          <w:rFonts w:ascii="Times New Roman" w:hAnsi="Times New Roman" w:cs="Times New Roman"/>
          <w:sz w:val="24"/>
          <w:szCs w:val="24"/>
        </w:rPr>
        <w:t>choose what actions they want to take</w:t>
      </w:r>
      <w:r w:rsidR="00842110" w:rsidRPr="00B00D16">
        <w:rPr>
          <w:rFonts w:ascii="Times New Roman" w:hAnsi="Times New Roman" w:cs="Times New Roman"/>
          <w:sz w:val="24"/>
          <w:szCs w:val="24"/>
        </w:rPr>
        <w:t>.  First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it gives the users the option to 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tell what path the </w:t>
      </w:r>
      <w:r w:rsidR="00764CF2" w:rsidRPr="00B00D16">
        <w:rPr>
          <w:rFonts w:ascii="Times New Roman" w:hAnsi="Times New Roman" w:cs="Times New Roman"/>
          <w:sz w:val="24"/>
          <w:szCs w:val="24"/>
        </w:rPr>
        <w:t>virtual disk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is in.  By </w:t>
      </w:r>
      <w:r w:rsidR="00764CF2" w:rsidRPr="00B00D16">
        <w:rPr>
          <w:rFonts w:ascii="Times New Roman" w:hAnsi="Times New Roman" w:cs="Times New Roman"/>
          <w:sz w:val="24"/>
          <w:szCs w:val="24"/>
        </w:rPr>
        <w:t>using RandomAccesFille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BC4B42" w:rsidRPr="00B00D16">
        <w:rPr>
          <w:rFonts w:ascii="Times New Roman" w:hAnsi="Times New Roman" w:cs="Times New Roman"/>
          <w:sz w:val="24"/>
          <w:szCs w:val="24"/>
        </w:rPr>
        <w:t>can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open the virtual disk if the user has entered a valid path</w:t>
      </w:r>
      <w:r w:rsidR="00BC4B42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If </w:t>
      </w:r>
      <w:r w:rsidR="00764CF2" w:rsidRPr="00B00D16">
        <w:rPr>
          <w:rFonts w:ascii="Times New Roman" w:hAnsi="Times New Roman" w:cs="Times New Roman"/>
          <w:sz w:val="24"/>
          <w:szCs w:val="24"/>
        </w:rPr>
        <w:t>not,</w:t>
      </w:r>
      <w:r w:rsidR="00B757BF" w:rsidRPr="00B00D16">
        <w:rPr>
          <w:rFonts w:ascii="Times New Roman" w:hAnsi="Times New Roman" w:cs="Times New Roman"/>
          <w:sz w:val="24"/>
          <w:szCs w:val="24"/>
        </w:rPr>
        <w:t xml:space="preserve"> they will be </w:t>
      </w:r>
      <w:r w:rsidR="000E61B7" w:rsidRPr="00B00D16">
        <w:rPr>
          <w:rFonts w:ascii="Times New Roman" w:hAnsi="Times New Roman" w:cs="Times New Roman"/>
          <w:sz w:val="24"/>
          <w:szCs w:val="24"/>
        </w:rPr>
        <w:t>told that the path</w:t>
      </w:r>
      <w:r w:rsidR="00207B3D" w:rsidRPr="00B00D16">
        <w:rPr>
          <w:rFonts w:ascii="Times New Roman" w:hAnsi="Times New Roman" w:cs="Times New Roman"/>
          <w:sz w:val="24"/>
          <w:szCs w:val="24"/>
        </w:rPr>
        <w:t xml:space="preserve"> that they have en</w:t>
      </w:r>
      <w:r w:rsidR="00764CF2" w:rsidRPr="00B00D16">
        <w:rPr>
          <w:rFonts w:ascii="Times New Roman" w:hAnsi="Times New Roman" w:cs="Times New Roman"/>
          <w:sz w:val="24"/>
          <w:szCs w:val="24"/>
        </w:rPr>
        <w:t>tered</w:t>
      </w:r>
      <w:r w:rsidR="000E61B7" w:rsidRPr="00B00D16">
        <w:rPr>
          <w:rFonts w:ascii="Times New Roman" w:hAnsi="Times New Roman" w:cs="Times New Roman"/>
          <w:sz w:val="24"/>
          <w:szCs w:val="24"/>
        </w:rPr>
        <w:t xml:space="preserve"> invalid.</w:t>
      </w:r>
      <w:r w:rsidR="00EC550C" w:rsidRPr="00B00D16">
        <w:rPr>
          <w:rFonts w:ascii="Times New Roman" w:hAnsi="Times New Roman" w:cs="Times New Roman"/>
          <w:sz w:val="24"/>
          <w:szCs w:val="24"/>
        </w:rPr>
        <w:t xml:space="preserve">  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The program will then </w:t>
      </w:r>
      <w:r w:rsidR="00842110" w:rsidRPr="00B00D16">
        <w:rPr>
          <w:rFonts w:ascii="Times New Roman" w:hAnsi="Times New Roman" w:cs="Times New Roman"/>
          <w:sz w:val="24"/>
          <w:szCs w:val="24"/>
        </w:rPr>
        <w:t>display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options for the user which </w:t>
      </w:r>
      <w:r w:rsidR="00CE0C83" w:rsidRPr="00B00D16">
        <w:rPr>
          <w:rFonts w:ascii="Times New Roman" w:hAnsi="Times New Roman" w:cs="Times New Roman"/>
          <w:sz w:val="24"/>
          <w:szCs w:val="24"/>
        </w:rPr>
        <w:t>are a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help list,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>change directory,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list directory </w:t>
      </w:r>
      <w:r w:rsidR="00FD3DD7" w:rsidRPr="00B00D16">
        <w:rPr>
          <w:rFonts w:ascii="Times New Roman" w:hAnsi="Times New Roman" w:cs="Times New Roman"/>
          <w:sz w:val="24"/>
          <w:szCs w:val="24"/>
        </w:rPr>
        <w:t>contents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, copy the </w:t>
      </w:r>
      <w:r w:rsidR="00FD3DD7" w:rsidRPr="00B00D16">
        <w:rPr>
          <w:rFonts w:ascii="Times New Roman" w:hAnsi="Times New Roman" w:cs="Times New Roman"/>
          <w:sz w:val="24"/>
          <w:szCs w:val="24"/>
        </w:rPr>
        <w:t>contents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to </w:t>
      </w:r>
      <w:r w:rsidR="00BC4B42" w:rsidRPr="00B00D16">
        <w:rPr>
          <w:rFonts w:ascii="Times New Roman" w:hAnsi="Times New Roman" w:cs="Times New Roman"/>
          <w:sz w:val="24"/>
          <w:szCs w:val="24"/>
        </w:rPr>
        <w:t>a host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drive,</w:t>
      </w:r>
      <w:r w:rsidR="00FD3DD7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end the program, and </w:t>
      </w:r>
      <w:r w:rsidR="00FD3DD7" w:rsidRPr="00B00D16">
        <w:rPr>
          <w:rFonts w:ascii="Times New Roman" w:hAnsi="Times New Roman" w:cs="Times New Roman"/>
          <w:sz w:val="24"/>
          <w:szCs w:val="24"/>
        </w:rPr>
        <w:t>finally</w:t>
      </w:r>
      <w:r w:rsidR="00842110" w:rsidRPr="00B00D16">
        <w:rPr>
          <w:rFonts w:ascii="Times New Roman" w:hAnsi="Times New Roman" w:cs="Times New Roman"/>
          <w:sz w:val="24"/>
          <w:szCs w:val="24"/>
        </w:rPr>
        <w:t xml:space="preserve"> if the program does not recognize the user</w:t>
      </w:r>
      <w:r w:rsidR="002D2E9F">
        <w:rPr>
          <w:rFonts w:ascii="Times New Roman" w:hAnsi="Times New Roman" w:cs="Times New Roman"/>
          <w:sz w:val="24"/>
          <w:szCs w:val="24"/>
        </w:rPr>
        <w:t>'</w:t>
      </w:r>
      <w:r w:rsidR="00842110" w:rsidRPr="00B00D16">
        <w:rPr>
          <w:rFonts w:ascii="Times New Roman" w:hAnsi="Times New Roman" w:cs="Times New Roman"/>
          <w:sz w:val="24"/>
          <w:szCs w:val="24"/>
        </w:rPr>
        <w:t>s command then it will tell them so.</w:t>
      </w:r>
      <w:r w:rsidR="005B676F" w:rsidRPr="00B00D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6164A" w14:textId="7654441B" w:rsidR="001411BF" w:rsidRPr="00B00D16" w:rsidRDefault="001411BF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Help()</w:t>
      </w:r>
    </w:p>
    <w:p w14:paraId="19C5B945" w14:textId="138DE999" w:rsidR="001411BF" w:rsidRPr="00B00D16" w:rsidRDefault="001411B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 xml:space="preserve">If the user chooses this </w:t>
      </w:r>
      <w:r w:rsidR="00BC4B42" w:rsidRPr="00B00D16">
        <w:rPr>
          <w:rFonts w:ascii="Times New Roman" w:hAnsi="Times New Roman" w:cs="Times New Roman"/>
          <w:sz w:val="24"/>
          <w:szCs w:val="24"/>
        </w:rPr>
        <w:t>option,</w:t>
      </w:r>
      <w:r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>
        <w:rPr>
          <w:rFonts w:ascii="Times New Roman" w:hAnsi="Times New Roman" w:cs="Times New Roman"/>
          <w:sz w:val="24"/>
          <w:szCs w:val="24"/>
        </w:rPr>
        <w:t xml:space="preserve">the user will be met with </w:t>
      </w:r>
      <w:r w:rsidR="000D04D8">
        <w:rPr>
          <w:rFonts w:ascii="Times New Roman" w:hAnsi="Times New Roman" w:cs="Times New Roman"/>
          <w:sz w:val="24"/>
          <w:szCs w:val="24"/>
        </w:rPr>
        <w:t xml:space="preserve">a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print out </w:t>
      </w:r>
      <w:r w:rsidR="00E36989">
        <w:rPr>
          <w:rFonts w:ascii="Times New Roman" w:hAnsi="Times New Roman" w:cs="Times New Roman"/>
          <w:sz w:val="24"/>
          <w:szCs w:val="24"/>
        </w:rPr>
        <w:t xml:space="preserve">of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the commands that the user is able to use </w:t>
      </w:r>
      <w:r w:rsidR="002D2E9F">
        <w:rPr>
          <w:rFonts w:ascii="Times New Roman" w:hAnsi="Times New Roman" w:cs="Times New Roman"/>
          <w:sz w:val="24"/>
          <w:szCs w:val="24"/>
        </w:rPr>
        <w:t>o</w:t>
      </w:r>
      <w:r w:rsidR="00CE0C83" w:rsidRPr="00B00D16">
        <w:rPr>
          <w:rFonts w:ascii="Times New Roman" w:hAnsi="Times New Roman" w:cs="Times New Roman"/>
          <w:sz w:val="24"/>
          <w:szCs w:val="24"/>
        </w:rPr>
        <w:t>n the menu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The command “CD” </w:t>
      </w:r>
      <w:r w:rsidR="002D2E9F">
        <w:rPr>
          <w:rFonts w:ascii="Times New Roman" w:hAnsi="Times New Roman" w:cs="Times New Roman"/>
          <w:sz w:val="24"/>
          <w:szCs w:val="24"/>
        </w:rPr>
        <w:t>all</w:t>
      </w:r>
      <w:r w:rsidR="00CE0C83" w:rsidRPr="00B00D16">
        <w:rPr>
          <w:rFonts w:ascii="Times New Roman" w:hAnsi="Times New Roman" w:cs="Times New Roman"/>
          <w:sz w:val="24"/>
          <w:szCs w:val="24"/>
        </w:rPr>
        <w:t xml:space="preserve">ows for the user to change directories, “LS” allows the user to list the contents in the directory, “CP” allows the user to copy a file, and “H” </w:t>
      </w:r>
      <w:r w:rsidR="00633EA9" w:rsidRPr="00B00D16">
        <w:rPr>
          <w:rFonts w:ascii="Times New Roman" w:hAnsi="Times New Roman" w:cs="Times New Roman"/>
          <w:sz w:val="24"/>
          <w:szCs w:val="24"/>
        </w:rPr>
        <w:t>allows the user to display the list of commands.</w:t>
      </w:r>
    </w:p>
    <w:p w14:paraId="09392A71" w14:textId="7065D828" w:rsidR="00633EA9" w:rsidRPr="00B00D16" w:rsidRDefault="00633EA9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ChangeFolder()</w:t>
      </w:r>
    </w:p>
    <w:p w14:paraId="1DDA875E" w14:textId="68DD9BB3" w:rsidR="00633EA9" w:rsidRPr="00B00D16" w:rsidRDefault="00633EA9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 xml:space="preserve">If the user chooses the “CD” command this method </w:t>
      </w:r>
      <w:r w:rsidR="00FF2088" w:rsidRPr="00B00D16">
        <w:rPr>
          <w:rFonts w:ascii="Times New Roman" w:hAnsi="Times New Roman" w:cs="Times New Roman"/>
          <w:sz w:val="24"/>
          <w:szCs w:val="24"/>
        </w:rPr>
        <w:t>will allow the user to change what directory they are currently in.  By using a for loop that goes up to the number of folders in the filesystem the user will then be able to see what folders are currently in the file system.</w:t>
      </w:r>
      <w:r w:rsidR="00AA45C6" w:rsidRPr="00B00D16">
        <w:rPr>
          <w:rFonts w:ascii="Times New Roman" w:hAnsi="Times New Roman" w:cs="Times New Roman"/>
          <w:sz w:val="24"/>
          <w:szCs w:val="24"/>
        </w:rPr>
        <w:t xml:space="preserve">  The user </w:t>
      </w:r>
      <w:r w:rsidR="00AA45C6" w:rsidRPr="00B00D16">
        <w:rPr>
          <w:rFonts w:ascii="Times New Roman" w:hAnsi="Times New Roman" w:cs="Times New Roman"/>
          <w:sz w:val="24"/>
          <w:szCs w:val="24"/>
        </w:rPr>
        <w:lastRenderedPageBreak/>
        <w:t xml:space="preserve">will then be able to see and select what folder they want to use.  </w:t>
      </w:r>
      <w:r w:rsidR="002D467E" w:rsidRPr="00B00D16">
        <w:rPr>
          <w:rFonts w:ascii="Times New Roman" w:hAnsi="Times New Roman" w:cs="Times New Roman"/>
          <w:sz w:val="24"/>
          <w:szCs w:val="24"/>
        </w:rPr>
        <w:t>I</w:t>
      </w:r>
      <w:r w:rsidR="006B38F4" w:rsidRPr="00B00D16">
        <w:rPr>
          <w:rFonts w:ascii="Times New Roman" w:hAnsi="Times New Roman" w:cs="Times New Roman"/>
          <w:sz w:val="24"/>
          <w:szCs w:val="24"/>
        </w:rPr>
        <w:t>f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 the directory is ever changed</w:t>
      </w:r>
      <w:r w:rsidR="00AA45C6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it </w:t>
      </w:r>
      <w:r w:rsidR="00AA45C6" w:rsidRPr="00B00D16">
        <w:rPr>
          <w:rFonts w:ascii="Times New Roman" w:hAnsi="Times New Roman" w:cs="Times New Roman"/>
          <w:sz w:val="24"/>
          <w:szCs w:val="24"/>
        </w:rPr>
        <w:t>will be saved in the “currentDirPath” variable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6B57D4" w:rsidRPr="00B00D16">
        <w:rPr>
          <w:rFonts w:ascii="Times New Roman" w:hAnsi="Times New Roman" w:cs="Times New Roman"/>
          <w:sz w:val="24"/>
          <w:szCs w:val="24"/>
        </w:rPr>
        <w:t>If there is ever an error the user will be prompted to what the error.</w:t>
      </w:r>
    </w:p>
    <w:p w14:paraId="31DDC453" w14:textId="77777777" w:rsidR="006B38F4" w:rsidRPr="00B00D16" w:rsidRDefault="006B38F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3C16651" w14:textId="77777777" w:rsidR="006B38F4" w:rsidRPr="00B00D16" w:rsidRDefault="006B38F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It- Current inode table.</w:t>
      </w:r>
    </w:p>
    <w:p w14:paraId="7F294C72" w14:textId="2F7A09DE" w:rsidR="006B57D4" w:rsidRPr="00B00D16" w:rsidRDefault="006B57D4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ListContents()</w:t>
      </w:r>
    </w:p>
    <w:p w14:paraId="77D950E7" w14:textId="6AF97071" w:rsidR="006B57D4" w:rsidRPr="00B00D16" w:rsidRDefault="006B57D4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If the user chooses the “LS” command they</w:t>
      </w:r>
      <w:r w:rsidR="002D467E" w:rsidRPr="00B00D16">
        <w:rPr>
          <w:rFonts w:ascii="Times New Roman" w:hAnsi="Times New Roman" w:cs="Times New Roman"/>
          <w:sz w:val="24"/>
          <w:szCs w:val="24"/>
        </w:rPr>
        <w:t xml:space="preserve"> will be able to see what folders followed by the available files are in this directory.</w:t>
      </w:r>
    </w:p>
    <w:p w14:paraId="186CFB3B" w14:textId="77777777" w:rsidR="001A515B" w:rsidRPr="00B00D16" w:rsidRDefault="001A515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7E5B8793" w14:textId="1A97D94A" w:rsidR="001A515B" w:rsidRPr="00B00D16" w:rsidRDefault="001A515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It- Current inode table.</w:t>
      </w:r>
    </w:p>
    <w:p w14:paraId="0AB71EB0" w14:textId="61AB822C" w:rsidR="002D467E" w:rsidRPr="00B00D16" w:rsidRDefault="002D467E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CopyFile()</w:t>
      </w:r>
    </w:p>
    <w:p w14:paraId="3E43AD9D" w14:textId="6C79DEBA" w:rsidR="002D467E" w:rsidRPr="00B00D16" w:rsidRDefault="002D467E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If the user chooses the “CP” command they will be able to copy a file from the ext2 to the host drive.  After selecting this </w:t>
      </w:r>
      <w:r w:rsidR="00E36989" w:rsidRPr="00B00D16">
        <w:rPr>
          <w:rFonts w:ascii="Times New Roman" w:hAnsi="Times New Roman" w:cs="Times New Roman"/>
          <w:sz w:val="24"/>
          <w:szCs w:val="24"/>
        </w:rPr>
        <w:t>command,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they will be asked what file </w:t>
      </w:r>
      <w:r w:rsidR="00E36989" w:rsidRPr="00B00D16">
        <w:rPr>
          <w:rFonts w:ascii="Times New Roman" w:hAnsi="Times New Roman" w:cs="Times New Roman"/>
          <w:sz w:val="24"/>
          <w:szCs w:val="24"/>
        </w:rPr>
        <w:t>they are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 w:rsidRPr="00B00D16">
        <w:rPr>
          <w:rFonts w:ascii="Times New Roman" w:hAnsi="Times New Roman" w:cs="Times New Roman"/>
          <w:sz w:val="24"/>
          <w:szCs w:val="24"/>
        </w:rPr>
        <w:t>wanting</w:t>
      </w:r>
      <w:r w:rsidR="00AE56DB" w:rsidRPr="00B00D16">
        <w:rPr>
          <w:rFonts w:ascii="Times New Roman" w:hAnsi="Times New Roman" w:cs="Times New Roman"/>
          <w:sz w:val="24"/>
          <w:szCs w:val="24"/>
        </w:rPr>
        <w:t xml:space="preserve"> to copy</w:t>
      </w:r>
      <w:r w:rsidR="004212D2" w:rsidRPr="00B00D16">
        <w:rPr>
          <w:rFonts w:ascii="Times New Roman" w:hAnsi="Times New Roman" w:cs="Times New Roman"/>
          <w:sz w:val="24"/>
          <w:szCs w:val="24"/>
        </w:rPr>
        <w:t xml:space="preserve"> and where on the host drive would they like the copied file to be placed 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in.  </w:t>
      </w:r>
      <w:r w:rsidR="00FA4440">
        <w:rPr>
          <w:rFonts w:ascii="Times New Roman" w:hAnsi="Times New Roman" w:cs="Times New Roman"/>
          <w:sz w:val="24"/>
          <w:szCs w:val="24"/>
        </w:rPr>
        <w:t xml:space="preserve">The program will then call the </w:t>
      </w:r>
      <w:proofErr w:type="spellStart"/>
      <w:r w:rsidR="00FA444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FA4440">
        <w:rPr>
          <w:rFonts w:ascii="Times New Roman" w:hAnsi="Times New Roman" w:cs="Times New Roman"/>
          <w:sz w:val="24"/>
          <w:szCs w:val="24"/>
        </w:rPr>
        <w:t xml:space="preserve"> class to assist in finding copying </w:t>
      </w:r>
      <w:r w:rsidR="0038112B" w:rsidRPr="00B00D16">
        <w:rPr>
          <w:rFonts w:ascii="Times New Roman" w:hAnsi="Times New Roman" w:cs="Times New Roman"/>
          <w:sz w:val="24"/>
          <w:szCs w:val="24"/>
        </w:rPr>
        <w:t xml:space="preserve">the file from the ext2 and </w:t>
      </w:r>
      <w:r w:rsidR="009B3048">
        <w:rPr>
          <w:rFonts w:ascii="Times New Roman" w:hAnsi="Times New Roman" w:cs="Times New Roman"/>
          <w:sz w:val="24"/>
          <w:szCs w:val="24"/>
        </w:rPr>
        <w:t>u</w:t>
      </w:r>
      <w:r w:rsidR="0038112B" w:rsidRPr="00B00D16">
        <w:rPr>
          <w:rFonts w:ascii="Times New Roman" w:hAnsi="Times New Roman" w:cs="Times New Roman"/>
          <w:sz w:val="24"/>
          <w:szCs w:val="24"/>
        </w:rPr>
        <w:t xml:space="preserve">nto </w:t>
      </w:r>
      <w:r w:rsidR="009B3048">
        <w:rPr>
          <w:rFonts w:ascii="Times New Roman" w:hAnsi="Times New Roman" w:cs="Times New Roman"/>
          <w:sz w:val="24"/>
          <w:szCs w:val="24"/>
        </w:rPr>
        <w:t xml:space="preserve">the </w:t>
      </w:r>
      <w:r w:rsidR="00FA4440">
        <w:rPr>
          <w:rFonts w:ascii="Times New Roman" w:hAnsi="Times New Roman" w:cs="Times New Roman"/>
          <w:sz w:val="24"/>
          <w:szCs w:val="24"/>
        </w:rPr>
        <w:t>user</w:t>
      </w:r>
      <w:r w:rsidR="00817B2B">
        <w:rPr>
          <w:rFonts w:ascii="Times New Roman" w:hAnsi="Times New Roman" w:cs="Times New Roman"/>
          <w:sz w:val="24"/>
          <w:szCs w:val="24"/>
        </w:rPr>
        <w:t>'</w:t>
      </w:r>
      <w:r w:rsidR="00FA4440">
        <w:rPr>
          <w:rFonts w:ascii="Times New Roman" w:hAnsi="Times New Roman" w:cs="Times New Roman"/>
          <w:sz w:val="24"/>
          <w:szCs w:val="24"/>
        </w:rPr>
        <w:t>s host drive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424017" w:rsidRPr="00B00D16">
        <w:rPr>
          <w:rFonts w:ascii="Times New Roman" w:hAnsi="Times New Roman" w:cs="Times New Roman"/>
          <w:sz w:val="24"/>
          <w:szCs w:val="24"/>
        </w:rPr>
        <w:t>String desired</w:t>
      </w:r>
      <w:r w:rsidR="002D2E9F">
        <w:rPr>
          <w:rFonts w:ascii="Times New Roman" w:hAnsi="Times New Roman" w:cs="Times New Roman"/>
          <w:sz w:val="24"/>
          <w:szCs w:val="24"/>
        </w:rPr>
        <w:t xml:space="preserve"> file p</w:t>
      </w:r>
      <w:r w:rsidR="00424017" w:rsidRPr="00B00D16">
        <w:rPr>
          <w:rFonts w:ascii="Times New Roman" w:hAnsi="Times New Roman" w:cs="Times New Roman"/>
          <w:sz w:val="24"/>
          <w:szCs w:val="24"/>
        </w:rPr>
        <w:t xml:space="preserve">ath, String </w:t>
      </w:r>
      <w:r w:rsidR="00E36989" w:rsidRPr="00B00D16">
        <w:rPr>
          <w:rFonts w:ascii="Times New Roman" w:hAnsi="Times New Roman" w:cs="Times New Roman"/>
          <w:sz w:val="24"/>
          <w:szCs w:val="24"/>
        </w:rPr>
        <w:t>filename</w:t>
      </w:r>
      <w:r w:rsidR="00424017" w:rsidRPr="00B00D16">
        <w:rPr>
          <w:rFonts w:ascii="Times New Roman" w:hAnsi="Times New Roman" w:cs="Times New Roman"/>
          <w:sz w:val="24"/>
          <w:szCs w:val="24"/>
        </w:rPr>
        <w:t>, String pathforCopiedContents</w:t>
      </w:r>
    </w:p>
    <w:p w14:paraId="25C70960" w14:textId="71CC42F3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4329D732" w14:textId="39C00EDA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desiredFilePath-</w:t>
      </w:r>
      <w:r w:rsidR="001A515B" w:rsidRPr="00B00D16">
        <w:rPr>
          <w:rFonts w:ascii="Times New Roman" w:hAnsi="Times New Roman" w:cs="Times New Roman"/>
          <w:sz w:val="24"/>
          <w:szCs w:val="24"/>
        </w:rPr>
        <w:t xml:space="preserve"> Path that leads to where the desires file is on the EXT2.</w:t>
      </w:r>
    </w:p>
    <w:p w14:paraId="277552FB" w14:textId="4F630EAF" w:rsidR="00424017" w:rsidRPr="00B00D16" w:rsidRDefault="00424017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00D16">
        <w:rPr>
          <w:rFonts w:ascii="Times New Roman" w:hAnsi="Times New Roman" w:cs="Times New Roman"/>
          <w:sz w:val="24"/>
          <w:szCs w:val="24"/>
        </w:rPr>
        <w:t>pathforCopiedContents</w:t>
      </w:r>
      <w:proofErr w:type="spellEnd"/>
      <w:r w:rsidR="001A515B" w:rsidRPr="00B00D16">
        <w:rPr>
          <w:rFonts w:ascii="Times New Roman" w:hAnsi="Times New Roman" w:cs="Times New Roman"/>
          <w:sz w:val="24"/>
          <w:szCs w:val="24"/>
        </w:rPr>
        <w:t>-Path to where the file the desired file will be placed on host Drive.</w:t>
      </w:r>
    </w:p>
    <w:p w14:paraId="35092419" w14:textId="77777777" w:rsidR="00FC4F99" w:rsidRPr="00B00D16" w:rsidRDefault="00FC4F99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>CommonFunctions Class</w:t>
      </w:r>
    </w:p>
    <w:p w14:paraId="07B9101B" w14:textId="1A628088" w:rsidR="00424017" w:rsidRPr="00B00D16" w:rsidRDefault="00FC4F99" w:rsidP="00B00D16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 xml:space="preserve">This class will be used to store methods that will 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frequently come up in </w:t>
      </w:r>
      <w:r w:rsidR="00E36989" w:rsidRPr="00B00D16">
        <w:rPr>
          <w:rFonts w:ascii="Times New Roman" w:hAnsi="Times New Roman" w:cs="Times New Roman"/>
          <w:sz w:val="24"/>
          <w:szCs w:val="24"/>
        </w:rPr>
        <w:t>traversing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 through the EXT file system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This class is compromised of the </w:t>
      </w:r>
      <w:proofErr w:type="spellStart"/>
      <w:r w:rsidR="00C15A0A" w:rsidRPr="00B00D16">
        <w:rPr>
          <w:rFonts w:ascii="Times New Roman" w:hAnsi="Times New Roman" w:cs="Times New Roman"/>
          <w:sz w:val="24"/>
          <w:szCs w:val="24"/>
        </w:rPr>
        <w:t>findByteInodeOffset</w:t>
      </w:r>
      <w:proofErr w:type="spellEnd"/>
      <w:r w:rsidR="00C15A0A" w:rsidRPr="00B00D16">
        <w:rPr>
          <w:rFonts w:ascii="Times New Roman" w:hAnsi="Times New Roman" w:cs="Times New Roman"/>
          <w:sz w:val="24"/>
          <w:szCs w:val="24"/>
        </w:rPr>
        <w:t xml:space="preserve"> method</w:t>
      </w:r>
      <w:r w:rsidR="00655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D1D">
        <w:rPr>
          <w:rFonts w:ascii="Times New Roman" w:hAnsi="Times New Roman" w:cs="Times New Roman"/>
          <w:sz w:val="24"/>
          <w:szCs w:val="24"/>
        </w:rPr>
        <w:t>writeByte</w:t>
      </w:r>
      <w:proofErr w:type="spellEnd"/>
      <w:r w:rsidR="00655D1D">
        <w:rPr>
          <w:rFonts w:ascii="Times New Roman" w:hAnsi="Times New Roman" w:cs="Times New Roman"/>
          <w:sz w:val="24"/>
          <w:szCs w:val="24"/>
        </w:rPr>
        <w:t xml:space="preserve"> method</w:t>
      </w:r>
      <w:r w:rsidR="00817B2B">
        <w:rPr>
          <w:rFonts w:ascii="Times New Roman" w:hAnsi="Times New Roman" w:cs="Times New Roman"/>
          <w:sz w:val="24"/>
          <w:szCs w:val="24"/>
        </w:rPr>
        <w:t>,</w:t>
      </w:r>
      <w:r w:rsidR="00C15A0A" w:rsidRPr="00B00D16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C15A0A" w:rsidRPr="00B00D16">
        <w:rPr>
          <w:rFonts w:ascii="Times New Roman" w:hAnsi="Times New Roman" w:cs="Times New Roman"/>
          <w:sz w:val="24"/>
          <w:szCs w:val="24"/>
        </w:rPr>
        <w:t>searchBlock</w:t>
      </w:r>
      <w:proofErr w:type="spellEnd"/>
      <w:r w:rsidR="00C15A0A" w:rsidRPr="00B00D16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7CFC5223" w14:textId="4F2C10C7" w:rsidR="000574C8" w:rsidRPr="00B00D16" w:rsidRDefault="000574C8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findByteInodeOffset()</w:t>
      </w:r>
    </w:p>
    <w:p w14:paraId="688C8426" w14:textId="269536D3" w:rsidR="000574C8" w:rsidRPr="00B00D16" w:rsidRDefault="000574C8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This method is used to find the byte</w:t>
      </w:r>
      <w:r w:rsidR="002D2E9F">
        <w:rPr>
          <w:rFonts w:ascii="Times New Roman" w:hAnsi="Times New Roman" w:cs="Times New Roman"/>
          <w:sz w:val="24"/>
          <w:szCs w:val="24"/>
        </w:rPr>
        <w:t xml:space="preserve"> offse</w:t>
      </w:r>
      <w:r w:rsidR="002F7608" w:rsidRPr="00B00D16">
        <w:rPr>
          <w:rFonts w:ascii="Times New Roman" w:hAnsi="Times New Roman" w:cs="Times New Roman"/>
          <w:sz w:val="24"/>
          <w:szCs w:val="24"/>
        </w:rPr>
        <w:t xml:space="preserve">t that will be </w:t>
      </w:r>
      <w:r w:rsidR="00846A4D" w:rsidRPr="00B00D16">
        <w:rPr>
          <w:rFonts w:ascii="Times New Roman" w:hAnsi="Times New Roman" w:cs="Times New Roman"/>
          <w:sz w:val="24"/>
          <w:szCs w:val="24"/>
        </w:rPr>
        <w:t>needed to properly tra</w:t>
      </w:r>
      <w:r w:rsidR="002D2E9F">
        <w:rPr>
          <w:rFonts w:ascii="Times New Roman" w:hAnsi="Times New Roman" w:cs="Times New Roman"/>
          <w:sz w:val="24"/>
          <w:szCs w:val="24"/>
        </w:rPr>
        <w:t>ver</w:t>
      </w:r>
      <w:r w:rsidR="00846A4D" w:rsidRPr="00B00D16">
        <w:rPr>
          <w:rFonts w:ascii="Times New Roman" w:hAnsi="Times New Roman" w:cs="Times New Roman"/>
          <w:sz w:val="24"/>
          <w:szCs w:val="24"/>
        </w:rPr>
        <w:t>se through an inode object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846A4D" w:rsidRPr="00B00D16">
        <w:rPr>
          <w:rFonts w:ascii="Times New Roman" w:hAnsi="Times New Roman" w:cs="Times New Roman"/>
          <w:sz w:val="24"/>
          <w:szCs w:val="24"/>
        </w:rPr>
        <w:t>By using information from the Group Descriptor, Superblock, and inode t</w:t>
      </w:r>
      <w:r w:rsidR="002D2E9F">
        <w:rPr>
          <w:rFonts w:ascii="Times New Roman" w:hAnsi="Times New Roman" w:cs="Times New Roman"/>
          <w:sz w:val="24"/>
          <w:szCs w:val="24"/>
        </w:rPr>
        <w:t>ab</w:t>
      </w:r>
      <w:r w:rsidR="00846A4D" w:rsidRPr="00B00D16">
        <w:rPr>
          <w:rFonts w:ascii="Times New Roman" w:hAnsi="Times New Roman" w:cs="Times New Roman"/>
          <w:sz w:val="24"/>
          <w:szCs w:val="24"/>
        </w:rPr>
        <w:t xml:space="preserve">le this method will return the start address for and </w:t>
      </w:r>
      <w:r w:rsidR="00E36989">
        <w:rPr>
          <w:rFonts w:ascii="Times New Roman" w:hAnsi="Times New Roman" w:cs="Times New Roman"/>
          <w:sz w:val="24"/>
          <w:szCs w:val="24"/>
        </w:rPr>
        <w:t>i</w:t>
      </w:r>
      <w:r w:rsidR="00846A4D" w:rsidRPr="00B00D16">
        <w:rPr>
          <w:rFonts w:ascii="Times New Roman" w:hAnsi="Times New Roman" w:cs="Times New Roman"/>
          <w:sz w:val="24"/>
          <w:szCs w:val="24"/>
        </w:rPr>
        <w:t xml:space="preserve">node table as seen in </w:t>
      </w:r>
      <w:r w:rsidR="009B73ED" w:rsidRPr="00B00D16">
        <w:rPr>
          <w:rFonts w:ascii="Times New Roman" w:hAnsi="Times New Roman" w:cs="Times New Roman"/>
          <w:sz w:val="24"/>
          <w:szCs w:val="24"/>
        </w:rPr>
        <w:t xml:space="preserve">the </w:t>
      </w:r>
      <w:r w:rsidR="00E36989">
        <w:rPr>
          <w:rFonts w:ascii="Times New Roman" w:hAnsi="Times New Roman" w:cs="Times New Roman"/>
          <w:sz w:val="24"/>
          <w:szCs w:val="24"/>
        </w:rPr>
        <w:t>I</w:t>
      </w:r>
      <w:r w:rsidR="009B73ED" w:rsidRPr="00B00D16">
        <w:rPr>
          <w:rFonts w:ascii="Times New Roman" w:hAnsi="Times New Roman" w:cs="Times New Roman"/>
          <w:sz w:val="24"/>
          <w:szCs w:val="24"/>
        </w:rPr>
        <w:t>nodeTable methods of the InodeTable class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6E554F" w:rsidRPr="00B00D16">
        <w:rPr>
          <w:rFonts w:ascii="Times New Roman" w:hAnsi="Times New Roman" w:cs="Times New Roman"/>
          <w:sz w:val="24"/>
          <w:szCs w:val="24"/>
        </w:rPr>
        <w:t>To read and translate the inf</w:t>
      </w:r>
      <w:r w:rsidR="002D2E9F">
        <w:rPr>
          <w:rFonts w:ascii="Times New Roman" w:hAnsi="Times New Roman" w:cs="Times New Roman"/>
          <w:sz w:val="24"/>
          <w:szCs w:val="24"/>
        </w:rPr>
        <w:t>orma</w:t>
      </w:r>
      <w:r w:rsidR="006E554F" w:rsidRPr="00B00D16">
        <w:rPr>
          <w:rFonts w:ascii="Times New Roman" w:hAnsi="Times New Roman" w:cs="Times New Roman"/>
          <w:sz w:val="24"/>
          <w:szCs w:val="24"/>
        </w:rPr>
        <w:t>tion that is in the file the RandomAccessFile class was imported to be able to read the needed bytes in the EXT2.</w:t>
      </w:r>
    </w:p>
    <w:p w14:paraId="10CE5D89" w14:textId="7777777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79C67921" w14:textId="72C218FA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Sup- </w:t>
      </w:r>
      <w:r w:rsidR="00C0691B" w:rsidRPr="00B00D16">
        <w:rPr>
          <w:rFonts w:ascii="Times New Roman" w:hAnsi="Times New Roman" w:cs="Times New Roman"/>
          <w:sz w:val="24"/>
          <w:szCs w:val="24"/>
        </w:rPr>
        <w:t>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e created </w:t>
      </w:r>
      <w:r w:rsidRPr="00B00D16">
        <w:rPr>
          <w:rFonts w:ascii="Times New Roman" w:hAnsi="Times New Roman" w:cs="Times New Roman"/>
          <w:sz w:val="24"/>
          <w:szCs w:val="24"/>
        </w:rPr>
        <w:t xml:space="preserve">to </w:t>
      </w:r>
      <w:r w:rsidR="00C0691B" w:rsidRPr="00B00D16">
        <w:rPr>
          <w:rFonts w:ascii="Times New Roman" w:hAnsi="Times New Roman" w:cs="Times New Roman"/>
          <w:sz w:val="24"/>
          <w:szCs w:val="24"/>
        </w:rPr>
        <w:t>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cess 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the </w:t>
      </w:r>
      <w:r w:rsidR="00C0691B" w:rsidRPr="00B00D16">
        <w:rPr>
          <w:rFonts w:ascii="Times New Roman" w:hAnsi="Times New Roman" w:cs="Times New Roman"/>
          <w:sz w:val="24"/>
          <w:szCs w:val="24"/>
        </w:rPr>
        <w:t>SuperBlock class</w:t>
      </w:r>
    </w:p>
    <w:p w14:paraId="239AFC7A" w14:textId="579A7F1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Gd-</w:t>
      </w:r>
      <w:r w:rsidR="00C0691B" w:rsidRPr="00B00D16">
        <w:rPr>
          <w:rFonts w:ascii="Times New Roman" w:hAnsi="Times New Roman" w:cs="Times New Roman"/>
          <w:sz w:val="24"/>
          <w:szCs w:val="24"/>
        </w:rPr>
        <w:t xml:space="preserve">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C0691B"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C0691B" w:rsidRPr="00B00D16">
        <w:rPr>
          <w:rFonts w:ascii="Times New Roman" w:hAnsi="Times New Roman" w:cs="Times New Roman"/>
          <w:sz w:val="24"/>
          <w:szCs w:val="24"/>
        </w:rPr>
        <w:t>cess the GroupDescripto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r </w:t>
      </w:r>
      <w:r w:rsidR="00C0691B" w:rsidRPr="00B00D16">
        <w:rPr>
          <w:rFonts w:ascii="Times New Roman" w:hAnsi="Times New Roman" w:cs="Times New Roman"/>
          <w:sz w:val="24"/>
          <w:szCs w:val="24"/>
        </w:rPr>
        <w:t>class</w:t>
      </w:r>
    </w:p>
    <w:p w14:paraId="218B17F1" w14:textId="702248DF" w:rsidR="008942FC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inodeTable-</w:t>
      </w:r>
      <w:r w:rsidR="00A16E69" w:rsidRPr="00B00D16">
        <w:rPr>
          <w:rFonts w:ascii="Times New Roman" w:hAnsi="Times New Roman" w:cs="Times New Roman"/>
          <w:sz w:val="24"/>
          <w:szCs w:val="24"/>
        </w:rPr>
        <w:t xml:space="preserve"> Location of the </w:t>
      </w:r>
      <w:proofErr w:type="spellStart"/>
      <w:r w:rsidR="00A16E69" w:rsidRPr="00B00D1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A16E69" w:rsidRPr="00B00D16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F6695D9" w14:textId="4CCA0DBF" w:rsidR="008942FC" w:rsidRPr="00B00D16" w:rsidRDefault="008942FC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searchBlock()</w:t>
      </w:r>
    </w:p>
    <w:p w14:paraId="7E7E404F" w14:textId="485F6F31" w:rsidR="008942FC" w:rsidRPr="00B00D16" w:rsidRDefault="008942FC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  <w:t>This method is used in finding the correct value of a de</w:t>
      </w:r>
      <w:r w:rsidR="002D2E9F">
        <w:rPr>
          <w:rFonts w:ascii="Times New Roman" w:hAnsi="Times New Roman" w:cs="Times New Roman"/>
          <w:sz w:val="24"/>
          <w:szCs w:val="24"/>
        </w:rPr>
        <w:t>s</w:t>
      </w:r>
      <w:r w:rsidR="00900994" w:rsidRPr="00B00D16">
        <w:rPr>
          <w:rFonts w:ascii="Times New Roman" w:hAnsi="Times New Roman" w:cs="Times New Roman"/>
          <w:sz w:val="24"/>
          <w:szCs w:val="24"/>
        </w:rPr>
        <w:t>cr</w:t>
      </w:r>
      <w:r w:rsidRPr="00B00D16">
        <w:rPr>
          <w:rFonts w:ascii="Times New Roman" w:hAnsi="Times New Roman" w:cs="Times New Roman"/>
          <w:sz w:val="24"/>
          <w:szCs w:val="24"/>
        </w:rPr>
        <w:t>iptor for either a Block Group, Directories, Inodes, or a Super Block for an ext2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For </w:t>
      </w:r>
      <w:r w:rsidR="00E36989" w:rsidRPr="00B00D16">
        <w:rPr>
          <w:rFonts w:ascii="Times New Roman" w:hAnsi="Times New Roman" w:cs="Times New Roman"/>
          <w:sz w:val="24"/>
          <w:szCs w:val="24"/>
        </w:rPr>
        <w:t>example,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 if the 32bit Value of the s_inodees_count is needed this method will find the correct pos</w:t>
      </w:r>
      <w:r w:rsidR="002D2E9F">
        <w:rPr>
          <w:rFonts w:ascii="Times New Roman" w:hAnsi="Times New Roman" w:cs="Times New Roman"/>
          <w:sz w:val="24"/>
          <w:szCs w:val="24"/>
        </w:rPr>
        <w:t>i</w:t>
      </w:r>
      <w:r w:rsidR="00900994" w:rsidRPr="00B00D16">
        <w:rPr>
          <w:rFonts w:ascii="Times New Roman" w:hAnsi="Times New Roman" w:cs="Times New Roman"/>
          <w:sz w:val="24"/>
          <w:szCs w:val="24"/>
        </w:rPr>
        <w:t xml:space="preserve">tion of the </w:t>
      </w:r>
      <w:r w:rsidR="00445FC2" w:rsidRPr="00B00D16">
        <w:rPr>
          <w:rFonts w:ascii="Times New Roman" w:hAnsi="Times New Roman" w:cs="Times New Roman"/>
          <w:sz w:val="24"/>
          <w:szCs w:val="24"/>
        </w:rPr>
        <w:t xml:space="preserve">descriptor and read the needed bytes </w:t>
      </w:r>
      <w:r w:rsidR="00E36989" w:rsidRPr="00B00D16">
        <w:rPr>
          <w:rFonts w:ascii="Times New Roman" w:hAnsi="Times New Roman" w:cs="Times New Roman"/>
          <w:sz w:val="24"/>
          <w:szCs w:val="24"/>
        </w:rPr>
        <w:t>to</w:t>
      </w:r>
      <w:r w:rsidR="00445FC2" w:rsidRPr="00B00D16">
        <w:rPr>
          <w:rFonts w:ascii="Times New Roman" w:hAnsi="Times New Roman" w:cs="Times New Roman"/>
          <w:sz w:val="24"/>
          <w:szCs w:val="24"/>
        </w:rPr>
        <w:t xml:space="preserve"> return a 32bit integer value.</w:t>
      </w:r>
    </w:p>
    <w:p w14:paraId="0B8D31DD" w14:textId="77777777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45961F9" w14:textId="152CCEE0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Seekoffsett-</w:t>
      </w:r>
      <w:r w:rsidR="00B373E4" w:rsidRPr="00B00D16">
        <w:rPr>
          <w:rFonts w:ascii="Times New Roman" w:hAnsi="Times New Roman" w:cs="Times New Roman"/>
          <w:sz w:val="24"/>
          <w:szCs w:val="24"/>
        </w:rPr>
        <w:t>How far from the beginning of the file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65C122BE" w14:textId="111CB3DD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>byteOffsett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-How far </w:t>
      </w:r>
      <w:r w:rsidR="00E36989" w:rsidRPr="00B00D16">
        <w:rPr>
          <w:rFonts w:ascii="Times New Roman" w:hAnsi="Times New Roman" w:cs="Times New Roman"/>
          <w:sz w:val="24"/>
          <w:szCs w:val="24"/>
        </w:rPr>
        <w:t>from the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 w:rsidRPr="00B00D16">
        <w:rPr>
          <w:rFonts w:ascii="Times New Roman" w:hAnsi="Times New Roman" w:cs="Times New Roman"/>
          <w:sz w:val="24"/>
          <w:szCs w:val="24"/>
        </w:rPr>
        <w:t>se</w:t>
      </w:r>
      <w:r w:rsidR="00E36989">
        <w:rPr>
          <w:rFonts w:ascii="Times New Roman" w:hAnsi="Times New Roman" w:cs="Times New Roman"/>
          <w:sz w:val="24"/>
          <w:szCs w:val="24"/>
        </w:rPr>
        <w:t>e</w:t>
      </w:r>
      <w:r w:rsidR="00E36989" w:rsidRPr="00B00D16">
        <w:rPr>
          <w:rFonts w:ascii="Times New Roman" w:hAnsi="Times New Roman" w:cs="Times New Roman"/>
          <w:sz w:val="24"/>
          <w:szCs w:val="24"/>
        </w:rPr>
        <w:t>k Offset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 should the cursor be placed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346EF8F4" w14:textId="41025251" w:rsidR="00445FC2" w:rsidRPr="00B00D16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length</w:t>
      </w:r>
      <w:r w:rsidR="00B373E4" w:rsidRPr="00B00D16">
        <w:rPr>
          <w:rFonts w:ascii="Times New Roman" w:hAnsi="Times New Roman" w:cs="Times New Roman"/>
          <w:sz w:val="24"/>
          <w:szCs w:val="24"/>
        </w:rPr>
        <w:t>-How many bytes should be read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5C3F2835" w14:textId="0D1E5B04" w:rsidR="00445FC2" w:rsidRDefault="00445FC2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</w:t>
      </w:r>
      <w:r w:rsidR="00B373E4" w:rsidRPr="00B00D16">
        <w:rPr>
          <w:rFonts w:ascii="Times New Roman" w:hAnsi="Times New Roman" w:cs="Times New Roman"/>
          <w:sz w:val="24"/>
          <w:szCs w:val="24"/>
        </w:rPr>
        <w:t>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="00B373E4"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="00B373E4" w:rsidRPr="00B00D16">
        <w:rPr>
          <w:rFonts w:ascii="Times New Roman" w:hAnsi="Times New Roman" w:cs="Times New Roman"/>
          <w:sz w:val="24"/>
          <w:szCs w:val="24"/>
        </w:rPr>
        <w:t xml:space="preserve">cess the </w:t>
      </w:r>
      <w:proofErr w:type="spellStart"/>
      <w:r w:rsidR="00B373E4" w:rsidRPr="00B00D16">
        <w:rPr>
          <w:rFonts w:ascii="Times New Roman" w:hAnsi="Times New Roman" w:cs="Times New Roman"/>
          <w:sz w:val="24"/>
          <w:szCs w:val="24"/>
        </w:rPr>
        <w:t>RandomAccess</w:t>
      </w:r>
      <w:proofErr w:type="spellEnd"/>
      <w:r w:rsidR="00B373E4" w:rsidRPr="00B00D16">
        <w:rPr>
          <w:rFonts w:ascii="Times New Roman" w:hAnsi="Times New Roman" w:cs="Times New Roman"/>
          <w:sz w:val="24"/>
          <w:szCs w:val="24"/>
        </w:rPr>
        <w:t xml:space="preserve"> class</w:t>
      </w:r>
      <w:r w:rsidR="00E36989">
        <w:rPr>
          <w:rFonts w:ascii="Times New Roman" w:hAnsi="Times New Roman" w:cs="Times New Roman"/>
          <w:sz w:val="24"/>
          <w:szCs w:val="24"/>
        </w:rPr>
        <w:t>.</w:t>
      </w:r>
    </w:p>
    <w:p w14:paraId="609656D5" w14:textId="31EBA279" w:rsidR="0052534E" w:rsidRDefault="0052534E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2534E">
        <w:rPr>
          <w:rFonts w:ascii="Times New Roman" w:hAnsi="Times New Roman" w:cs="Times New Roman"/>
          <w:i/>
          <w:sz w:val="24"/>
          <w:szCs w:val="24"/>
        </w:rPr>
        <w:t>writeBtyes</w:t>
      </w:r>
      <w:proofErr w:type="spellEnd"/>
      <w:r w:rsidRPr="0052534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2534E">
        <w:rPr>
          <w:rFonts w:ascii="Times New Roman" w:hAnsi="Times New Roman" w:cs="Times New Roman"/>
          <w:i/>
          <w:sz w:val="24"/>
          <w:szCs w:val="24"/>
        </w:rPr>
        <w:t>)</w:t>
      </w:r>
    </w:p>
    <w:p w14:paraId="37C4C683" w14:textId="4F6EAEDC" w:rsidR="00655D1D" w:rsidRDefault="00655D1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method will write bytes in a file based on what file was requested and the desired path location that the user</w:t>
      </w:r>
      <w:r w:rsidR="00817B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specified.</w:t>
      </w:r>
    </w:p>
    <w:p w14:paraId="6F60A33F" w14:textId="77777777" w:rsidR="00655D1D" w:rsidRPr="00B00D16" w:rsidRDefault="00655D1D" w:rsidP="00655D1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9AB7FC4" w14:textId="5CA5ED04" w:rsidR="00655D1D" w:rsidRDefault="00655D1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Path-path that the user wants to copy a file to.</w:t>
      </w:r>
    </w:p>
    <w:p w14:paraId="04F6C033" w14:textId="6482A1B8" w:rsidR="00655D1D" w:rsidRDefault="00655D1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Name-name of the file.</w:t>
      </w:r>
    </w:p>
    <w:p w14:paraId="028305EF" w14:textId="7A44F8CC" w:rsidR="00655D1D" w:rsidRPr="00655D1D" w:rsidRDefault="00655D1D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Bytes-number of bytes the file contains.</w:t>
      </w:r>
    </w:p>
    <w:p w14:paraId="5FF31583" w14:textId="0FE1D984" w:rsidR="00445FC2" w:rsidRPr="00B00D16" w:rsidRDefault="00B373E4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>GroupDescriptor class</w:t>
      </w:r>
    </w:p>
    <w:p w14:paraId="66625A9E" w14:textId="46474562" w:rsidR="00A651DF" w:rsidRPr="00B00D16" w:rsidRDefault="00A651D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="001B4A74" w:rsidRPr="00B00D16">
        <w:rPr>
          <w:rFonts w:ascii="Times New Roman" w:hAnsi="Times New Roman" w:cs="Times New Roman"/>
          <w:sz w:val="24"/>
          <w:szCs w:val="24"/>
        </w:rPr>
        <w:t>This class is used to find the needed descriptions for the Block Group Descriptor Tables</w:t>
      </w:r>
      <w:r w:rsidR="00E36989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8A03D6" w:rsidRPr="00B00D16">
        <w:rPr>
          <w:rFonts w:ascii="Times New Roman" w:hAnsi="Times New Roman" w:cs="Times New Roman"/>
          <w:sz w:val="24"/>
          <w:szCs w:val="24"/>
        </w:rPr>
        <w:t>Variables bloc_bitmap</w:t>
      </w:r>
      <w:r w:rsidR="002D2E9F">
        <w:rPr>
          <w:rFonts w:ascii="Times New Roman" w:hAnsi="Times New Roman" w:cs="Times New Roman"/>
          <w:sz w:val="24"/>
          <w:szCs w:val="24"/>
        </w:rPr>
        <w:t xml:space="preserve">, </w:t>
      </w:r>
      <w:r w:rsidR="008A03D6" w:rsidRPr="00B00D16">
        <w:rPr>
          <w:rFonts w:ascii="Times New Roman" w:hAnsi="Times New Roman" w:cs="Times New Roman"/>
          <w:sz w:val="24"/>
          <w:szCs w:val="24"/>
        </w:rPr>
        <w:t>inode_bitmap, Inode_table, free_blocks_count, and used_dirs_count will represent the descriptors that are common in the Block Group Descriptor Table.</w:t>
      </w:r>
      <w:r w:rsidR="00DC220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6989">
        <w:rPr>
          <w:rFonts w:ascii="Times New Roman" w:hAnsi="Times New Roman" w:cs="Times New Roman"/>
          <w:sz w:val="24"/>
          <w:szCs w:val="24"/>
        </w:rPr>
        <w:t xml:space="preserve"> </w:t>
      </w:r>
      <w:r w:rsidR="00DC2202"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="00DC2202" w:rsidRPr="00B00D16">
        <w:rPr>
          <w:rFonts w:ascii="Times New Roman" w:hAnsi="Times New Roman" w:cs="Times New Roman"/>
          <w:sz w:val="24"/>
          <w:szCs w:val="24"/>
        </w:rPr>
        <w:t xml:space="preserve"> a GroupDescriptor method and a forBlockGroupDescrip will be used to find the needed integer values.</w:t>
      </w:r>
    </w:p>
    <w:p w14:paraId="20C72019" w14:textId="7EE2B688" w:rsidR="00DC2202" w:rsidRPr="00B00D16" w:rsidRDefault="00DC2202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GroupDescriptor()</w:t>
      </w:r>
    </w:p>
    <w:p w14:paraId="6F488959" w14:textId="748F5778" w:rsidR="008942FC" w:rsidRPr="00B00D16" w:rsidRDefault="0078771F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method will be used to not only start the forBlockGroupDescrip() method </w:t>
      </w:r>
      <w:r w:rsidR="00AF601B" w:rsidRPr="00B00D16">
        <w:rPr>
          <w:rFonts w:ascii="Times New Roman" w:hAnsi="Times New Roman" w:cs="Times New Roman"/>
          <w:sz w:val="24"/>
          <w:szCs w:val="24"/>
        </w:rPr>
        <w:t>and to catch any IOException that may occur.</w:t>
      </w:r>
    </w:p>
    <w:p w14:paraId="2545230E" w14:textId="77777777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17A08F21" w14:textId="11AEAE8D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0D698CA4" w14:textId="0019B8E3" w:rsidR="00AF601B" w:rsidRPr="00B00D16" w:rsidRDefault="00AF601B" w:rsidP="00B00D16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forBlockGroupDescrip()</w:t>
      </w:r>
    </w:p>
    <w:p w14:paraId="75D6982E" w14:textId="1A37C178" w:rsidR="00AF601B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>searchBlock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F71C6" w:rsidRPr="00B00D16">
        <w:rPr>
          <w:rFonts w:ascii="Times New Roman" w:hAnsi="Times New Roman" w:cs="Times New Roman"/>
          <w:sz w:val="24"/>
          <w:szCs w:val="24"/>
        </w:rPr>
        <w:t>In the forBlockGroupDescrip()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="00EF71C6" w:rsidRPr="00B00D16">
        <w:rPr>
          <w:rFonts w:ascii="Times New Roman" w:hAnsi="Times New Roman" w:cs="Times New Roman"/>
          <w:sz w:val="24"/>
          <w:szCs w:val="24"/>
        </w:rPr>
        <w:t>bles stated before will be returned a matching value after using the searchBlock() method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C4662"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 w:rsidR="002D2E9F">
        <w:rPr>
          <w:rFonts w:ascii="Times New Roman" w:hAnsi="Times New Roman" w:cs="Times New Roman"/>
          <w:sz w:val="24"/>
          <w:szCs w:val="24"/>
        </w:rPr>
        <w:t>se</w:t>
      </w:r>
      <w:r w:rsidR="00EC4662" w:rsidRPr="00B00D16">
        <w:rPr>
          <w:rFonts w:ascii="Times New Roman" w:hAnsi="Times New Roman" w:cs="Times New Roman"/>
          <w:sz w:val="24"/>
          <w:szCs w:val="24"/>
        </w:rPr>
        <w:t>t</w:t>
      </w:r>
      <w:r w:rsidR="00E3741F" w:rsidRPr="00B00D16">
        <w:rPr>
          <w:rFonts w:ascii="Times New Roman" w:hAnsi="Times New Roman" w:cs="Times New Roman"/>
          <w:sz w:val="24"/>
          <w:szCs w:val="24"/>
        </w:rPr>
        <w:t>, size, and seekOffsett that is found in</w:t>
      </w:r>
      <w:r w:rsidR="00EC4662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E3741F" w:rsidRPr="00B00D16">
        <w:rPr>
          <w:rFonts w:ascii="Times New Roman" w:hAnsi="Times New Roman" w:cs="Times New Roman"/>
          <w:sz w:val="24"/>
          <w:szCs w:val="24"/>
        </w:rPr>
        <w:t>nongnu, en.wikipedia, and Science.unitn</w:t>
      </w:r>
      <w:r w:rsidR="00B00D16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EF71C6" w:rsidRPr="00B00D16">
        <w:rPr>
          <w:rFonts w:ascii="Times New Roman" w:hAnsi="Times New Roman" w:cs="Times New Roman"/>
          <w:sz w:val="24"/>
          <w:szCs w:val="24"/>
        </w:rPr>
        <w:t>The</w:t>
      </w:r>
      <w:r w:rsidR="00E3741F" w:rsidRPr="00B00D16">
        <w:rPr>
          <w:rFonts w:ascii="Times New Roman" w:hAnsi="Times New Roman" w:cs="Times New Roman"/>
          <w:sz w:val="24"/>
          <w:szCs w:val="24"/>
        </w:rPr>
        <w:t>se</w:t>
      </w:r>
      <w:r w:rsidR="00EF71C6" w:rsidRPr="00B00D16">
        <w:rPr>
          <w:rFonts w:ascii="Times New Roman" w:hAnsi="Times New Roman" w:cs="Times New Roman"/>
          <w:sz w:val="24"/>
          <w:szCs w:val="24"/>
        </w:rPr>
        <w:t xml:space="preserve">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="00EF71C6" w:rsidRPr="00B00D16">
        <w:rPr>
          <w:rFonts w:ascii="Times New Roman" w:hAnsi="Times New Roman" w:cs="Times New Roman"/>
          <w:sz w:val="24"/>
          <w:szCs w:val="24"/>
        </w:rPr>
        <w:t xml:space="preserve">bles </w:t>
      </w:r>
      <w:r w:rsidR="006E554F" w:rsidRPr="00B00D16">
        <w:rPr>
          <w:rFonts w:ascii="Times New Roman" w:hAnsi="Times New Roman" w:cs="Times New Roman"/>
          <w:sz w:val="24"/>
          <w:szCs w:val="24"/>
        </w:rPr>
        <w:t>will be used when needed in other classes</w:t>
      </w:r>
      <w:r w:rsidR="00B00D16" w:rsidRPr="00B00D16">
        <w:rPr>
          <w:rFonts w:ascii="Times New Roman" w:hAnsi="Times New Roman" w:cs="Times New Roman"/>
          <w:sz w:val="24"/>
          <w:szCs w:val="24"/>
        </w:rPr>
        <w:t xml:space="preserve"> that require information about the Block Group Descriptor Table</w:t>
      </w:r>
      <w:r w:rsidR="006E554F" w:rsidRPr="00B00D16">
        <w:rPr>
          <w:rFonts w:ascii="Times New Roman" w:hAnsi="Times New Roman" w:cs="Times New Roman"/>
          <w:sz w:val="24"/>
          <w:szCs w:val="24"/>
        </w:rPr>
        <w:t>.</w:t>
      </w:r>
    </w:p>
    <w:p w14:paraId="6B7AAE19" w14:textId="1604FD7F" w:rsidR="006A71AE" w:rsidRPr="00B00D16" w:rsidRDefault="002367AE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Inode</w:t>
      </w:r>
      <w:r w:rsidR="006A71AE" w:rsidRPr="00B00D16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5C75DB5C" w14:textId="66AC8034" w:rsidR="006A71AE" w:rsidRPr="00B00D16" w:rsidRDefault="006A71AE" w:rsidP="006A71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the </w:t>
      </w:r>
      <w:r w:rsidR="0073413C">
        <w:rPr>
          <w:rFonts w:ascii="Times New Roman" w:hAnsi="Times New Roman" w:cs="Times New Roman"/>
          <w:sz w:val="24"/>
          <w:szCs w:val="24"/>
        </w:rPr>
        <w:t>Inodes of the EXT2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Variables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 </w:t>
      </w:r>
      <w:r w:rsidR="00A72718" w:rsidRPr="00B00D16">
        <w:rPr>
          <w:rFonts w:ascii="Times New Roman" w:hAnsi="Times New Roman" w:cs="Times New Roman"/>
          <w:sz w:val="24"/>
          <w:szCs w:val="24"/>
        </w:rPr>
        <w:t>uid, size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, atime, ctime, mtime, dtime, gid, </w:t>
      </w:r>
      <w:r w:rsidR="0073413C">
        <w:rPr>
          <w:rFonts w:ascii="Times New Roman" w:hAnsi="Times New Roman" w:cs="Times New Roman"/>
          <w:sz w:val="24"/>
          <w:szCs w:val="24"/>
        </w:rPr>
        <w:t>l</w:t>
      </w:r>
      <w:r w:rsidR="0073413C" w:rsidRPr="00B00D16">
        <w:rPr>
          <w:rFonts w:ascii="Times New Roman" w:hAnsi="Times New Roman" w:cs="Times New Roman"/>
          <w:sz w:val="24"/>
          <w:szCs w:val="24"/>
        </w:rPr>
        <w:t>inks_count, bloc</w:t>
      </w:r>
      <w:r w:rsidR="0073413C">
        <w:rPr>
          <w:rFonts w:ascii="Times New Roman" w:hAnsi="Times New Roman" w:cs="Times New Roman"/>
          <w:sz w:val="24"/>
          <w:szCs w:val="24"/>
        </w:rPr>
        <w:t>k</w:t>
      </w:r>
      <w:r w:rsidR="0073413C" w:rsidRPr="00B00D16">
        <w:rPr>
          <w:rFonts w:ascii="Times New Roman" w:hAnsi="Times New Roman" w:cs="Times New Roman"/>
          <w:sz w:val="24"/>
          <w:szCs w:val="24"/>
        </w:rPr>
        <w:t>s, and fin</w:t>
      </w:r>
      <w:r w:rsidR="002D2E9F">
        <w:rPr>
          <w:rFonts w:ascii="Times New Roman" w:hAnsi="Times New Roman" w:cs="Times New Roman"/>
          <w:sz w:val="24"/>
          <w:szCs w:val="24"/>
        </w:rPr>
        <w:t>al</w:t>
      </w:r>
      <w:r w:rsidR="0073413C" w:rsidRPr="00B00D16">
        <w:rPr>
          <w:rFonts w:ascii="Times New Roman" w:hAnsi="Times New Roman" w:cs="Times New Roman"/>
          <w:sz w:val="24"/>
          <w:szCs w:val="24"/>
        </w:rPr>
        <w:t xml:space="preserve">ly flags </w:t>
      </w:r>
      <w:r w:rsidRPr="00B00D16">
        <w:rPr>
          <w:rFonts w:ascii="Times New Roman" w:hAnsi="Times New Roman" w:cs="Times New Roman"/>
          <w:sz w:val="24"/>
          <w:szCs w:val="24"/>
        </w:rPr>
        <w:t xml:space="preserve">will represent the descriptors that are common in </w:t>
      </w:r>
      <w:proofErr w:type="spellStart"/>
      <w:r w:rsidR="0073413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505180">
        <w:rPr>
          <w:rFonts w:ascii="Times New Roman" w:hAnsi="Times New Roman" w:cs="Times New Roman"/>
          <w:sz w:val="24"/>
          <w:szCs w:val="24"/>
        </w:rPr>
        <w:t xml:space="preserve"> not only will it </w:t>
      </w:r>
      <w:r w:rsidR="00FA4440">
        <w:rPr>
          <w:rFonts w:ascii="Times New Roman" w:hAnsi="Times New Roman" w:cs="Times New Roman"/>
          <w:sz w:val="24"/>
          <w:szCs w:val="24"/>
        </w:rPr>
        <w:t>find the needed descriptions it will allow for the data blocks to be read when the user request for a file to be copied.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  </w:t>
      </w:r>
      <w:r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</w:t>
      </w:r>
      <w:r w:rsidR="0073413C">
        <w:rPr>
          <w:rFonts w:ascii="Times New Roman" w:hAnsi="Times New Roman" w:cs="Times New Roman"/>
          <w:sz w:val="24"/>
          <w:szCs w:val="24"/>
        </w:rPr>
        <w:t xml:space="preserve">n </w:t>
      </w:r>
      <w:r w:rsidR="00C42148">
        <w:rPr>
          <w:rFonts w:ascii="Times New Roman" w:hAnsi="Times New Roman" w:cs="Times New Roman"/>
          <w:sz w:val="24"/>
          <w:szCs w:val="24"/>
        </w:rPr>
        <w:t>i</w:t>
      </w:r>
      <w:r w:rsidR="0073413C">
        <w:rPr>
          <w:rFonts w:ascii="Times New Roman" w:hAnsi="Times New Roman" w:cs="Times New Roman"/>
          <w:sz w:val="24"/>
          <w:szCs w:val="24"/>
        </w:rPr>
        <w:t xml:space="preserve">node </w:t>
      </w:r>
      <w:r w:rsidRPr="00B00D16">
        <w:rPr>
          <w:rFonts w:ascii="Times New Roman" w:hAnsi="Times New Roman" w:cs="Times New Roman"/>
          <w:sz w:val="24"/>
          <w:szCs w:val="24"/>
        </w:rPr>
        <w:t>method and a for</w:t>
      </w:r>
      <w:r w:rsidR="0073413C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 xml:space="preserve"> will be used to find the needed integer values.</w:t>
      </w:r>
    </w:p>
    <w:p w14:paraId="127EBCAA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inode</w:t>
      </w:r>
      <w:proofErr w:type="spellEnd"/>
      <w:r w:rsidRPr="00B00D1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00D16">
        <w:rPr>
          <w:rFonts w:ascii="Times New Roman" w:hAnsi="Times New Roman" w:cs="Times New Roman"/>
          <w:i/>
          <w:sz w:val="24"/>
          <w:szCs w:val="24"/>
        </w:rPr>
        <w:t>)</w:t>
      </w:r>
    </w:p>
    <w:p w14:paraId="231882E7" w14:textId="498B1C51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7E6293C8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26CC64E1" w14:textId="1038993F" w:rsidR="005E5811" w:rsidRPr="00B00D16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0A46E415" w14:textId="77777777" w:rsidR="005E5811" w:rsidRPr="00B00D16" w:rsidRDefault="005E5811" w:rsidP="005E5811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>inode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5CA8B306" w14:textId="34BAB0AD" w:rsidR="005E5811" w:rsidRDefault="005E5811" w:rsidP="005E581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proofErr w:type="gramStart"/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</w:t>
      </w:r>
      <w:proofErr w:type="gramEnd"/>
      <w:r w:rsidRPr="00B00D16">
        <w:rPr>
          <w:rFonts w:ascii="Times New Roman" w:hAnsi="Times New Roman" w:cs="Times New Roman"/>
          <w:sz w:val="24"/>
          <w:szCs w:val="24"/>
        </w:rPr>
        <w:t xml:space="preserve">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B00AD8">
        <w:rPr>
          <w:rFonts w:ascii="Times New Roman" w:hAnsi="Times New Roman" w:cs="Times New Roman"/>
          <w:sz w:val="24"/>
          <w:szCs w:val="24"/>
        </w:rPr>
        <w:t xml:space="preserve"> or data blocks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B00D1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D16">
        <w:rPr>
          <w:rFonts w:ascii="Times New Roman" w:hAnsi="Times New Roman" w:cs="Times New Roman"/>
          <w:sz w:val="24"/>
          <w:szCs w:val="24"/>
        </w:rPr>
        <w:t>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return</w:t>
      </w:r>
      <w:r w:rsidR="00B00AD8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a matching value after using the searchBlock() method</w:t>
      </w:r>
      <w:r w:rsidR="00A72718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B00AD8">
        <w:rPr>
          <w:rFonts w:ascii="Times New Roman" w:hAnsi="Times New Roman" w:cs="Times New Roman"/>
          <w:sz w:val="24"/>
          <w:szCs w:val="24"/>
        </w:rPr>
        <w:t>The matching val</w:t>
      </w:r>
      <w:r w:rsidR="00817B2B">
        <w:rPr>
          <w:rFonts w:ascii="Times New Roman" w:hAnsi="Times New Roman" w:cs="Times New Roman"/>
          <w:sz w:val="24"/>
          <w:szCs w:val="24"/>
        </w:rPr>
        <w:t>u</w:t>
      </w:r>
      <w:r w:rsidR="00B00AD8">
        <w:rPr>
          <w:rFonts w:ascii="Times New Roman" w:hAnsi="Times New Roman" w:cs="Times New Roman"/>
          <w:sz w:val="24"/>
          <w:szCs w:val="24"/>
        </w:rPr>
        <w:t xml:space="preserve">es will allow for a for loop to be used to search the correct data block </w:t>
      </w:r>
      <w:r w:rsidR="00505180">
        <w:rPr>
          <w:rFonts w:ascii="Times New Roman" w:hAnsi="Times New Roman" w:cs="Times New Roman"/>
          <w:sz w:val="24"/>
          <w:szCs w:val="24"/>
        </w:rPr>
        <w:t xml:space="preserve">that </w:t>
      </w:r>
      <w:r w:rsidR="00817B2B">
        <w:rPr>
          <w:rFonts w:ascii="Times New Roman" w:hAnsi="Times New Roman" w:cs="Times New Roman"/>
          <w:sz w:val="24"/>
          <w:szCs w:val="24"/>
        </w:rPr>
        <w:t>is</w:t>
      </w:r>
      <w:r w:rsidR="00505180">
        <w:rPr>
          <w:rFonts w:ascii="Times New Roman" w:hAnsi="Times New Roman" w:cs="Times New Roman"/>
          <w:sz w:val="24"/>
          <w:szCs w:val="24"/>
        </w:rPr>
        <w:t xml:space="preserve"> pointed by </w:t>
      </w:r>
      <w:r w:rsidR="00B00AD8">
        <w:rPr>
          <w:rFonts w:ascii="Times New Roman" w:hAnsi="Times New Roman" w:cs="Times New Roman"/>
          <w:sz w:val="24"/>
          <w:szCs w:val="24"/>
        </w:rPr>
        <w:t xml:space="preserve">direct pointers, single indirect pointers, double indirect pointers, and </w:t>
      </w:r>
      <w:r w:rsidR="00505180">
        <w:rPr>
          <w:rFonts w:ascii="Times New Roman" w:hAnsi="Times New Roman" w:cs="Times New Roman"/>
          <w:sz w:val="24"/>
          <w:szCs w:val="24"/>
        </w:rPr>
        <w:t>finally</w:t>
      </w:r>
      <w:r w:rsidR="00B00AD8">
        <w:rPr>
          <w:rFonts w:ascii="Times New Roman" w:hAnsi="Times New Roman" w:cs="Times New Roman"/>
          <w:sz w:val="24"/>
          <w:szCs w:val="24"/>
        </w:rPr>
        <w:t xml:space="preserve"> triple indirect pointers.</w:t>
      </w:r>
      <w:r w:rsidR="00505180">
        <w:rPr>
          <w:rFonts w:ascii="Times New Roman" w:hAnsi="Times New Roman" w:cs="Times New Roman"/>
          <w:sz w:val="24"/>
          <w:szCs w:val="24"/>
        </w:rPr>
        <w:t xml:space="preserve"> </w:t>
      </w:r>
      <w:r w:rsidR="009B3048">
        <w:rPr>
          <w:rFonts w:ascii="Times New Roman" w:hAnsi="Times New Roman" w:cs="Times New Roman"/>
          <w:sz w:val="24"/>
          <w:szCs w:val="24"/>
        </w:rPr>
        <w:t xml:space="preserve"> </w:t>
      </w:r>
      <w:r w:rsidR="00505180">
        <w:rPr>
          <w:rFonts w:ascii="Times New Roman" w:hAnsi="Times New Roman" w:cs="Times New Roman"/>
          <w:sz w:val="24"/>
          <w:szCs w:val="24"/>
        </w:rPr>
        <w:t>Once the data</w:t>
      </w:r>
      <w:r w:rsidR="00817B2B">
        <w:rPr>
          <w:rFonts w:ascii="Times New Roman" w:hAnsi="Times New Roman" w:cs="Times New Roman"/>
          <w:sz w:val="24"/>
          <w:szCs w:val="24"/>
        </w:rPr>
        <w:t xml:space="preserve"> </w:t>
      </w:r>
      <w:r w:rsidR="00505180">
        <w:rPr>
          <w:rFonts w:ascii="Times New Roman" w:hAnsi="Times New Roman" w:cs="Times New Roman"/>
          <w:sz w:val="24"/>
          <w:szCs w:val="24"/>
        </w:rPr>
        <w:t>blocks are found they will be read into the needed bytes.</w:t>
      </w:r>
    </w:p>
    <w:p w14:paraId="0E214CFA" w14:textId="3398A0A0" w:rsidR="002367AE" w:rsidRPr="00B00D16" w:rsidRDefault="002367AE" w:rsidP="002367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2E92D150" w14:textId="187A2985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b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the </w:t>
      </w:r>
      <w:r>
        <w:rPr>
          <w:rFonts w:ascii="Times New Roman" w:hAnsi="Times New Roman" w:cs="Times New Roman"/>
          <w:sz w:val="24"/>
          <w:szCs w:val="24"/>
        </w:rPr>
        <w:t>Inodes of the EXT2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="0032114A">
        <w:rPr>
          <w:rFonts w:ascii="Times New Roman" w:hAnsi="Times New Roman" w:cs="Times New Roman"/>
          <w:sz w:val="24"/>
          <w:szCs w:val="24"/>
        </w:rPr>
        <w:t>The integer v</w:t>
      </w:r>
      <w:r w:rsidRPr="00B00D16">
        <w:rPr>
          <w:rFonts w:ascii="Times New Roman" w:hAnsi="Times New Roman" w:cs="Times New Roman"/>
          <w:sz w:val="24"/>
          <w:szCs w:val="24"/>
        </w:rPr>
        <w:t>ariables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="00E855E0" w:rsidRPr="00B00D16">
        <w:rPr>
          <w:rFonts w:ascii="Times New Roman" w:hAnsi="Times New Roman" w:cs="Times New Roman"/>
          <w:sz w:val="24"/>
          <w:szCs w:val="24"/>
        </w:rPr>
        <w:t>inodes_count, block_count, log_block_size, log_frag_size, blocks_per_group, frags_per_group, inodes_per_group, first_ino, and inode_</w:t>
      </w:r>
      <w:r w:rsidR="0032114A" w:rsidRPr="00B00D16">
        <w:rPr>
          <w:rFonts w:ascii="Times New Roman" w:hAnsi="Times New Roman" w:cs="Times New Roman"/>
          <w:sz w:val="24"/>
          <w:szCs w:val="24"/>
        </w:rPr>
        <w:t>size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="0032114A" w:rsidRPr="00B00D16">
        <w:rPr>
          <w:rFonts w:ascii="Times New Roman" w:hAnsi="Times New Roman" w:cs="Times New Roman"/>
          <w:sz w:val="24"/>
          <w:szCs w:val="24"/>
        </w:rPr>
        <w:t>will</w:t>
      </w:r>
      <w:r w:rsidRPr="00B00D16">
        <w:rPr>
          <w:rFonts w:ascii="Times New Roman" w:hAnsi="Times New Roman" w:cs="Times New Roman"/>
          <w:sz w:val="24"/>
          <w:szCs w:val="24"/>
        </w:rPr>
        <w:t xml:space="preserve"> represent the </w:t>
      </w:r>
      <w:r w:rsidR="0032114A" w:rsidRPr="00B00D16">
        <w:rPr>
          <w:rFonts w:ascii="Times New Roman" w:hAnsi="Times New Roman" w:cs="Times New Roman"/>
          <w:sz w:val="24"/>
          <w:szCs w:val="24"/>
        </w:rPr>
        <w:t>descriptors that</w:t>
      </w:r>
      <w:r w:rsidRPr="00B00D16">
        <w:rPr>
          <w:rFonts w:ascii="Times New Roman" w:hAnsi="Times New Roman" w:cs="Times New Roman"/>
          <w:sz w:val="24"/>
          <w:szCs w:val="24"/>
        </w:rPr>
        <w:t xml:space="preserve"> are common in </w:t>
      </w:r>
      <w:r>
        <w:rPr>
          <w:rFonts w:ascii="Times New Roman" w:hAnsi="Times New Roman" w:cs="Times New Roman"/>
          <w:sz w:val="24"/>
          <w:szCs w:val="24"/>
        </w:rPr>
        <w:t>Inode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this class</w:t>
      </w:r>
      <w:r w:rsidR="000D04D8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C4214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 w:rsidRPr="00B00D16">
        <w:rPr>
          <w:rFonts w:ascii="Times New Roman" w:hAnsi="Times New Roman" w:cs="Times New Roman"/>
          <w:sz w:val="24"/>
          <w:szCs w:val="24"/>
        </w:rPr>
        <w:t>method and a for</w:t>
      </w:r>
      <w:r>
        <w:rPr>
          <w:rFonts w:ascii="Times New Roman" w:hAnsi="Times New Roman" w:cs="Times New Roman"/>
          <w:sz w:val="24"/>
          <w:szCs w:val="24"/>
        </w:rPr>
        <w:t>Inode</w:t>
      </w:r>
      <w:r w:rsidRPr="00B00D16">
        <w:rPr>
          <w:rFonts w:ascii="Times New Roman" w:hAnsi="Times New Roman" w:cs="Times New Roman"/>
          <w:sz w:val="24"/>
          <w:szCs w:val="24"/>
        </w:rPr>
        <w:t xml:space="preserve"> will be used to find the needed integer values.</w:t>
      </w:r>
    </w:p>
    <w:p w14:paraId="5174B045" w14:textId="7E88CC14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049B287A" w14:textId="1F5297D6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4F6C88E4" w14:textId="77777777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11CC71FD" w14:textId="4EA7E8A9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6B3DC49C" w14:textId="120C341E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>for</w:t>
      </w:r>
      <w:r w:rsidR="00E855E0">
        <w:rPr>
          <w:rFonts w:ascii="Times New Roman" w:hAnsi="Times New Roman" w:cs="Times New Roman"/>
          <w:i/>
          <w:sz w:val="24"/>
          <w:szCs w:val="24"/>
        </w:rPr>
        <w:t>Super</w:t>
      </w:r>
      <w:r>
        <w:rPr>
          <w:rFonts w:ascii="Times New Roman" w:hAnsi="Times New Roman" w:cs="Times New Roman"/>
          <w:i/>
          <w:sz w:val="24"/>
          <w:szCs w:val="24"/>
        </w:rPr>
        <w:t>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3BAC7C60" w14:textId="11845E06" w:rsidR="002367AE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order to succe</w:t>
      </w:r>
      <w:r w:rsidR="002D2E9F">
        <w:rPr>
          <w:rFonts w:ascii="Times New Roman" w:hAnsi="Times New Roman" w:cs="Times New Roman"/>
          <w:sz w:val="24"/>
          <w:szCs w:val="24"/>
        </w:rPr>
        <w:t>ss</w:t>
      </w:r>
      <w:r w:rsidRPr="00B00D16">
        <w:rPr>
          <w:rFonts w:ascii="Times New Roman" w:hAnsi="Times New Roman" w:cs="Times New Roman"/>
          <w:sz w:val="24"/>
          <w:szCs w:val="24"/>
        </w:rPr>
        <w:t>fully 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>() from the CommonFunction class will be needed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In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stated before will be returned a matching value after using the </w:t>
      </w:r>
      <w:r w:rsidRPr="00B00D16">
        <w:rPr>
          <w:rFonts w:ascii="Times New Roman" w:hAnsi="Times New Roman" w:cs="Times New Roman"/>
          <w:sz w:val="24"/>
          <w:szCs w:val="24"/>
        </w:rPr>
        <w:lastRenderedPageBreak/>
        <w:t>searchBlock() method</w:t>
      </w:r>
      <w:r w:rsidR="0032114A" w:rsidRPr="00B00D16">
        <w:rPr>
          <w:rFonts w:ascii="Times New Roman" w:hAnsi="Times New Roman" w:cs="Times New Roman"/>
          <w:sz w:val="24"/>
          <w:szCs w:val="24"/>
        </w:rPr>
        <w:t xml:space="preserve">.  </w:t>
      </w:r>
      <w:r w:rsidRPr="00B00D16">
        <w:rPr>
          <w:rFonts w:ascii="Times New Roman" w:hAnsi="Times New Roman" w:cs="Times New Roman"/>
          <w:sz w:val="24"/>
          <w:szCs w:val="24"/>
        </w:rPr>
        <w:t>The parameters used in the searchBlock() are associated with the off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.</w:t>
      </w:r>
    </w:p>
    <w:p w14:paraId="632C3156" w14:textId="2DA88F08" w:rsidR="002367AE" w:rsidRPr="00B00D16" w:rsidRDefault="002367AE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</w:t>
      </w:r>
      <w:r w:rsidR="00E855E0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rblock</w:t>
      </w:r>
      <w:r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316D8E81" w14:textId="253E353D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r w:rsidRPr="00B00D16">
        <w:rPr>
          <w:rFonts w:ascii="Times New Roman" w:hAnsi="Times New Roman" w:cs="Times New Roman"/>
          <w:sz w:val="24"/>
          <w:szCs w:val="24"/>
        </w:rPr>
        <w:t>This method will be used to not only start the 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() method and to catch any IOException that may occur.</w:t>
      </w:r>
    </w:p>
    <w:p w14:paraId="5300B1AB" w14:textId="77777777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5CACDFE9" w14:textId="39EFF5EF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raf-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RandomAccess class.</w:t>
      </w:r>
    </w:p>
    <w:p w14:paraId="6F16D1F9" w14:textId="78455C2C" w:rsidR="002367AE" w:rsidRPr="00B00D16" w:rsidRDefault="00E855E0" w:rsidP="002367AE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="002367AE" w:rsidRPr="00B00D16">
        <w:rPr>
          <w:rFonts w:ascii="Times New Roman" w:hAnsi="Times New Roman" w:cs="Times New Roman"/>
          <w:i/>
          <w:sz w:val="24"/>
          <w:szCs w:val="24"/>
        </w:rPr>
        <w:t>or</w:t>
      </w:r>
      <w:r>
        <w:rPr>
          <w:rFonts w:ascii="Times New Roman" w:hAnsi="Times New Roman" w:cs="Times New Roman"/>
          <w:i/>
          <w:sz w:val="24"/>
          <w:szCs w:val="24"/>
        </w:rPr>
        <w:t>SuperBlock</w:t>
      </w:r>
      <w:r w:rsidR="002367AE" w:rsidRPr="00B00D16">
        <w:rPr>
          <w:rFonts w:ascii="Times New Roman" w:hAnsi="Times New Roman" w:cs="Times New Roman"/>
          <w:i/>
          <w:sz w:val="24"/>
          <w:szCs w:val="24"/>
        </w:rPr>
        <w:t>()</w:t>
      </w:r>
    </w:p>
    <w:p w14:paraId="2AC97885" w14:textId="445ECD06" w:rsidR="002367AE" w:rsidRPr="00B00D16" w:rsidRDefault="002367AE" w:rsidP="002367A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B00D16">
        <w:rPr>
          <w:rFonts w:ascii="Times New Roman" w:hAnsi="Times New Roman" w:cs="Times New Roman"/>
          <w:sz w:val="24"/>
          <w:szCs w:val="24"/>
        </w:rPr>
        <w:t>In</w:t>
      </w:r>
      <w:r w:rsidR="002D2E9F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order </w:t>
      </w:r>
      <w:r w:rsidR="00817B2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17B2B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>access the bytes that contain the needed properties</w:t>
      </w:r>
      <w:r w:rsidR="002D2E9F">
        <w:rPr>
          <w:rFonts w:ascii="Times New Roman" w:hAnsi="Times New Roman" w:cs="Times New Roman"/>
          <w:sz w:val="24"/>
          <w:szCs w:val="24"/>
        </w:rPr>
        <w:t>,</w:t>
      </w:r>
      <w:r w:rsidRPr="00B00D16">
        <w:rPr>
          <w:rFonts w:ascii="Times New Roman" w:hAnsi="Times New Roman" w:cs="Times New Roman"/>
          <w:sz w:val="24"/>
          <w:szCs w:val="24"/>
        </w:rPr>
        <w:t xml:space="preserve"> another method called </w:t>
      </w:r>
      <w:r w:rsidR="002D2E9F">
        <w:rPr>
          <w:rFonts w:ascii="Times New Roman" w:hAnsi="Times New Roman" w:cs="Times New Roman"/>
          <w:sz w:val="24"/>
          <w:szCs w:val="24"/>
        </w:rPr>
        <w:t xml:space="preserve">searchBlock </w:t>
      </w:r>
      <w:r w:rsidRPr="00B00D16">
        <w:rPr>
          <w:rFonts w:ascii="Times New Roman" w:hAnsi="Times New Roman" w:cs="Times New Roman"/>
          <w:sz w:val="24"/>
          <w:szCs w:val="24"/>
        </w:rPr>
        <w:t xml:space="preserve">() from the CommonFunction class will be needed. In the </w:t>
      </w:r>
      <w:proofErr w:type="gramStart"/>
      <w:r w:rsidRPr="00B00D16">
        <w:rPr>
          <w:rFonts w:ascii="Times New Roman" w:hAnsi="Times New Roman" w:cs="Times New Roman"/>
          <w:sz w:val="24"/>
          <w:szCs w:val="24"/>
        </w:rPr>
        <w:t>for</w:t>
      </w:r>
      <w:r w:rsidR="00E855E0">
        <w:rPr>
          <w:rFonts w:ascii="Times New Roman" w:hAnsi="Times New Roman" w:cs="Times New Roman"/>
          <w:sz w:val="24"/>
          <w:szCs w:val="24"/>
        </w:rPr>
        <w:t>Superblock</w:t>
      </w:r>
      <w:r w:rsidRPr="00B00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D16">
        <w:rPr>
          <w:rFonts w:ascii="Times New Roman" w:hAnsi="Times New Roman" w:cs="Times New Roman"/>
          <w:sz w:val="24"/>
          <w:szCs w:val="24"/>
        </w:rPr>
        <w:t>) the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>bles stated before will retur</w:t>
      </w:r>
      <w:r w:rsidR="009B3048">
        <w:rPr>
          <w:rFonts w:ascii="Times New Roman" w:hAnsi="Times New Roman" w:cs="Times New Roman"/>
          <w:sz w:val="24"/>
          <w:szCs w:val="24"/>
        </w:rPr>
        <w:t xml:space="preserve">n </w:t>
      </w:r>
      <w:r w:rsidRPr="00B00D16">
        <w:rPr>
          <w:rFonts w:ascii="Times New Roman" w:hAnsi="Times New Roman" w:cs="Times New Roman"/>
          <w:sz w:val="24"/>
          <w:szCs w:val="24"/>
        </w:rPr>
        <w:t>a matching value after using the searchBlock() method.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 The parameters used in the searchBlock() are associated with the off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0D16">
        <w:rPr>
          <w:rFonts w:ascii="Times New Roman" w:hAnsi="Times New Roman" w:cs="Times New Roman"/>
          <w:sz w:val="24"/>
          <w:szCs w:val="24"/>
        </w:rPr>
        <w:t>et, size, and seek Offsett that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00D16">
        <w:rPr>
          <w:rFonts w:ascii="Times New Roman" w:hAnsi="Times New Roman" w:cs="Times New Roman"/>
          <w:sz w:val="24"/>
          <w:szCs w:val="24"/>
        </w:rPr>
        <w:t>found in nongnu, en.wikipedia, and Science.unitn.  These vari</w:t>
      </w:r>
      <w:r w:rsidR="002D2E9F">
        <w:rPr>
          <w:rFonts w:ascii="Times New Roman" w:hAnsi="Times New Roman" w:cs="Times New Roman"/>
          <w:sz w:val="24"/>
          <w:szCs w:val="24"/>
        </w:rPr>
        <w:t>a</w:t>
      </w:r>
      <w:r w:rsidRPr="00B00D16">
        <w:rPr>
          <w:rFonts w:ascii="Times New Roman" w:hAnsi="Times New Roman" w:cs="Times New Roman"/>
          <w:sz w:val="24"/>
          <w:szCs w:val="24"/>
        </w:rPr>
        <w:t xml:space="preserve">bles will be used when needed in other classes that require information about the </w:t>
      </w:r>
      <w:r w:rsidR="009B3048">
        <w:rPr>
          <w:rFonts w:ascii="Times New Roman" w:hAnsi="Times New Roman" w:cs="Times New Roman"/>
          <w:sz w:val="24"/>
          <w:szCs w:val="24"/>
        </w:rPr>
        <w:t>configurations of the EXT2.</w:t>
      </w:r>
    </w:p>
    <w:p w14:paraId="425D5B27" w14:textId="432733AD" w:rsidR="005E5811" w:rsidRDefault="000D4940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940">
        <w:rPr>
          <w:rFonts w:ascii="Times New Roman" w:hAnsi="Times New Roman" w:cs="Times New Roman"/>
          <w:b/>
          <w:sz w:val="24"/>
          <w:szCs w:val="24"/>
        </w:rPr>
        <w:t>InodeTable</w:t>
      </w:r>
      <w:proofErr w:type="spellEnd"/>
      <w:r w:rsidRPr="000D4940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19AE5964" w14:textId="3E29833A" w:rsidR="00D03948" w:rsidRDefault="00D03948" w:rsidP="00D03948">
      <w:pPr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This class is used to find the needed descriptions for </w:t>
      </w:r>
      <w:r w:rsidR="002D2E9F">
        <w:rPr>
          <w:rFonts w:ascii="Times New Roman" w:hAnsi="Times New Roman" w:cs="Times New Roman"/>
          <w:sz w:val="24"/>
          <w:szCs w:val="24"/>
        </w:rPr>
        <w:t xml:space="preserve">the </w:t>
      </w:r>
      <w:r w:rsidR="00737956">
        <w:rPr>
          <w:rFonts w:ascii="Times New Roman" w:hAnsi="Times New Roman" w:cs="Times New Roman"/>
          <w:sz w:val="24"/>
          <w:szCs w:val="24"/>
        </w:rPr>
        <w:t>LinkedList directory</w:t>
      </w:r>
      <w:r w:rsidR="008A430A">
        <w:rPr>
          <w:rFonts w:ascii="Times New Roman" w:hAnsi="Times New Roman" w:cs="Times New Roman"/>
          <w:sz w:val="24"/>
          <w:szCs w:val="24"/>
        </w:rPr>
        <w:t xml:space="preserve"> and the Inode Table o</w:t>
      </w:r>
      <w:r>
        <w:rPr>
          <w:rFonts w:ascii="Times New Roman" w:hAnsi="Times New Roman" w:cs="Times New Roman"/>
          <w:sz w:val="24"/>
          <w:szCs w:val="24"/>
        </w:rPr>
        <w:t>f the EXT2</w:t>
      </w:r>
      <w:r w:rsidRPr="00B00D16">
        <w:rPr>
          <w:rFonts w:ascii="Times New Roman" w:hAnsi="Times New Roman" w:cs="Times New Roman"/>
          <w:sz w:val="24"/>
          <w:szCs w:val="24"/>
        </w:rPr>
        <w:t xml:space="preserve">. </w:t>
      </w:r>
      <w:r w:rsidR="009B3048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spellStart"/>
      <w:r w:rsidR="008A430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8A4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30A">
        <w:rPr>
          <w:rFonts w:ascii="Times New Roman" w:hAnsi="Times New Roman" w:cs="Times New Roman"/>
          <w:sz w:val="24"/>
          <w:szCs w:val="24"/>
        </w:rPr>
        <w:t>re_len</w:t>
      </w:r>
      <w:proofErr w:type="spellEnd"/>
      <w:r w:rsidR="008A4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30A">
        <w:rPr>
          <w:rFonts w:ascii="Times New Roman" w:hAnsi="Times New Roman" w:cs="Times New Roman"/>
          <w:sz w:val="24"/>
          <w:szCs w:val="24"/>
        </w:rPr>
        <w:t>name_len</w:t>
      </w:r>
      <w:proofErr w:type="spellEnd"/>
      <w:r w:rsidR="008A430A">
        <w:rPr>
          <w:rFonts w:ascii="Times New Roman" w:hAnsi="Times New Roman" w:cs="Times New Roman"/>
          <w:sz w:val="24"/>
          <w:szCs w:val="24"/>
        </w:rPr>
        <w:t xml:space="preserve">, file_type, and name </w:t>
      </w:r>
      <w:r w:rsidRPr="00B00D16">
        <w:rPr>
          <w:rFonts w:ascii="Times New Roman" w:hAnsi="Times New Roman" w:cs="Times New Roman"/>
          <w:sz w:val="24"/>
          <w:szCs w:val="24"/>
        </w:rPr>
        <w:t xml:space="preserve">will represent the descriptors that are common </w:t>
      </w:r>
      <w:r w:rsidR="008A430A">
        <w:rPr>
          <w:rFonts w:ascii="Times New Roman" w:hAnsi="Times New Roman" w:cs="Times New Roman"/>
          <w:sz w:val="24"/>
          <w:szCs w:val="24"/>
        </w:rPr>
        <w:t>for the Linked List Directory</w:t>
      </w:r>
      <w:r w:rsidRPr="00B00D16">
        <w:rPr>
          <w:rFonts w:ascii="Times New Roman" w:hAnsi="Times New Roman" w:cs="Times New Roman"/>
          <w:sz w:val="24"/>
          <w:szCs w:val="24"/>
        </w:rPr>
        <w:t xml:space="preserve">. </w:t>
      </w:r>
      <w:r w:rsidR="0032114A">
        <w:rPr>
          <w:rFonts w:ascii="Times New Roman" w:hAnsi="Times New Roman" w:cs="Times New Roman"/>
          <w:sz w:val="24"/>
          <w:szCs w:val="24"/>
        </w:rPr>
        <w:t xml:space="preserve"> </w:t>
      </w:r>
      <w:r w:rsidRPr="00B00D16">
        <w:rPr>
          <w:rFonts w:ascii="Times New Roman" w:hAnsi="Times New Roman" w:cs="Times New Roman"/>
          <w:sz w:val="24"/>
          <w:szCs w:val="24"/>
        </w:rPr>
        <w:t xml:space="preserve">In this class </w:t>
      </w:r>
      <w:r w:rsidR="008A430A">
        <w:rPr>
          <w:rFonts w:ascii="Times New Roman" w:hAnsi="Times New Roman" w:cs="Times New Roman"/>
          <w:sz w:val="24"/>
          <w:szCs w:val="24"/>
        </w:rPr>
        <w:t>reverse</w:t>
      </w:r>
      <w:r w:rsidR="002D2E9F">
        <w:rPr>
          <w:rFonts w:ascii="Times New Roman" w:hAnsi="Times New Roman" w:cs="Times New Roman"/>
          <w:sz w:val="24"/>
          <w:szCs w:val="24"/>
        </w:rPr>
        <w:t xml:space="preserve"> b</w:t>
      </w:r>
      <w:r w:rsidR="008A430A">
        <w:rPr>
          <w:rFonts w:ascii="Times New Roman" w:hAnsi="Times New Roman" w:cs="Times New Roman"/>
          <w:sz w:val="24"/>
          <w:szCs w:val="24"/>
        </w:rPr>
        <w:t xml:space="preserve">ytes, </w:t>
      </w:r>
      <w:r w:rsidR="00513645">
        <w:rPr>
          <w:rFonts w:ascii="Times New Roman" w:hAnsi="Times New Roman" w:cs="Times New Roman"/>
          <w:sz w:val="24"/>
          <w:szCs w:val="24"/>
        </w:rPr>
        <w:t xml:space="preserve">inode, </w:t>
      </w:r>
      <w:r w:rsidR="008A430A" w:rsidRPr="008A430A">
        <w:rPr>
          <w:rFonts w:ascii="Times New Roman" w:hAnsi="Times New Roman" w:cs="Times New Roman"/>
          <w:sz w:val="24"/>
          <w:szCs w:val="24"/>
        </w:rPr>
        <w:t>getNumBytes</w:t>
      </w:r>
      <w:r w:rsidR="008A430A">
        <w:rPr>
          <w:rFonts w:ascii="Times New Roman" w:hAnsi="Times New Roman" w:cs="Times New Roman"/>
          <w:sz w:val="24"/>
          <w:szCs w:val="24"/>
        </w:rPr>
        <w:t>,</w:t>
      </w:r>
      <w:r w:rsidR="00513645">
        <w:rPr>
          <w:rFonts w:ascii="Times New Roman" w:hAnsi="Times New Roman" w:cs="Times New Roman"/>
          <w:sz w:val="24"/>
          <w:szCs w:val="24"/>
        </w:rPr>
        <w:t xml:space="preserve"> a</w:t>
      </w:r>
      <w:r w:rsidR="008A430A">
        <w:rPr>
          <w:rFonts w:ascii="Times New Roman" w:hAnsi="Times New Roman" w:cs="Times New Roman"/>
          <w:sz w:val="24"/>
          <w:szCs w:val="24"/>
        </w:rPr>
        <w:t>nd Inode Table will be used.</w:t>
      </w:r>
    </w:p>
    <w:p w14:paraId="2144DA3D" w14:textId="45F93205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513645">
        <w:rPr>
          <w:rFonts w:ascii="Times New Roman" w:hAnsi="Times New Roman" w:cs="Times New Roman"/>
          <w:i/>
          <w:sz w:val="24"/>
          <w:szCs w:val="24"/>
        </w:rPr>
        <w:t>reverse</w:t>
      </w:r>
      <w:r w:rsidR="002D2E9F">
        <w:rPr>
          <w:rFonts w:ascii="Times New Roman" w:hAnsi="Times New Roman" w:cs="Times New Roman"/>
          <w:i/>
          <w:sz w:val="24"/>
          <w:szCs w:val="24"/>
        </w:rPr>
        <w:t>b</w:t>
      </w:r>
      <w:r w:rsidRPr="00513645">
        <w:rPr>
          <w:rFonts w:ascii="Times New Roman" w:hAnsi="Times New Roman" w:cs="Times New Roman"/>
          <w:i/>
          <w:sz w:val="24"/>
          <w:szCs w:val="24"/>
        </w:rPr>
        <w:t>ytes()</w:t>
      </w:r>
    </w:p>
    <w:p w14:paraId="0400B8DF" w14:textId="1F77F57D" w:rsidR="00983801" w:rsidRPr="00983801" w:rsidRDefault="00983801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This method</w:t>
      </w:r>
      <w:r w:rsidR="00AD5689">
        <w:rPr>
          <w:rFonts w:ascii="Times New Roman" w:hAnsi="Times New Roman" w:cs="Times New Roman"/>
          <w:sz w:val="24"/>
          <w:szCs w:val="24"/>
        </w:rPr>
        <w:t xml:space="preserve"> will read inputs and </w:t>
      </w:r>
      <w:r w:rsidR="002248D1">
        <w:rPr>
          <w:rFonts w:ascii="Times New Roman" w:hAnsi="Times New Roman" w:cs="Times New Roman"/>
          <w:sz w:val="24"/>
          <w:szCs w:val="24"/>
        </w:rPr>
        <w:t>convert</w:t>
      </w:r>
      <w:r w:rsidR="00AD5689">
        <w:rPr>
          <w:rFonts w:ascii="Times New Roman" w:hAnsi="Times New Roman" w:cs="Times New Roman"/>
          <w:sz w:val="24"/>
          <w:szCs w:val="24"/>
        </w:rPr>
        <w:t xml:space="preserve"> them in</w:t>
      </w:r>
      <w:r w:rsidR="002248D1">
        <w:rPr>
          <w:rFonts w:ascii="Times New Roman" w:hAnsi="Times New Roman" w:cs="Times New Roman"/>
          <w:sz w:val="24"/>
          <w:szCs w:val="24"/>
        </w:rPr>
        <w:t>to</w:t>
      </w:r>
      <w:r w:rsidR="00AD5689">
        <w:rPr>
          <w:rFonts w:ascii="Times New Roman" w:hAnsi="Times New Roman" w:cs="Times New Roman"/>
          <w:sz w:val="24"/>
          <w:szCs w:val="24"/>
        </w:rPr>
        <w:t xml:space="preserve"> the </w:t>
      </w:r>
      <w:r w:rsidR="0032114A">
        <w:rPr>
          <w:rFonts w:ascii="Times New Roman" w:hAnsi="Times New Roman" w:cs="Times New Roman"/>
          <w:sz w:val="24"/>
          <w:szCs w:val="24"/>
        </w:rPr>
        <w:t>little-endian</w:t>
      </w:r>
      <w:r w:rsidR="00AD5689">
        <w:rPr>
          <w:rFonts w:ascii="Times New Roman" w:hAnsi="Times New Roman" w:cs="Times New Roman"/>
          <w:sz w:val="24"/>
          <w:szCs w:val="24"/>
        </w:rPr>
        <w:t xml:space="preserve"> format</w:t>
      </w:r>
      <w:r w:rsidR="002248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48D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248D1">
        <w:rPr>
          <w:rFonts w:ascii="Times New Roman" w:hAnsi="Times New Roman" w:cs="Times New Roman"/>
          <w:sz w:val="24"/>
          <w:szCs w:val="24"/>
        </w:rPr>
        <w:t xml:space="preserve"> be used.</w:t>
      </w:r>
    </w:p>
    <w:p w14:paraId="1F124974" w14:textId="77777777" w:rsidR="00C32838" w:rsidRPr="00B00D16" w:rsidRDefault="00C32838" w:rsidP="00C3283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47EC3705" w14:textId="38FB8012" w:rsidR="00C32838" w:rsidRPr="00B00D16" w:rsidRDefault="00CF49F8" w:rsidP="00C3283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49889A74" w14:textId="2E208DFA" w:rsidR="00C32838" w:rsidRPr="00D129B2" w:rsidRDefault="00D129B2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Raf- reference created to access the RandomAccessFile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747F8490" w14:textId="424D0870" w:rsidR="00C32838" w:rsidRDefault="00C32838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InodeTable()</w:t>
      </w:r>
    </w:p>
    <w:p w14:paraId="20497E8A" w14:textId="777CA214" w:rsidR="00AD5689" w:rsidRPr="00AD5689" w:rsidRDefault="00AD5689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Reads the inode table of the EXT2 and </w:t>
      </w:r>
      <w:r w:rsidR="00EC1D33">
        <w:rPr>
          <w:rFonts w:ascii="Times New Roman" w:hAnsi="Times New Roman" w:cs="Times New Roman"/>
          <w:sz w:val="24"/>
          <w:szCs w:val="24"/>
        </w:rPr>
        <w:t xml:space="preserve">handles going through the folders of the directory </w:t>
      </w:r>
      <w:r w:rsidR="007E5619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="007E5619">
        <w:rPr>
          <w:rFonts w:ascii="Times New Roman" w:hAnsi="Times New Roman" w:cs="Times New Roman"/>
          <w:sz w:val="24"/>
          <w:szCs w:val="24"/>
        </w:rPr>
        <w:t>CommonFunctions</w:t>
      </w:r>
      <w:proofErr w:type="spellEnd"/>
      <w:r w:rsidR="007E5619">
        <w:rPr>
          <w:rFonts w:ascii="Times New Roman" w:hAnsi="Times New Roman" w:cs="Times New Roman"/>
          <w:sz w:val="24"/>
          <w:szCs w:val="24"/>
        </w:rPr>
        <w:t xml:space="preserve"> class, </w:t>
      </w:r>
      <w:bookmarkStart w:id="0" w:name="_GoBack"/>
      <w:bookmarkEnd w:id="0"/>
      <w:proofErr w:type="spellStart"/>
      <w:r w:rsidR="007E5619">
        <w:rPr>
          <w:rFonts w:ascii="Times New Roman" w:hAnsi="Times New Roman" w:cs="Times New Roman"/>
          <w:sz w:val="24"/>
          <w:szCs w:val="24"/>
        </w:rPr>
        <w:t>reverseBytes</w:t>
      </w:r>
      <w:proofErr w:type="spellEnd"/>
      <w:r w:rsidR="007E5619">
        <w:rPr>
          <w:rFonts w:ascii="Times New Roman" w:hAnsi="Times New Roman" w:cs="Times New Roman"/>
          <w:sz w:val="24"/>
          <w:szCs w:val="24"/>
        </w:rPr>
        <w:t xml:space="preserve"> method, and the </w:t>
      </w:r>
      <w:proofErr w:type="spellStart"/>
      <w:r w:rsidR="007E5619">
        <w:rPr>
          <w:rFonts w:ascii="Times New Roman" w:hAnsi="Times New Roman" w:cs="Times New Roman"/>
          <w:sz w:val="24"/>
          <w:szCs w:val="24"/>
        </w:rPr>
        <w:t>getnumBytes</w:t>
      </w:r>
      <w:proofErr w:type="spellEnd"/>
      <w:r w:rsidR="007E5619">
        <w:rPr>
          <w:rFonts w:ascii="Times New Roman" w:hAnsi="Times New Roman" w:cs="Times New Roman"/>
          <w:sz w:val="24"/>
          <w:szCs w:val="24"/>
        </w:rPr>
        <w:t xml:space="preserve"> method to read and store the needed bytes.</w:t>
      </w:r>
    </w:p>
    <w:p w14:paraId="637886B2" w14:textId="32E5BBAB" w:rsidR="00A72B99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325D4DD6" w14:textId="31F384DD" w:rsidR="00CF49F8" w:rsidRPr="00B00D16" w:rsidRDefault="00CF49F8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Raf- reference created to access the RandomAccessFile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1C1EB1C9" w14:textId="663CF257" w:rsidR="00A72B99" w:rsidRPr="00B00D16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Sup-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SuperBlock class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60973992" w14:textId="4B29EE90" w:rsidR="00A72B99" w:rsidRPr="00B00D16" w:rsidRDefault="00A72B99" w:rsidP="00A72B99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Gd- Refere</w:t>
      </w:r>
      <w:r w:rsidR="002D2E9F">
        <w:rPr>
          <w:rFonts w:ascii="Times New Roman" w:hAnsi="Times New Roman" w:cs="Times New Roman"/>
          <w:sz w:val="24"/>
          <w:szCs w:val="24"/>
        </w:rPr>
        <w:t>nc</w:t>
      </w:r>
      <w:r w:rsidRPr="00B00D16">
        <w:rPr>
          <w:rFonts w:ascii="Times New Roman" w:hAnsi="Times New Roman" w:cs="Times New Roman"/>
          <w:sz w:val="24"/>
          <w:szCs w:val="24"/>
        </w:rPr>
        <w:t>e created to a</w:t>
      </w:r>
      <w:r w:rsidR="002D2E9F">
        <w:rPr>
          <w:rFonts w:ascii="Times New Roman" w:hAnsi="Times New Roman" w:cs="Times New Roman"/>
          <w:sz w:val="24"/>
          <w:szCs w:val="24"/>
        </w:rPr>
        <w:t>c</w:t>
      </w:r>
      <w:r w:rsidRPr="00B00D16">
        <w:rPr>
          <w:rFonts w:ascii="Times New Roman" w:hAnsi="Times New Roman" w:cs="Times New Roman"/>
          <w:sz w:val="24"/>
          <w:szCs w:val="24"/>
        </w:rPr>
        <w:t>cess the GroupDescriptor class</w:t>
      </w:r>
      <w:r w:rsidR="0032114A">
        <w:rPr>
          <w:rFonts w:ascii="Times New Roman" w:hAnsi="Times New Roman" w:cs="Times New Roman"/>
          <w:sz w:val="24"/>
          <w:szCs w:val="24"/>
        </w:rPr>
        <w:t>.</w:t>
      </w:r>
    </w:p>
    <w:p w14:paraId="49D945C1" w14:textId="4751D7C8" w:rsidR="00962420" w:rsidRPr="00D129B2" w:rsidRDefault="00A72B99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 xml:space="preserve">inodeTable- Location of the </w:t>
      </w:r>
      <w:proofErr w:type="spellStart"/>
      <w:r w:rsidRPr="00B00D1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B00D16">
        <w:rPr>
          <w:rFonts w:ascii="Times New Roman" w:hAnsi="Times New Roman" w:cs="Times New Roman"/>
          <w:sz w:val="24"/>
          <w:szCs w:val="24"/>
        </w:rPr>
        <w:t xml:space="preserve"> table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3B22336B" w14:textId="20A30F54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inode()</w:t>
      </w:r>
    </w:p>
    <w:p w14:paraId="3199371F" w14:textId="34A73162" w:rsidR="00EC1D33" w:rsidRPr="00EC1D33" w:rsidRDefault="00EC1D33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Reads the f</w:t>
      </w:r>
      <w:r w:rsidR="004C1C93">
        <w:rPr>
          <w:rFonts w:ascii="Times New Roman" w:hAnsi="Times New Roman" w:cs="Times New Roman"/>
          <w:sz w:val="24"/>
          <w:szCs w:val="24"/>
        </w:rPr>
        <w:t>olders</w:t>
      </w:r>
      <w:r>
        <w:rPr>
          <w:rFonts w:ascii="Times New Roman" w:hAnsi="Times New Roman" w:cs="Times New Roman"/>
          <w:sz w:val="24"/>
          <w:szCs w:val="24"/>
        </w:rPr>
        <w:t xml:space="preserve"> or inodes that are found in the </w:t>
      </w:r>
      <w:proofErr w:type="spellStart"/>
      <w:r w:rsidR="004C1C93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4C1C93">
        <w:rPr>
          <w:rFonts w:ascii="Times New Roman" w:hAnsi="Times New Roman" w:cs="Times New Roman"/>
          <w:sz w:val="24"/>
          <w:szCs w:val="24"/>
        </w:rPr>
        <w:t xml:space="preserve"> table</w:t>
      </w:r>
      <w:r w:rsidR="0052534E">
        <w:rPr>
          <w:rFonts w:ascii="Times New Roman" w:hAnsi="Times New Roman" w:cs="Times New Roman"/>
          <w:sz w:val="24"/>
          <w:szCs w:val="24"/>
        </w:rPr>
        <w:t xml:space="preserve"> and tells the </w:t>
      </w:r>
      <w:proofErr w:type="spellStart"/>
      <w:r w:rsidR="0052534E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52534E">
        <w:rPr>
          <w:rFonts w:ascii="Times New Roman" w:hAnsi="Times New Roman" w:cs="Times New Roman"/>
          <w:sz w:val="24"/>
          <w:szCs w:val="24"/>
        </w:rPr>
        <w:t xml:space="preserve"> location, length of the record, name of the file or folder, file type, and the name of the file or folder</w:t>
      </w:r>
      <w:r w:rsidR="006A74E7">
        <w:rPr>
          <w:rFonts w:ascii="Times New Roman" w:hAnsi="Times New Roman" w:cs="Times New Roman"/>
          <w:sz w:val="24"/>
          <w:szCs w:val="24"/>
        </w:rPr>
        <w:t>.</w:t>
      </w:r>
    </w:p>
    <w:p w14:paraId="4B5EADE6" w14:textId="77777777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0A4237BC" w14:textId="26647ABC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0C950147" w14:textId="0A1E2163" w:rsidR="00CF49F8" w:rsidRDefault="00CF49F8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lastRenderedPageBreak/>
        <w:t xml:space="preserve">inodeTable- Location of the </w:t>
      </w:r>
      <w:proofErr w:type="spellStart"/>
      <w:r w:rsidRPr="00B00D1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B00D16">
        <w:rPr>
          <w:rFonts w:ascii="Times New Roman" w:hAnsi="Times New Roman" w:cs="Times New Roman"/>
          <w:sz w:val="24"/>
          <w:szCs w:val="24"/>
        </w:rPr>
        <w:t xml:space="preserve"> table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40F3950D" w14:textId="3AFD059C" w:rsidR="00FE6A44" w:rsidRPr="006A74E7" w:rsidRDefault="00FE6A44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E6A44">
        <w:rPr>
          <w:rFonts w:ascii="Times New Roman" w:hAnsi="Times New Roman" w:cs="Times New Roman"/>
          <w:sz w:val="24"/>
          <w:szCs w:val="24"/>
        </w:rPr>
        <w:t>R</w:t>
      </w:r>
      <w:r w:rsidRPr="00FE6A44">
        <w:rPr>
          <w:rFonts w:ascii="Times New Roman" w:hAnsi="Times New Roman" w:cs="Times New Roman"/>
          <w:sz w:val="24"/>
          <w:szCs w:val="24"/>
        </w:rPr>
        <w:t>af</w:t>
      </w:r>
      <w:r>
        <w:rPr>
          <w:rFonts w:ascii="Times New Roman" w:hAnsi="Times New Roman" w:cs="Times New Roman"/>
          <w:sz w:val="24"/>
          <w:szCs w:val="24"/>
        </w:rPr>
        <w:t xml:space="preserve">-Gives access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RandomAccesFile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D0FEBAB" w14:textId="4D6094E8" w:rsid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getNumBytes</w:t>
      </w:r>
      <w:proofErr w:type="spellEnd"/>
      <w:r w:rsidR="00FE6A4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E6A44">
        <w:rPr>
          <w:rFonts w:ascii="Times New Roman" w:hAnsi="Times New Roman" w:cs="Times New Roman"/>
          <w:i/>
          <w:sz w:val="24"/>
          <w:szCs w:val="24"/>
        </w:rPr>
        <w:t>)</w:t>
      </w:r>
    </w:p>
    <w:p w14:paraId="00695BCB" w14:textId="1EE0DF5C" w:rsidR="004C1C93" w:rsidRPr="004C1C93" w:rsidRDefault="004C1C93" w:rsidP="005136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Gets th</w:t>
      </w:r>
      <w:r w:rsidR="00FE6A44">
        <w:rPr>
          <w:rFonts w:ascii="Times New Roman" w:hAnsi="Times New Roman" w:cs="Times New Roman"/>
          <w:sz w:val="24"/>
          <w:szCs w:val="24"/>
        </w:rPr>
        <w:t>e number of bytes based on the given length.</w:t>
      </w:r>
    </w:p>
    <w:p w14:paraId="7CAACF50" w14:textId="77777777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>Parameters:</w:t>
      </w:r>
    </w:p>
    <w:p w14:paraId="3FE0361C" w14:textId="77C54E51" w:rsidR="00CF49F8" w:rsidRPr="00B00D16" w:rsidRDefault="00CF49F8" w:rsidP="00CF49F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Len-number of bytes that need to be read</w:t>
      </w:r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597C2CAA" w14:textId="33E597CD" w:rsidR="00D129B2" w:rsidRDefault="00D129B2" w:rsidP="00D129B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Raf- reference created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RandomAccessFile</w:t>
      </w:r>
      <w:proofErr w:type="spellEnd"/>
      <w:r w:rsidR="002B65C3">
        <w:rPr>
          <w:rFonts w:ascii="Times New Roman" w:hAnsi="Times New Roman" w:cs="Times New Roman"/>
          <w:sz w:val="24"/>
          <w:szCs w:val="24"/>
        </w:rPr>
        <w:t>.</w:t>
      </w:r>
    </w:p>
    <w:p w14:paraId="09FD62FA" w14:textId="097D7900" w:rsidR="00FE6A44" w:rsidRDefault="00FE6A44" w:rsidP="00D129B2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A44">
        <w:rPr>
          <w:rFonts w:ascii="Times New Roman" w:hAnsi="Times New Roman" w:cs="Times New Roman"/>
          <w:b/>
          <w:sz w:val="24"/>
          <w:szCs w:val="24"/>
        </w:rPr>
        <w:t>InodeTableInode</w:t>
      </w:r>
      <w:proofErr w:type="spellEnd"/>
      <w:r w:rsidRPr="00FE6A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E6A44">
        <w:rPr>
          <w:rFonts w:ascii="Times New Roman" w:hAnsi="Times New Roman" w:cs="Times New Roman"/>
          <w:b/>
          <w:sz w:val="24"/>
          <w:szCs w:val="24"/>
        </w:rPr>
        <w:t>lass</w:t>
      </w:r>
    </w:p>
    <w:p w14:paraId="2D97A568" w14:textId="0337D98B" w:rsidR="00FE6A44" w:rsidRPr="00FE6A44" w:rsidRDefault="00FE6A44" w:rsidP="00D129B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Just a qu</w:t>
      </w:r>
      <w:r w:rsidR="00DF363F">
        <w:rPr>
          <w:rFonts w:ascii="Times New Roman" w:hAnsi="Times New Roman" w:cs="Times New Roman"/>
          <w:sz w:val="24"/>
          <w:szCs w:val="24"/>
        </w:rPr>
        <w:t xml:space="preserve">ick </w:t>
      </w:r>
      <w:r>
        <w:rPr>
          <w:rFonts w:ascii="Times New Roman" w:hAnsi="Times New Roman" w:cs="Times New Roman"/>
          <w:sz w:val="24"/>
          <w:szCs w:val="24"/>
        </w:rPr>
        <w:t xml:space="preserve">reference on the </w:t>
      </w:r>
      <w:r w:rsidR="00DF363F">
        <w:rPr>
          <w:rFonts w:ascii="Times New Roman" w:hAnsi="Times New Roman" w:cs="Times New Roman"/>
          <w:sz w:val="24"/>
          <w:szCs w:val="24"/>
        </w:rPr>
        <w:t xml:space="preserve">byte offset and the length descriptors in the </w:t>
      </w:r>
      <w:proofErr w:type="spellStart"/>
      <w:r w:rsidR="00DF363F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DF363F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6F33E53" w14:textId="77777777" w:rsidR="00CF49F8" w:rsidRDefault="00CF49F8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14:paraId="77977548" w14:textId="77777777" w:rsidR="00513645" w:rsidRPr="00513645" w:rsidRDefault="00513645" w:rsidP="00513645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14:paraId="51F641C6" w14:textId="77777777" w:rsidR="00CD0D5E" w:rsidRPr="000D4940" w:rsidRDefault="00CD0D5E" w:rsidP="006A71A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368EDE2" w14:textId="77777777" w:rsidR="006A71AE" w:rsidRPr="006A71AE" w:rsidRDefault="006A71AE" w:rsidP="00B00D1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31079A7" w14:textId="3A17E04C" w:rsidR="00AF601B" w:rsidRPr="00B00D16" w:rsidRDefault="00AF601B" w:rsidP="00B00D1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00D16">
        <w:rPr>
          <w:rFonts w:ascii="Times New Roman" w:hAnsi="Times New Roman" w:cs="Times New Roman"/>
          <w:sz w:val="24"/>
          <w:szCs w:val="24"/>
        </w:rPr>
        <w:tab/>
      </w:r>
    </w:p>
    <w:p w14:paraId="555A1542" w14:textId="77777777" w:rsidR="009B73ED" w:rsidRPr="00B00D16" w:rsidRDefault="009B73ED" w:rsidP="00B00D1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BDCD75F" w14:textId="70F2FE0D" w:rsidR="000D75A9" w:rsidRPr="00B00D16" w:rsidRDefault="000D75A9" w:rsidP="00B00D1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0D75A9" w:rsidRPr="00B00D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6ABD" w14:textId="77777777" w:rsidR="00B373E4" w:rsidRDefault="00B373E4" w:rsidP="00312180">
      <w:pPr>
        <w:spacing w:after="0" w:line="240" w:lineRule="auto"/>
      </w:pPr>
      <w:r>
        <w:separator/>
      </w:r>
    </w:p>
  </w:endnote>
  <w:endnote w:type="continuationSeparator" w:id="0">
    <w:p w14:paraId="6002F03A" w14:textId="77777777" w:rsidR="00B373E4" w:rsidRDefault="00B373E4" w:rsidP="0031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EF83" w14:textId="77777777" w:rsidR="00B373E4" w:rsidRDefault="00B373E4" w:rsidP="00312180">
      <w:pPr>
        <w:spacing w:after="0" w:line="240" w:lineRule="auto"/>
      </w:pPr>
      <w:r>
        <w:separator/>
      </w:r>
    </w:p>
  </w:footnote>
  <w:footnote w:type="continuationSeparator" w:id="0">
    <w:p w14:paraId="2DD89836" w14:textId="77777777" w:rsidR="00B373E4" w:rsidRDefault="00B373E4" w:rsidP="0031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60483" w14:textId="3392D819" w:rsidR="00B373E4" w:rsidRPr="00312180" w:rsidRDefault="00B373E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12180">
      <w:rPr>
        <w:rFonts w:ascii="Times New Roman" w:hAnsi="Times New Roman" w:cs="Times New Roman"/>
        <w:sz w:val="24"/>
        <w:szCs w:val="24"/>
      </w:rPr>
      <w:t xml:space="preserve">Ralls and Thomas </w:t>
    </w:r>
    <w:sdt>
      <w:sdtPr>
        <w:rPr>
          <w:rFonts w:ascii="Times New Roman" w:hAnsi="Times New Roman" w:cs="Times New Roman"/>
          <w:sz w:val="24"/>
          <w:szCs w:val="24"/>
        </w:rPr>
        <w:id w:val="-1449027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1218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218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1218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121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1218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31CCB71" w14:textId="77777777" w:rsidR="00B373E4" w:rsidRPr="00312180" w:rsidRDefault="00B373E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56E1"/>
    <w:multiLevelType w:val="hybridMultilevel"/>
    <w:tmpl w:val="5CDE3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B4429B"/>
    <w:multiLevelType w:val="multilevel"/>
    <w:tmpl w:val="EC8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A6936"/>
    <w:multiLevelType w:val="multilevel"/>
    <w:tmpl w:val="F89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zU0MjG3NDI2NDJQ0lEKTi0uzszPAymwqAUAo7n06CwAAAA="/>
  </w:docVars>
  <w:rsids>
    <w:rsidRoot w:val="00296446"/>
    <w:rsid w:val="000574C8"/>
    <w:rsid w:val="000D04D8"/>
    <w:rsid w:val="000D4940"/>
    <w:rsid w:val="000D75A9"/>
    <w:rsid w:val="000E61B7"/>
    <w:rsid w:val="00135D79"/>
    <w:rsid w:val="001411BF"/>
    <w:rsid w:val="001A515B"/>
    <w:rsid w:val="001B4A74"/>
    <w:rsid w:val="001F4F04"/>
    <w:rsid w:val="00207B3D"/>
    <w:rsid w:val="002248D1"/>
    <w:rsid w:val="002367AE"/>
    <w:rsid w:val="00296446"/>
    <w:rsid w:val="002B65C3"/>
    <w:rsid w:val="002D2583"/>
    <w:rsid w:val="002D2E9F"/>
    <w:rsid w:val="002D35DD"/>
    <w:rsid w:val="002D467E"/>
    <w:rsid w:val="002F7608"/>
    <w:rsid w:val="00312180"/>
    <w:rsid w:val="0032114A"/>
    <w:rsid w:val="0034271A"/>
    <w:rsid w:val="0038112B"/>
    <w:rsid w:val="004212D2"/>
    <w:rsid w:val="00424017"/>
    <w:rsid w:val="00445FC2"/>
    <w:rsid w:val="004C1C93"/>
    <w:rsid w:val="00505180"/>
    <w:rsid w:val="00506358"/>
    <w:rsid w:val="00513645"/>
    <w:rsid w:val="0052534E"/>
    <w:rsid w:val="00585038"/>
    <w:rsid w:val="00594398"/>
    <w:rsid w:val="005B676F"/>
    <w:rsid w:val="005E5811"/>
    <w:rsid w:val="00615365"/>
    <w:rsid w:val="00633EA9"/>
    <w:rsid w:val="00655D1D"/>
    <w:rsid w:val="0068745B"/>
    <w:rsid w:val="00692D41"/>
    <w:rsid w:val="006A71AE"/>
    <w:rsid w:val="006A74E7"/>
    <w:rsid w:val="006B2150"/>
    <w:rsid w:val="006B38F4"/>
    <w:rsid w:val="006B57D4"/>
    <w:rsid w:val="006E554F"/>
    <w:rsid w:val="006E77B6"/>
    <w:rsid w:val="0073413C"/>
    <w:rsid w:val="00737956"/>
    <w:rsid w:val="00764CF2"/>
    <w:rsid w:val="0078771F"/>
    <w:rsid w:val="007E5619"/>
    <w:rsid w:val="007F1E31"/>
    <w:rsid w:val="00817B2B"/>
    <w:rsid w:val="00823525"/>
    <w:rsid w:val="00842110"/>
    <w:rsid w:val="00846A4D"/>
    <w:rsid w:val="008942FC"/>
    <w:rsid w:val="008A03D6"/>
    <w:rsid w:val="008A430A"/>
    <w:rsid w:val="008C387B"/>
    <w:rsid w:val="008E46EA"/>
    <w:rsid w:val="00900994"/>
    <w:rsid w:val="0090743B"/>
    <w:rsid w:val="00962420"/>
    <w:rsid w:val="00983801"/>
    <w:rsid w:val="0099621B"/>
    <w:rsid w:val="009A4A93"/>
    <w:rsid w:val="009B3048"/>
    <w:rsid w:val="009B73ED"/>
    <w:rsid w:val="00A16E69"/>
    <w:rsid w:val="00A2455C"/>
    <w:rsid w:val="00A651DF"/>
    <w:rsid w:val="00A72718"/>
    <w:rsid w:val="00A72B99"/>
    <w:rsid w:val="00A92528"/>
    <w:rsid w:val="00AA45C6"/>
    <w:rsid w:val="00AD5689"/>
    <w:rsid w:val="00AE367C"/>
    <w:rsid w:val="00AE56DB"/>
    <w:rsid w:val="00AF1567"/>
    <w:rsid w:val="00AF601B"/>
    <w:rsid w:val="00B00AD8"/>
    <w:rsid w:val="00B00D16"/>
    <w:rsid w:val="00B136BF"/>
    <w:rsid w:val="00B373E4"/>
    <w:rsid w:val="00B757BF"/>
    <w:rsid w:val="00BC4B42"/>
    <w:rsid w:val="00C0691B"/>
    <w:rsid w:val="00C15A0A"/>
    <w:rsid w:val="00C32838"/>
    <w:rsid w:val="00C40D1F"/>
    <w:rsid w:val="00C42148"/>
    <w:rsid w:val="00C720A4"/>
    <w:rsid w:val="00C76E23"/>
    <w:rsid w:val="00CD0D5E"/>
    <w:rsid w:val="00CD6649"/>
    <w:rsid w:val="00CE0C83"/>
    <w:rsid w:val="00CF49F8"/>
    <w:rsid w:val="00D03948"/>
    <w:rsid w:val="00D129B2"/>
    <w:rsid w:val="00D17F90"/>
    <w:rsid w:val="00D6705E"/>
    <w:rsid w:val="00DC2202"/>
    <w:rsid w:val="00DF363F"/>
    <w:rsid w:val="00E025F7"/>
    <w:rsid w:val="00E36989"/>
    <w:rsid w:val="00E3741F"/>
    <w:rsid w:val="00E855E0"/>
    <w:rsid w:val="00EB2B06"/>
    <w:rsid w:val="00EC1D33"/>
    <w:rsid w:val="00EC4662"/>
    <w:rsid w:val="00EC550C"/>
    <w:rsid w:val="00EF71C6"/>
    <w:rsid w:val="00F2400D"/>
    <w:rsid w:val="00F75AEA"/>
    <w:rsid w:val="00FA4440"/>
    <w:rsid w:val="00FC32C4"/>
    <w:rsid w:val="00FC4F99"/>
    <w:rsid w:val="00FD3DD7"/>
    <w:rsid w:val="00FE6A44"/>
    <w:rsid w:val="00FF2088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0129"/>
  <w15:chartTrackingRefBased/>
  <w15:docId w15:val="{D5B4DF12-9472-4ADE-8106-BFA46D2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28"/>
    <w:pPr>
      <w:ind w:left="720"/>
      <w:contextualSpacing/>
    </w:pPr>
  </w:style>
  <w:style w:type="paragraph" w:customStyle="1" w:styleId="gb">
    <w:name w:val="gb"/>
    <w:basedOn w:val="Normal"/>
    <w:rsid w:val="00CD664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2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50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90743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1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80"/>
  </w:style>
  <w:style w:type="paragraph" w:styleId="Footer">
    <w:name w:val="footer"/>
    <w:basedOn w:val="Normal"/>
    <w:link w:val="FooterChar"/>
    <w:uiPriority w:val="99"/>
    <w:unhideWhenUsed/>
    <w:rsid w:val="0031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80"/>
  </w:style>
  <w:style w:type="character" w:customStyle="1" w:styleId="paramlabel">
    <w:name w:val="paramlabel"/>
    <w:basedOn w:val="DefaultParagraphFont"/>
    <w:rsid w:val="00424017"/>
  </w:style>
  <w:style w:type="character" w:styleId="HTMLCode">
    <w:name w:val="HTML Code"/>
    <w:basedOn w:val="DefaultParagraphFont"/>
    <w:uiPriority w:val="99"/>
    <w:semiHidden/>
    <w:unhideWhenUsed/>
    <w:rsid w:val="00424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9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Darius K.</dc:creator>
  <cp:keywords/>
  <dc:description/>
  <cp:lastModifiedBy>Thomas, Darius K.</cp:lastModifiedBy>
  <cp:revision>33</cp:revision>
  <dcterms:created xsi:type="dcterms:W3CDTF">2019-11-19T19:25:00Z</dcterms:created>
  <dcterms:modified xsi:type="dcterms:W3CDTF">2019-12-04T02:56:00Z</dcterms:modified>
</cp:coreProperties>
</file>