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8632" w14:textId="21B247AD" w:rsidR="00BC1550" w:rsidRDefault="00BC1550" w:rsidP="00BC1550">
      <w:pPr>
        <w:pStyle w:val="Pidipagina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BD02ACC" wp14:editId="6D8892CA">
                <wp:simplePos x="0" y="0"/>
                <wp:positionH relativeFrom="page">
                  <wp:align>right</wp:align>
                </wp:positionH>
                <wp:positionV relativeFrom="paragraph">
                  <wp:posOffset>-365760</wp:posOffset>
                </wp:positionV>
                <wp:extent cx="8001000" cy="1416050"/>
                <wp:effectExtent l="0" t="0" r="0" b="12700"/>
                <wp:wrapNone/>
                <wp:docPr id="17" name="Group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0" cy="1416050"/>
                          <a:chOff x="0" y="0"/>
                          <a:chExt cx="8001000" cy="1393200"/>
                        </a:xfrm>
                      </wpg:grpSpPr>
                      <wps:wsp>
                        <wps:cNvPr id="3" name="Rectangle 6" title="Colored background"/>
                        <wps:cNvSpPr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8001000" cy="6858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grpSp>
                        <wpg:cNvPr id="4" name="Group 23" title="File folder icon"/>
                        <wpg:cNvGrpSpPr>
                          <a:grpSpLocks/>
                        </wpg:cNvGrpSpPr>
                        <wpg:grpSpPr bwMode="auto">
                          <a:xfrm>
                            <a:off x="6076950" y="0"/>
                            <a:ext cx="1598400" cy="1393200"/>
                            <a:chOff x="9216" y="155"/>
                            <a:chExt cx="2518" cy="2194"/>
                          </a:xfrm>
                        </wpg:grpSpPr>
                        <wpg:grpSp>
                          <wpg:cNvPr id="5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9216" y="155"/>
                              <a:ext cx="2518" cy="2194"/>
                              <a:chOff x="9216" y="155"/>
                              <a:chExt cx="2518" cy="2194"/>
                            </a:xfrm>
                          </wpg:grpSpPr>
                          <wps:wsp>
                            <wps:cNvPr id="6" name="AutoShap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40" y="155"/>
                                <a:ext cx="2194" cy="2194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7" name="AutoShap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16" y="202"/>
                                <a:ext cx="2100" cy="210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 w="254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9770" y="865"/>
                              <a:ext cx="1160" cy="757"/>
                              <a:chOff x="9790" y="921"/>
                              <a:chExt cx="1160" cy="757"/>
                            </a:xfrm>
                          </wpg:grpSpPr>
                          <wpg:grpSp>
                            <wpg:cNvPr id="9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9790" y="921"/>
                                <a:ext cx="940" cy="757"/>
                                <a:chOff x="9790" y="921"/>
                                <a:chExt cx="940" cy="757"/>
                              </a:xfrm>
                            </wpg:grpSpPr>
                            <wpg:grpSp>
                              <wpg:cNvPr id="10" name="Group 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790" y="921"/>
                                  <a:ext cx="940" cy="757"/>
                                  <a:chOff x="9790" y="901"/>
                                  <a:chExt cx="940" cy="757"/>
                                </a:xfrm>
                              </wpg:grpSpPr>
                              <wps:wsp>
                                <wps:cNvPr id="11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790" y="974"/>
                                    <a:ext cx="940" cy="68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50000"/>
                                      <a:lumOff val="0"/>
                                    </a:schemeClr>
                                  </a:solidFill>
                                  <a:ln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4A7EBB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5400" dir="5400000" algn="ctr" rotWithShape="0">
                                            <a:srgbClr val="808080">
                                              <a:alpha val="35001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91440" rIns="91440" bIns="91440" anchor="t" anchorCtr="0" upright="1">
                                  <a:noAutofit/>
                                </wps:bodyPr>
                              </wps:wsp>
                              <wps:wsp>
                                <wps:cNvPr id="12" name="AutoShape 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407" y="901"/>
                                    <a:ext cx="260" cy="179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chemeClr val="accent2">
                                      <a:lumMod val="50000"/>
                                      <a:lumOff val="0"/>
                                    </a:schemeClr>
                                  </a:solidFill>
                                  <a:ln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4A7EBB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5400" dir="5400000" algn="ctr" rotWithShape="0">
                                            <a:srgbClr val="808080">
                                              <a:alpha val="35001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91440" rIns="91440" bIns="9144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3" name="Rectangle 14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4381511">
                                  <a:off x="9895" y="899"/>
                                  <a:ext cx="556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4A7EBB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14" name="Rectangle 15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4381511">
                                  <a:off x="9951" y="867"/>
                                  <a:ext cx="556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4A7EBB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5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790" y="1062"/>
                                <a:ext cx="1160" cy="616"/>
                              </a:xfrm>
                              <a:prstGeom prst="parallelogram">
                                <a:avLst>
                                  <a:gd name="adj" fmla="val 33277"/>
                                </a:avLst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378CA2" id="Group 17" o:spid="_x0000_s1026" style="position:absolute;margin-left:578.8pt;margin-top:-28.8pt;width:630pt;height:111.5pt;z-index:-251657216;mso-width-percent:1000;mso-position-horizontal:right;mso-position-horizontal-relative:page;mso-width-percent:1000;mso-height-relative:margin" coordsize="80010,13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">
                <v:rect id="Rectangle 6" o:spid="_x0000_s1027" style="position:absolute;top:3429;width:80010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" fillcolor="#4472c4 [3204]" stroked="f">
                  <v:textbox inset=",7.2pt,,7.2pt"/>
                </v:rect>
                <v:group id="Group 23" o:spid="_x0000_s1028" style="position:absolute;left:60769;width:15984;height:13932" coordorigin="9216,155" coordsize="2518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22" o:spid="_x0000_s1029" style="position:absolute;left:9216;top:155;width:2518;height:2194" coordorigin="9216,155" coordsize="2518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19" o:spid="_x0000_s1030" type="#_x0000_t4" style="position:absolute;left:9540;top:155;width:2194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" fillcolor="white [3212]" stroked="f" strokecolor="#ed7d31 [3205]" strokeweight="2pt">
                      <v:shadow opacity="22938f" offset="0"/>
                      <v:textbox inset=",7.2pt,,7.2pt"/>
                    </v:shape>
                    <v:shape id="AutoShape 7" o:spid="_x0000_s1031" type="#_x0000_t4" style="position:absolute;left:9216;top:202;width:2100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" fillcolor="#fbe4d5 [661]" strokecolor="#ed7d31 [3205]" strokeweight="2pt">
                      <v:shadow opacity="22938f" offset="0"/>
                      <v:textbox inset=",7.2pt,,7.2pt"/>
                    </v:shape>
                  </v:group>
                  <v:group id="Group 18" o:spid="_x0000_s1032" style="position:absolute;left:9770;top:865;width:1160;height:757" coordorigin="9790,921" coordsize="1160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group id="_x0000_s1033" style="position:absolute;left:9790;top:921;width:940;height:757" coordorigin="9790,921" coordsize="940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Group 13" o:spid="_x0000_s1034" style="position:absolute;left:9790;top:921;width:940;height:757" coordorigin="9790,901" coordsize="940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rect id="Rectangle 11" o:spid="_x0000_s1035" style="position:absolute;left:9790;top:974;width:940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" fillcolor="#823b0b [1605]" stroked="f" strokecolor="#4a7ebb" strokeweight="1.5pt">
                          <v:shadow opacity="22938f" offset="0"/>
                          <v:textbox inset=",7.2pt,,7.2pt"/>
                        </v:rect>
                        <v:roundrect id="AutoShape 12" o:spid="_x0000_s1036" style="position:absolute;left:10407;top:901;width:260;height:17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" fillcolor="#823b0b [1605]" stroked="f" strokecolor="#4a7ebb" strokeweight="1.5pt">
                          <v:shadow opacity="22938f" offset="0"/>
                          <v:textbox inset=",7.2pt,,7.2pt"/>
                        </v:roundrect>
                      </v:group>
                      <v:rect id="Rectangle 14" o:spid="_x0000_s1037" style="position:absolute;left:9895;top:899;width:556;height:720;rotation:-47857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" fillcolor="#aeaaaa [2414]" stroked="f" strokecolor="#4a7ebb" strokeweight="1.5pt">
                        <v:shadow opacity="22938f" offset="0"/>
                        <o:lock v:ext="edit" aspectratio="t"/>
                        <v:textbox inset=",7.2pt,,7.2pt"/>
                      </v:rect>
                      <v:rect id="Rectangle 15" o:spid="_x0000_s1038" style="position:absolute;left:9951;top:867;width:556;height:720;rotation:-47857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" fillcolor="white [3212]" stroked="f" strokecolor="#4a7ebb" strokeweight="1.5pt">
                        <v:shadow opacity="22938f" offset="0"/>
                        <o:lock v:ext="edit" aspectratio="t"/>
                        <v:textbox inset=",7.2pt,,7.2pt"/>
                      </v:rect>
                    </v:group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AutoShape 10" o:spid="_x0000_s1039" type="#_x0000_t7" style="position:absolute;left:9790;top:1062;width:1160;height: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" adj="3817" fillcolor="#ed7d31 [3205]" stroked="f" strokecolor="#4a7ebb" strokeweight="1.5pt">
                      <v:shadow opacity="22938f" offset="0"/>
                      <v:textbox inset=",7.2pt,,7.2pt"/>
                    </v:shape>
                  </v:group>
                </v:group>
                <w10:wrap anchorx="page"/>
              </v:group>
            </w:pict>
          </mc:Fallback>
        </mc:AlternateContent>
      </w:r>
    </w:p>
    <w:p w14:paraId="504FDFB4" w14:textId="77777777" w:rsidR="00D9741B" w:rsidRPr="00D9741B" w:rsidRDefault="00BC1550" w:rsidP="00D9741B">
      <w:pPr>
        <w:pStyle w:val="Titolo"/>
        <w:rPr>
          <w:b/>
          <w:bCs/>
          <w:color w:val="auto"/>
        </w:rPr>
      </w:pPr>
      <w:r w:rsidRPr="00D9741B">
        <w:rPr>
          <w:b/>
          <w:bCs/>
        </w:rPr>
        <w:t>Documentazione Peer Review #1</w:t>
      </w:r>
      <w:r w:rsidRPr="00D9741B">
        <w:rPr>
          <w:b/>
          <w:bCs/>
        </w:rPr>
        <w:tab/>
      </w:r>
      <w:r w:rsidR="00D9741B" w:rsidRPr="00D9741B">
        <w:rPr>
          <w:b/>
          <w:bCs/>
        </w:rPr>
        <w:br/>
      </w:r>
    </w:p>
    <w:p w14:paraId="3A9EF323" w14:textId="2AD04CA0" w:rsidR="00D9741B" w:rsidRDefault="00D9741B" w:rsidP="00D9741B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 w:rsidRPr="00D9741B">
        <w:rPr>
          <w:rFonts w:ascii="Arial" w:hAnsi="Arial" w:cs="Arial"/>
          <w:color w:val="auto"/>
          <w:sz w:val="22"/>
          <w:szCs w:val="22"/>
        </w:rPr>
        <w:t>Documentazione relativa al file Unified Modeling Language (UML) del Gruppo 04:</w:t>
      </w:r>
      <w:r w:rsidRPr="00D9741B">
        <w:rPr>
          <w:rFonts w:ascii="Arial" w:hAnsi="Arial" w:cs="Arial"/>
          <w:color w:val="auto"/>
          <w:sz w:val="22"/>
          <w:szCs w:val="22"/>
        </w:rPr>
        <w:br/>
        <w:t>ing-sw-23-saccani-spangaro-sanvito-pedersoli</w:t>
      </w:r>
      <w:r w:rsidRPr="00D9741B">
        <w:rPr>
          <w:rFonts w:ascii="Arial" w:hAnsi="Arial" w:cs="Arial"/>
          <w:color w:val="auto"/>
          <w:sz w:val="22"/>
          <w:szCs w:val="22"/>
        </w:rPr>
        <w:br/>
      </w:r>
      <w:r w:rsidRPr="00D9741B">
        <w:rPr>
          <w:rFonts w:ascii="Arial" w:hAnsi="Arial" w:cs="Arial"/>
          <w:color w:val="auto"/>
          <w:sz w:val="22"/>
          <w:szCs w:val="22"/>
        </w:rPr>
        <w:br/>
        <w:t xml:space="preserve">Di seguito é riportata una breve descrizione generale delle scelte implementative e di design </w:t>
      </w:r>
      <w:r>
        <w:rPr>
          <w:rFonts w:ascii="Arial" w:hAnsi="Arial" w:cs="Arial"/>
          <w:color w:val="auto"/>
          <w:sz w:val="22"/>
          <w:szCs w:val="22"/>
        </w:rPr>
        <w:t>adottate per la realizzazione del diagramma UML.</w:t>
      </w:r>
      <w:r>
        <w:rPr>
          <w:rFonts w:ascii="Arial" w:hAnsi="Arial" w:cs="Arial"/>
          <w:color w:val="auto"/>
          <w:sz w:val="22"/>
          <w:szCs w:val="22"/>
        </w:rPr>
        <w:br/>
      </w:r>
      <w:r>
        <w:rPr>
          <w:rFonts w:ascii="Arial" w:hAnsi="Arial" w:cs="Arial"/>
          <w:color w:val="auto"/>
          <w:sz w:val="22"/>
          <w:szCs w:val="22"/>
        </w:rPr>
        <w:br/>
        <w:t>L'UML riguarda il Server-side, in particolare i package “Model”, “Controller” e “View” del pattern MVC.</w:t>
      </w:r>
      <w:r>
        <w:rPr>
          <w:rFonts w:ascii="Arial" w:hAnsi="Arial" w:cs="Arial"/>
          <w:color w:val="auto"/>
          <w:sz w:val="22"/>
          <w:szCs w:val="22"/>
        </w:rPr>
        <w:br/>
        <w:t xml:space="preserve">Le parti relative a Model e Controller sono state realizzate completamente. </w:t>
      </w:r>
      <w:r>
        <w:rPr>
          <w:rFonts w:ascii="Arial" w:hAnsi="Arial" w:cs="Arial"/>
          <w:color w:val="auto"/>
          <w:sz w:val="22"/>
          <w:szCs w:val="22"/>
        </w:rPr>
        <w:br/>
        <w:t xml:space="preserve">Per quanto riguarda la View, questa </w:t>
      </w:r>
      <w:r w:rsidR="001C1964">
        <w:rPr>
          <w:rFonts w:ascii="Arial" w:hAnsi="Arial" w:cs="Arial"/>
          <w:color w:val="auto"/>
          <w:sz w:val="22"/>
          <w:szCs w:val="22"/>
        </w:rPr>
        <w:t>è</w:t>
      </w:r>
      <w:r>
        <w:rPr>
          <w:rFonts w:ascii="Arial" w:hAnsi="Arial" w:cs="Arial"/>
          <w:color w:val="auto"/>
          <w:sz w:val="22"/>
          <w:szCs w:val="22"/>
        </w:rPr>
        <w:t xml:space="preserve"> presente ma si riferisce solo ad un primo approccio implementativo.</w:t>
      </w:r>
      <w:r>
        <w:rPr>
          <w:rFonts w:ascii="Arial" w:hAnsi="Arial" w:cs="Arial"/>
          <w:color w:val="auto"/>
          <w:sz w:val="22"/>
          <w:szCs w:val="22"/>
        </w:rPr>
        <w:br/>
      </w:r>
      <w:r>
        <w:rPr>
          <w:rFonts w:ascii="Arial" w:hAnsi="Arial" w:cs="Arial"/>
          <w:color w:val="auto"/>
          <w:sz w:val="22"/>
          <w:szCs w:val="22"/>
        </w:rPr>
        <w:br/>
      </w:r>
      <w:r w:rsidRPr="00D9741B">
        <w:rPr>
          <w:rFonts w:ascii="Arial" w:hAnsi="Arial" w:cs="Arial"/>
          <w:b/>
          <w:bCs/>
          <w:color w:val="auto"/>
          <w:sz w:val="22"/>
          <w:szCs w:val="22"/>
        </w:rPr>
        <w:t>Controller:</w:t>
      </w:r>
      <w:r>
        <w:rPr>
          <w:rFonts w:ascii="Arial" w:hAnsi="Arial" w:cs="Arial"/>
          <w:color w:val="auto"/>
          <w:sz w:val="22"/>
          <w:szCs w:val="22"/>
        </w:rPr>
        <w:br/>
        <w:t xml:space="preserve">Composto da 2 </w:t>
      </w:r>
      <w:r w:rsidRPr="00D9741B">
        <w:rPr>
          <w:rFonts w:ascii="Arial" w:hAnsi="Arial" w:cs="Arial"/>
          <w:color w:val="auto"/>
          <w:sz w:val="22"/>
          <w:szCs w:val="22"/>
        </w:rPr>
        <w:t xml:space="preserve">controller: </w:t>
      </w:r>
      <w:r>
        <w:rPr>
          <w:rFonts w:ascii="Arial" w:hAnsi="Arial" w:cs="Arial"/>
          <w:color w:val="auto"/>
          <w:sz w:val="22"/>
          <w:szCs w:val="22"/>
        </w:rPr>
        <w:br/>
      </w:r>
    </w:p>
    <w:p w14:paraId="25CF6FCF" w14:textId="5B33C33B" w:rsidR="00D9741B" w:rsidRDefault="00D9741B" w:rsidP="00D9741B">
      <w:pPr>
        <w:pStyle w:val="Titolo"/>
        <w:numPr>
          <w:ilvl w:val="0"/>
          <w:numId w:val="3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 w:rsidRPr="00D9741B">
        <w:rPr>
          <w:rFonts w:ascii="Arial" w:hAnsi="Arial" w:cs="Arial"/>
          <w:color w:val="auto"/>
          <w:sz w:val="22"/>
          <w:szCs w:val="22"/>
        </w:rPr>
        <w:t>MainController</w:t>
      </w:r>
      <w:r>
        <w:rPr>
          <w:rFonts w:ascii="Arial" w:hAnsi="Arial" w:cs="Arial"/>
          <w:color w:val="auto"/>
          <w:sz w:val="22"/>
          <w:szCs w:val="22"/>
        </w:rPr>
        <w:t>: Gestisce tutte le partite (</w:t>
      </w:r>
      <w:r>
        <w:rPr>
          <w:rFonts w:ascii="Arial" w:hAnsi="Arial" w:cs="Arial"/>
          <w:color w:val="auto"/>
          <w:sz w:val="22"/>
          <w:szCs w:val="22"/>
        </w:rPr>
        <w:t>p</w:t>
      </w:r>
      <w:r>
        <w:rPr>
          <w:rFonts w:ascii="Arial" w:hAnsi="Arial" w:cs="Arial"/>
          <w:color w:val="auto"/>
          <w:sz w:val="22"/>
          <w:szCs w:val="22"/>
        </w:rPr>
        <w:t xml:space="preserve">er implementare FA: </w:t>
      </w:r>
      <w:r>
        <w:rPr>
          <w:rFonts w:ascii="Arial" w:hAnsi="Arial" w:cs="Arial"/>
          <w:color w:val="auto"/>
          <w:sz w:val="22"/>
          <w:szCs w:val="22"/>
        </w:rPr>
        <w:t>“</w:t>
      </w:r>
      <w:r>
        <w:rPr>
          <w:rFonts w:ascii="Arial" w:hAnsi="Arial" w:cs="Arial"/>
          <w:color w:val="auto"/>
          <w:sz w:val="22"/>
          <w:szCs w:val="22"/>
        </w:rPr>
        <w:t xml:space="preserve">Partite </w:t>
      </w:r>
      <w:r>
        <w:rPr>
          <w:rFonts w:ascii="Arial" w:hAnsi="Arial" w:cs="Arial"/>
          <w:color w:val="auto"/>
          <w:sz w:val="22"/>
          <w:szCs w:val="22"/>
        </w:rPr>
        <w:t>M</w:t>
      </w:r>
      <w:r>
        <w:rPr>
          <w:rFonts w:ascii="Arial" w:hAnsi="Arial" w:cs="Arial"/>
          <w:color w:val="auto"/>
          <w:sz w:val="22"/>
          <w:szCs w:val="22"/>
        </w:rPr>
        <w:t>ultiple</w:t>
      </w:r>
      <w:r>
        <w:rPr>
          <w:rFonts w:ascii="Arial" w:hAnsi="Arial" w:cs="Arial"/>
          <w:color w:val="auto"/>
          <w:sz w:val="22"/>
          <w:szCs w:val="22"/>
        </w:rPr>
        <w:t>”</w:t>
      </w:r>
      <w:r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;</w:t>
      </w:r>
    </w:p>
    <w:p w14:paraId="2F2EA711" w14:textId="07892FFB" w:rsidR="00D9741B" w:rsidRDefault="00D9741B" w:rsidP="00D9741B">
      <w:pPr>
        <w:pStyle w:val="Titolo"/>
        <w:numPr>
          <w:ilvl w:val="0"/>
          <w:numId w:val="3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GameController: Gestisce tutti gli aspetti relativi alla singola partita (Game).</w:t>
      </w:r>
    </w:p>
    <w:p w14:paraId="75A428F2" w14:textId="77777777" w:rsidR="004629A5" w:rsidRDefault="00D9741B" w:rsidP="00D9741B">
      <w:pPr>
        <w:rPr>
          <w:rFonts w:ascii="Arial" w:hAnsi="Arial" w:cs="Arial"/>
          <w:b/>
          <w:bCs/>
        </w:rPr>
      </w:pPr>
      <w:r w:rsidRPr="00D9741B">
        <w:rPr>
          <w:rFonts w:ascii="Arial" w:hAnsi="Arial" w:cs="Arial"/>
          <w:b/>
          <w:bCs/>
        </w:rPr>
        <w:t>Model:</w:t>
      </w:r>
    </w:p>
    <w:p w14:paraId="3A8DF808" w14:textId="7E07B583" w:rsidR="004629A5" w:rsidRDefault="00D9741B" w:rsidP="00D9741B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4629A5">
        <w:rPr>
          <w:rFonts w:ascii="Arial" w:hAnsi="Arial" w:cs="Arial"/>
        </w:rPr>
        <w:t>GameModel: É la parte che contiene tutte le informazioni di gioco quindi permette di collegare tra di loro tutte</w:t>
      </w:r>
      <w:r w:rsidR="004629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le altre classi</w:t>
      </w:r>
      <w:r w:rsidR="004629A5">
        <w:rPr>
          <w:rFonts w:ascii="Arial" w:hAnsi="Arial" w:cs="Arial"/>
        </w:rPr>
        <w:t xml:space="preserve"> (é caratterizzato da un GameStatus (enum): RUNNING, WAIT, ENDED).</w:t>
      </w:r>
    </w:p>
    <w:p w14:paraId="45684143" w14:textId="77777777" w:rsidR="004629A5" w:rsidRDefault="00D9741B" w:rsidP="00D9741B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4629A5">
        <w:rPr>
          <w:rFonts w:ascii="Arial" w:hAnsi="Arial" w:cs="Arial"/>
        </w:rPr>
        <w:t>Playground: É il terreno di gioco dove i giocatori recuperano le Tile da posizionare delle proprie librerie.</w:t>
      </w:r>
    </w:p>
    <w:p w14:paraId="0E5FD792" w14:textId="77777777" w:rsidR="004629A5" w:rsidRDefault="00D9741B" w:rsidP="00D9741B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4629A5">
        <w:rPr>
          <w:rFonts w:ascii="Arial" w:hAnsi="Arial" w:cs="Arial"/>
        </w:rPr>
        <w:t>Tile: Singola “piastrella” che i vari giocatori prendono dal playground e posizionano nelle shelf.</w:t>
      </w:r>
      <w:r w:rsidRPr="004629A5">
        <w:rPr>
          <w:rFonts w:ascii="Arial" w:hAnsi="Arial" w:cs="Arial"/>
        </w:rPr>
        <w:br/>
        <w:t xml:space="preserve">        (caratterizzata da enum di tipo PLANT,FRAME,TROPHY,ACTIVITY,CAT,BOOK)</w:t>
      </w:r>
    </w:p>
    <w:p w14:paraId="5B02005C" w14:textId="77777777" w:rsidR="004629A5" w:rsidRDefault="00D9741B" w:rsidP="00D9741B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4629A5">
        <w:rPr>
          <w:rFonts w:ascii="Arial" w:hAnsi="Arial" w:cs="Arial"/>
        </w:rPr>
        <w:t>Shelf: La libreria che ogni giocatore possiede</w:t>
      </w:r>
    </w:p>
    <w:p w14:paraId="28F30ABE" w14:textId="375070F3" w:rsidR="004629A5" w:rsidRDefault="00D9741B" w:rsidP="00D9741B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4629A5">
        <w:rPr>
          <w:rFonts w:ascii="Arial" w:hAnsi="Arial" w:cs="Arial"/>
        </w:rPr>
        <w:t>Player: L’</w:t>
      </w:r>
      <w:r w:rsidR="001C1964" w:rsidRPr="004629A5">
        <w:rPr>
          <w:rFonts w:ascii="Arial" w:hAnsi="Arial" w:cs="Arial"/>
        </w:rPr>
        <w:t>entità</w:t>
      </w:r>
      <w:r w:rsidRPr="004629A5">
        <w:rPr>
          <w:rFonts w:ascii="Arial" w:hAnsi="Arial" w:cs="Arial"/>
        </w:rPr>
        <w:t xml:space="preserve"> che caratterizza i vari player (univoci nella partita, in piú partite é possibile usare lo stesso</w:t>
      </w:r>
      <w:r w:rsidR="004629A5">
        <w:rPr>
          <w:rFonts w:ascii="Arial" w:hAnsi="Arial" w:cs="Arial"/>
        </w:rPr>
        <w:t xml:space="preserve"> </w:t>
      </w:r>
      <w:r w:rsidRPr="004629A5">
        <w:rPr>
          <w:rFonts w:ascii="Arial" w:hAnsi="Arial" w:cs="Arial"/>
        </w:rPr>
        <w:t>nickname =&gt; nickname+id_game = univoci globalmente)</w:t>
      </w:r>
    </w:p>
    <w:p w14:paraId="73664D95" w14:textId="77777777" w:rsidR="004629A5" w:rsidRDefault="00D9741B" w:rsidP="00D9741B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4629A5">
        <w:rPr>
          <w:rFonts w:ascii="Arial" w:hAnsi="Arial" w:cs="Arial"/>
        </w:rPr>
        <w:t xml:space="preserve">Point: </w:t>
      </w:r>
      <w:r w:rsidR="004629A5" w:rsidRPr="004629A5">
        <w:rPr>
          <w:rFonts w:ascii="Arial" w:hAnsi="Arial" w:cs="Arial"/>
        </w:rPr>
        <w:t>Valore intero del punto, si riferisce ad una carta per capire da quale carta il Player ha ottenuto il</w:t>
      </w:r>
      <w:r w:rsidR="004629A5" w:rsidRPr="004629A5">
        <w:rPr>
          <w:rFonts w:ascii="Arial" w:hAnsi="Arial" w:cs="Arial"/>
        </w:rPr>
        <w:br/>
        <w:t xml:space="preserve">          punteggio.</w:t>
      </w:r>
    </w:p>
    <w:p w14:paraId="2BC1C743" w14:textId="77777777" w:rsidR="004629A5" w:rsidRDefault="004629A5" w:rsidP="00D9741B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4629A5">
        <w:rPr>
          <w:rFonts w:ascii="Arial" w:hAnsi="Arial" w:cs="Arial"/>
        </w:rPr>
        <w:t>Message e Chat: Per implementare la FA:”Chat”</w:t>
      </w:r>
      <w:r w:rsidRPr="004629A5">
        <w:rPr>
          <w:rFonts w:ascii="Arial" w:hAnsi="Arial" w:cs="Arial"/>
        </w:rPr>
        <w:br/>
        <w:t xml:space="preserve">                            Ogni messaggio appartiene ad una chat ed é stato inviato da un Player</w:t>
      </w:r>
    </w:p>
    <w:p w14:paraId="504B54FE" w14:textId="77777777" w:rsidR="004629A5" w:rsidRDefault="004629A5" w:rsidP="00D9741B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4629A5">
        <w:rPr>
          <w:rFonts w:ascii="Arial" w:hAnsi="Arial" w:cs="Arial"/>
        </w:rPr>
        <w:t>Package Exception: Per gestire le eccezioni che si possono verificare durante l’esecuzione di metodi</w:t>
      </w:r>
      <w:r w:rsidRPr="004629A5">
        <w:rPr>
          <w:rFonts w:ascii="Arial" w:hAnsi="Arial" w:cs="Arial"/>
        </w:rPr>
        <w:br/>
        <w:t xml:space="preserve">                                 (utilizzate dal Controller per prendere decisioni)</w:t>
      </w:r>
    </w:p>
    <w:p w14:paraId="0FBC81B0" w14:textId="77777777" w:rsidR="004629A5" w:rsidRDefault="004629A5" w:rsidP="00D9741B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Package Cards: Rappresenta le carte comuni (Package Common) e le carte obiettivo (Package Goal)</w:t>
      </w:r>
    </w:p>
    <w:p w14:paraId="5E2084F0" w14:textId="77777777" w:rsidR="004629A5" w:rsidRDefault="004629A5" w:rsidP="004629A5">
      <w:pPr>
        <w:pStyle w:val="Paragrafoelenco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CommonCard:</w:t>
      </w:r>
      <w:r>
        <w:rPr>
          <w:rFonts w:ascii="Arial" w:hAnsi="Arial" w:cs="Arial"/>
        </w:rPr>
        <w:br/>
        <w:t>Carte comuni suddivise in 6 sottoclassi ogniuna ridefinisce il metodo verify(Shelf) per verificare che l’obiettivo comune sia stato soddisfatto.</w:t>
      </w:r>
    </w:p>
    <w:p w14:paraId="3FF2CB4F" w14:textId="27C5B07A" w:rsidR="00D9741B" w:rsidRDefault="004629A5" w:rsidP="00D9741B">
      <w:pPr>
        <w:pStyle w:val="Paragrafoelenco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CardGoal:</w:t>
      </w:r>
      <w:r>
        <w:rPr>
          <w:rFonts w:ascii="Arial" w:hAnsi="Arial" w:cs="Arial"/>
        </w:rPr>
        <w:br/>
        <w:t>Carte obiettivo personali che controllano che la shelf abbia delle Tile in posizione corretta per restituire un Point (in base al #Tile posizionate correttamente a seconda dell’obiettivo personale)</w:t>
      </w:r>
      <w:r w:rsidRPr="004629A5">
        <w:rPr>
          <w:rFonts w:ascii="Arial" w:hAnsi="Arial" w:cs="Arial"/>
        </w:rPr>
        <w:br/>
      </w:r>
    </w:p>
    <w:p w14:paraId="66100A5D" w14:textId="360AF6A8" w:rsidR="001D7AAD" w:rsidRPr="001D7AAD" w:rsidRDefault="001D7AAD" w:rsidP="001D7AAD">
      <w:pPr>
        <w:rPr>
          <w:rFonts w:ascii="Arial" w:hAnsi="Arial" w:cs="Arial"/>
        </w:rPr>
      </w:pPr>
      <w:r w:rsidRPr="001D7AAD">
        <w:rPr>
          <w:rFonts w:ascii="Arial" w:hAnsi="Arial" w:cs="Arial"/>
          <w:b/>
          <w:bCs/>
        </w:rPr>
        <w:t>View: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SocketWelcomeView è il socket principale che accetta tutte le connessioni TCP e si occupa di creare un SocketWithClientView che le gestisce singolarmente (1 connessione per ogni SocketWithClientView).</w:t>
      </w:r>
    </w:p>
    <w:p w14:paraId="578DEF5F" w14:textId="77777777" w:rsidR="00D9741B" w:rsidRPr="00D9741B" w:rsidRDefault="00D9741B" w:rsidP="00D9741B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  <w:u w:val="single"/>
        </w:rPr>
      </w:pPr>
    </w:p>
    <w:p w14:paraId="0E935EC5" w14:textId="0FE1ED0C" w:rsidR="00D57E6E" w:rsidRPr="00D9741B" w:rsidRDefault="00D57E6E" w:rsidP="005F0296">
      <w:pPr>
        <w:pStyle w:val="Titolo"/>
        <w:tabs>
          <w:tab w:val="left" w:pos="9228"/>
        </w:tabs>
        <w:jc w:val="center"/>
        <w:rPr>
          <w:rFonts w:ascii="Arial" w:hAnsi="Arial" w:cs="Arial"/>
          <w:color w:val="auto"/>
          <w:sz w:val="22"/>
          <w:szCs w:val="22"/>
        </w:rPr>
      </w:pPr>
    </w:p>
    <w:sectPr w:rsidR="00D57E6E" w:rsidRPr="00D9741B" w:rsidSect="00D9741B">
      <w:footerReference w:type="default" r:id="rId8"/>
      <w:pgSz w:w="12240" w:h="15840" w:code="1"/>
      <w:pgMar w:top="720" w:right="720" w:bottom="720" w:left="720" w:header="706" w:footer="5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B273C" w14:textId="77777777" w:rsidR="00D505D1" w:rsidRDefault="00D505D1" w:rsidP="00BC1550">
      <w:pPr>
        <w:spacing w:before="0" w:after="0" w:line="240" w:lineRule="auto"/>
      </w:pPr>
      <w:r>
        <w:separator/>
      </w:r>
    </w:p>
  </w:endnote>
  <w:endnote w:type="continuationSeparator" w:id="0">
    <w:p w14:paraId="740667D0" w14:textId="77777777" w:rsidR="00D505D1" w:rsidRDefault="00D505D1" w:rsidP="00BC15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0554" w14:textId="77777777" w:rsidR="00EF620A" w:rsidRPr="0034717E" w:rsidRDefault="00000000" w:rsidP="004B712E">
    <w:pPr>
      <w:pStyle w:val="Pidipagina"/>
    </w:pPr>
    <w:r w:rsidRPr="0034717E">
      <w:rPr>
        <w:noProof/>
        <w:lang w:eastAsia="en-GB"/>
      </w:rPr>
      <mc:AlternateContent>
        <mc:Choice Requires="wpg">
          <w:drawing>
            <wp:inline distT="0" distB="0" distL="0" distR="0" wp14:anchorId="0A535B0D" wp14:editId="26AE5463">
              <wp:extent cx="6400800" cy="331200"/>
              <wp:effectExtent l="0" t="19050" r="19050" b="31115"/>
              <wp:docPr id="16" name="Group 16" title="Page bord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331200"/>
                        <a:chOff x="0" y="0"/>
                        <a:chExt cx="6400800" cy="330200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0" y="161925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" name="AutoShape 1"/>
                      <wps:cNvSpPr>
                        <a:spLocks noChangeArrowheads="1"/>
                      </wps:cNvSpPr>
                      <wps:spPr bwMode="auto">
                        <a:xfrm>
                          <a:off x="3038475" y="0"/>
                          <a:ext cx="330200" cy="330200"/>
                        </a:xfrm>
                        <a:prstGeom prst="diamond">
                          <a:avLst/>
                        </a:prstGeom>
                        <a:solidFill>
                          <a:srgbClr val="00B0F0"/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332F32" w14:textId="77777777" w:rsidR="00FA360D" w:rsidRPr="007566DD" w:rsidRDefault="00000000" w:rsidP="007566DD">
                            <w:pPr>
                              <w:pStyle w:val="Pidipagina"/>
                            </w:pPr>
                            <w:r w:rsidRPr="007566DD">
                              <w:fldChar w:fldCharType="begin"/>
                            </w:r>
                            <w:r w:rsidRPr="007566DD">
                              <w:instrText xml:space="preserve"> PAGE   \* MERGEFORMAT </w:instrText>
                            </w:r>
                            <w:r w:rsidRPr="007566DD">
                              <w:fldChar w:fldCharType="separate"/>
                            </w:r>
                            <w:r w:rsidRPr="007566DD">
                              <w:t>1</w:t>
                            </w:r>
                            <w:r w:rsidRPr="007566D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0A535B0D" id="Group 16" o:spid="_x0000_s1026" alt="Titolo: Page border" style="width:7in;height:26.1pt;mso-position-horizontal-relative:char;mso-position-vertical-relative:line" coordsize="64008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">
              <v:line id="Line 2" o:spid="_x0000_s1027" style="position:absolute;visibility:visible;mso-wrap-style:square" from="0,1619" to="64008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" strokecolor="#4472c4 [3204]" strokeweight="1pt">
                <v:shadow opacity="22938f" offset="0"/>
              </v:line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" o:spid="_x0000_s1028" type="#_x0000_t4" style="position:absolute;left:30384;width:3302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" fillcolor="#00b0f0" strokecolor="white [3212]" strokeweight="2pt">
                <v:shadow opacity="22938f" offset="0"/>
                <v:textbox inset="0,0,0,0">
                  <w:txbxContent>
                    <w:p w14:paraId="2C332F32" w14:textId="77777777" w:rsidR="00FA360D" w:rsidRPr="007566DD" w:rsidRDefault="00000000" w:rsidP="007566DD">
                      <w:pPr>
                        <w:pStyle w:val="Pidipagina"/>
                      </w:pPr>
                      <w:r w:rsidRPr="007566DD">
                        <w:fldChar w:fldCharType="begin"/>
                      </w:r>
                      <w:r w:rsidRPr="007566DD">
                        <w:instrText xml:space="preserve"> PAGE   \* MERGEFORMAT </w:instrText>
                      </w:r>
                      <w:r w:rsidRPr="007566DD">
                        <w:fldChar w:fldCharType="separate"/>
                      </w:r>
                      <w:r w:rsidRPr="007566DD">
                        <w:t>1</w:t>
                      </w:r>
                      <w:r w:rsidRPr="007566DD"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E58FE" w14:textId="77777777" w:rsidR="00D505D1" w:rsidRDefault="00D505D1" w:rsidP="00BC1550">
      <w:pPr>
        <w:spacing w:before="0" w:after="0" w:line="240" w:lineRule="auto"/>
      </w:pPr>
      <w:r>
        <w:separator/>
      </w:r>
    </w:p>
  </w:footnote>
  <w:footnote w:type="continuationSeparator" w:id="0">
    <w:p w14:paraId="280F5D0A" w14:textId="77777777" w:rsidR="00D505D1" w:rsidRDefault="00D505D1" w:rsidP="00BC155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0D9F"/>
    <w:multiLevelType w:val="hybridMultilevel"/>
    <w:tmpl w:val="71ECF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86F61"/>
    <w:multiLevelType w:val="hybridMultilevel"/>
    <w:tmpl w:val="9AD458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31E29"/>
    <w:multiLevelType w:val="hybridMultilevel"/>
    <w:tmpl w:val="110094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72D0E"/>
    <w:multiLevelType w:val="hybridMultilevel"/>
    <w:tmpl w:val="DB1A3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15190">
    <w:abstractNumId w:val="0"/>
  </w:num>
  <w:num w:numId="2" w16cid:durableId="1683164371">
    <w:abstractNumId w:val="1"/>
  </w:num>
  <w:num w:numId="3" w16cid:durableId="1698237578">
    <w:abstractNumId w:val="3"/>
  </w:num>
  <w:num w:numId="4" w16cid:durableId="1040008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54"/>
    <w:rsid w:val="001C1964"/>
    <w:rsid w:val="001D7AAD"/>
    <w:rsid w:val="00234598"/>
    <w:rsid w:val="004629A5"/>
    <w:rsid w:val="005F0296"/>
    <w:rsid w:val="00A61F54"/>
    <w:rsid w:val="00BC1550"/>
    <w:rsid w:val="00D505D1"/>
    <w:rsid w:val="00D57E6E"/>
    <w:rsid w:val="00D9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755AE"/>
  <w15:chartTrackingRefBased/>
  <w15:docId w15:val="{368767D9-FD12-4162-8D31-145E42DB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C1550"/>
    <w:pPr>
      <w:spacing w:before="40" w:after="40" w:line="264" w:lineRule="auto"/>
    </w:pPr>
    <w:rPr>
      <w:color w:val="000000" w:themeColor="tex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C1550"/>
    <w:pPr>
      <w:spacing w:after="0" w:line="240" w:lineRule="auto"/>
    </w:pPr>
    <w:rPr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C1550"/>
    <w:rPr>
      <w:color w:val="0563C1" w:themeColor="hyperlink"/>
      <w:u w:val="single"/>
      <w:lang w:val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BC1550"/>
    <w:pPr>
      <w:spacing w:before="0" w:after="48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56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C1550"/>
    <w:rPr>
      <w:rFonts w:asciiTheme="majorHAnsi" w:eastAsiaTheme="majorEastAsia" w:hAnsiTheme="majorHAnsi" w:cstheme="majorBidi"/>
      <w:color w:val="FFFFFF" w:themeColor="background1"/>
      <w:spacing w:val="5"/>
      <w:kern w:val="28"/>
      <w:sz w:val="56"/>
      <w:szCs w:val="52"/>
      <w:lang w:val="en-US"/>
    </w:rPr>
  </w:style>
  <w:style w:type="paragraph" w:styleId="Intestazione">
    <w:name w:val="header"/>
    <w:basedOn w:val="Normale"/>
    <w:link w:val="IntestazioneCarattere"/>
    <w:uiPriority w:val="99"/>
    <w:semiHidden/>
    <w:rsid w:val="00BC1550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C1550"/>
    <w:rPr>
      <w:color w:val="000000" w:themeColor="text1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BC1550"/>
    <w:pPr>
      <w:spacing w:before="0" w:after="0" w:line="240" w:lineRule="auto"/>
      <w:jc w:val="center"/>
    </w:pPr>
    <w:rPr>
      <w:color w:val="FFFFFF" w:themeColor="background1"/>
      <w:sz w:val="18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1550"/>
    <w:rPr>
      <w:color w:val="FFFFFF" w:themeColor="background1"/>
      <w:sz w:val="18"/>
      <w:lang w:val="en-US"/>
    </w:rPr>
  </w:style>
  <w:style w:type="paragraph" w:customStyle="1" w:styleId="Tablehead">
    <w:name w:val="Table head"/>
    <w:basedOn w:val="Normale"/>
    <w:link w:val="TableheadChar"/>
    <w:qFormat/>
    <w:rsid w:val="00BC1550"/>
    <w:pPr>
      <w:jc w:val="center"/>
    </w:pPr>
    <w:rPr>
      <w:b/>
      <w:color w:val="4472C4" w:themeColor="accent1"/>
    </w:rPr>
  </w:style>
  <w:style w:type="character" w:customStyle="1" w:styleId="TableheadChar">
    <w:name w:val="Table head Char"/>
    <w:basedOn w:val="Carpredefinitoparagrafo"/>
    <w:link w:val="Tablehead"/>
    <w:rsid w:val="00BC1550"/>
    <w:rPr>
      <w:b/>
      <w:color w:val="4472C4" w:themeColor="accent1"/>
      <w:lang w:val="en-US"/>
    </w:rPr>
  </w:style>
  <w:style w:type="paragraph" w:styleId="Paragrafoelenco">
    <w:name w:val="List Paragraph"/>
    <w:basedOn w:val="Normale"/>
    <w:uiPriority w:val="34"/>
    <w:qFormat/>
    <w:rsid w:val="00D97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743E4-B569-4DAF-85B2-E15746ADC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Saccani</dc:creator>
  <cp:keywords/>
  <dc:description/>
  <cp:lastModifiedBy>Federico Saccani</cp:lastModifiedBy>
  <cp:revision>5</cp:revision>
  <dcterms:created xsi:type="dcterms:W3CDTF">2023-03-25T10:07:00Z</dcterms:created>
  <dcterms:modified xsi:type="dcterms:W3CDTF">2023-03-25T10:42:00Z</dcterms:modified>
</cp:coreProperties>
</file>