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3B" w:rsidRDefault="00A8503B" w:rsidP="00884865">
      <w:pPr>
        <w:pStyle w:val="Title"/>
      </w:pPr>
      <w:bookmarkStart w:id="0" w:name="_Toc379368004"/>
      <w:r>
        <w:t>Communication Management Plan</w:t>
      </w:r>
      <w:bookmarkEnd w:id="0"/>
    </w:p>
    <w:p w:rsidR="00884865" w:rsidRDefault="00884865" w:rsidP="00884865">
      <w:pPr>
        <w:pStyle w:val="Heading1"/>
      </w:pPr>
      <w:r>
        <w:t>Description</w:t>
      </w:r>
    </w:p>
    <w:p w:rsidR="00884865" w:rsidRPr="00884865" w:rsidRDefault="00884865" w:rsidP="00884865">
      <w:r>
        <w:t>This document describes how project stakeholders will be kept updated on progress.</w:t>
      </w:r>
    </w:p>
    <w:p w:rsidR="00884865" w:rsidRDefault="00884865" w:rsidP="00884865">
      <w:pPr>
        <w:pStyle w:val="Heading1"/>
      </w:pPr>
      <w:r>
        <w:t>Changelog</w:t>
      </w:r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884865" w:rsidTr="00884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84865" w:rsidRDefault="00884865">
            <w:pPr>
              <w:rPr>
                <w:lang w:eastAsia="ja-JP"/>
              </w:rPr>
            </w:pPr>
            <w:r>
              <w:rPr>
                <w:lang w:eastAsia="ja-JP"/>
              </w:rPr>
              <w:t>Date:</w:t>
            </w:r>
          </w:p>
        </w:tc>
        <w:tc>
          <w:tcPr>
            <w:tcW w:w="5832" w:type="dxa"/>
            <w:tcBorders>
              <w:bottom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Action</w:t>
            </w:r>
          </w:p>
        </w:tc>
        <w:tc>
          <w:tcPr>
            <w:tcW w:w="2160" w:type="dxa"/>
            <w:tcBorders>
              <w:bottom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Who</w:t>
            </w:r>
          </w:p>
        </w:tc>
      </w:tr>
      <w:tr w:rsidR="00884865" w:rsidTr="0088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rPr>
                <w:lang w:eastAsia="ja-JP"/>
              </w:rPr>
            </w:pPr>
            <w:r>
              <w:rPr>
                <w:lang w:eastAsia="ja-JP"/>
              </w:rPr>
              <w:t>01/27/2014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884865" w:rsidTr="00884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rPr>
                <w:lang w:eastAsia="ja-JP"/>
              </w:rPr>
            </w:pPr>
            <w:r>
              <w:rPr>
                <w:lang w:eastAsia="ja-JP"/>
              </w:rPr>
              <w:t>01/29/2014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Uploaded it to Google Docs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  <w:tr w:rsidR="00884865" w:rsidTr="0088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rPr>
                <w:lang w:eastAsia="ja-JP"/>
              </w:rPr>
            </w:pPr>
            <w:r>
              <w:rPr>
                <w:lang w:eastAsia="ja-JP"/>
              </w:rPr>
              <w:t>02/02/2014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Updated content to include FOSSology and Ninka community.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884865" w:rsidTr="0088486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rPr>
                <w:lang w:eastAsia="ja-JP"/>
              </w:rPr>
            </w:pPr>
            <w:r>
              <w:rPr>
                <w:lang w:eastAsia="ja-JP"/>
              </w:rPr>
              <w:t>02/03/2014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Moved into final report 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  <w:tr w:rsidR="00884865" w:rsidTr="00884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t>Added Kate Stewart and Jack Manbeck of the SPDX team to the communication management plan, and created a plan on how and when to contact them.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84865" w:rsidRDefault="00884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D87AD3" w:rsidTr="0088486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</w:tcPr>
          <w:p w:rsidR="00D87AD3" w:rsidRDefault="00D87AD3">
            <w:pPr>
              <w:rPr>
                <w:lang w:eastAsia="ja-JP"/>
              </w:rPr>
            </w:pPr>
            <w:r>
              <w:rPr>
                <w:lang w:eastAsia="ja-JP"/>
              </w:rPr>
              <w:t>02/26/2014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87AD3" w:rsidRDefault="00D8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document description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87AD3" w:rsidRDefault="00D8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Jon von Kampen</w:t>
            </w:r>
            <w:bookmarkStart w:id="1" w:name="_GoBack"/>
            <w:bookmarkEnd w:id="1"/>
          </w:p>
        </w:tc>
      </w:tr>
    </w:tbl>
    <w:p w:rsidR="00884865" w:rsidRPr="00884865" w:rsidRDefault="00884865" w:rsidP="00884865">
      <w:pPr>
        <w:pStyle w:val="Heading1"/>
      </w:pPr>
      <w:r>
        <w:t>Communication Management Plan</w:t>
      </w:r>
    </w:p>
    <w:tbl>
      <w:tblPr>
        <w:tblStyle w:val="GridTable7Colorful-Accent5"/>
        <w:tblW w:w="9360" w:type="dxa"/>
        <w:tblLook w:val="04A0" w:firstRow="1" w:lastRow="0" w:firstColumn="1" w:lastColumn="0" w:noHBand="0" w:noVBand="1"/>
      </w:tblPr>
      <w:tblGrid>
        <w:gridCol w:w="1760"/>
        <w:gridCol w:w="2828"/>
        <w:gridCol w:w="2554"/>
        <w:gridCol w:w="2218"/>
      </w:tblGrid>
      <w:tr w:rsidR="00A8503B" w:rsidRPr="004663AA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Communication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Who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When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How</w:t>
            </w:r>
          </w:p>
        </w:tc>
      </w:tr>
      <w:tr w:rsidR="00A8503B" w:rsidRPr="004663AA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Team Meeting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Doug, James, John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Twice a week.</w:t>
            </w:r>
            <w:r>
              <w:rPr>
                <w:color w:val="auto"/>
              </w:rPr>
              <w:t xml:space="preserve"> </w:t>
            </w:r>
            <w:r w:rsidRPr="004663AA">
              <w:rPr>
                <w:color w:val="auto"/>
              </w:rPr>
              <w:t>E-mail whenever needed.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In person during and after class.</w:t>
            </w:r>
            <w:r>
              <w:rPr>
                <w:color w:val="auto"/>
              </w:rPr>
              <w:t xml:space="preserve"> </w:t>
            </w:r>
            <w:r w:rsidRPr="004663AA">
              <w:rPr>
                <w:color w:val="auto"/>
              </w:rPr>
              <w:t>E-mail outside of meetings.</w:t>
            </w:r>
          </w:p>
        </w:tc>
      </w:tr>
      <w:tr w:rsidR="00A8503B" w:rsidRPr="004663AA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FOSSology</w:t>
            </w:r>
            <w:r w:rsidRPr="004663AA">
              <w:rPr>
                <w:color w:val="auto"/>
              </w:rPr>
              <w:t xml:space="preserve"> Team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Bob Gobeille, Mary Laser, Dong Ma, Yao-bin Shi, Raino Lintulampi, and Dan Stangel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E-mail</w:t>
            </w:r>
          </w:p>
        </w:tc>
      </w:tr>
      <w:tr w:rsidR="00A8503B" w:rsidRPr="004663AA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503B" w:rsidRPr="004663AA" w:rsidRDefault="00A8503B" w:rsidP="007F1A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The Ninka Team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Yuki Manabe and Daniel M. German</w:t>
            </w:r>
          </w:p>
        </w:tc>
        <w:tc>
          <w:tcPr>
            <w:tcW w:w="0" w:type="auto"/>
            <w:hideMark/>
          </w:tcPr>
          <w:p w:rsidR="00A8503B" w:rsidRPr="004663AA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63AA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  <w:hideMark/>
          </w:tcPr>
          <w:p w:rsidR="00A8503B" w:rsidRDefault="00A850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663AA">
              <w:rPr>
                <w:color w:val="auto"/>
              </w:rPr>
              <w:t>E-mail</w:t>
            </w:r>
          </w:p>
          <w:p w:rsidR="00521F3B" w:rsidRPr="004663AA" w:rsidRDefault="00521F3B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21F3B" w:rsidRPr="004663AA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1F3B" w:rsidRPr="00521F3B" w:rsidRDefault="00521F3B" w:rsidP="007F1AA0">
            <w:pPr>
              <w:rPr>
                <w:color w:val="auto"/>
              </w:rPr>
            </w:pPr>
            <w:r w:rsidRPr="00521F3B">
              <w:rPr>
                <w:color w:val="auto"/>
              </w:rPr>
              <w:t>The SPDX Team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Kate Stewart, Jack Manbeck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Every other week and when important developments happen</w:t>
            </w:r>
          </w:p>
        </w:tc>
        <w:tc>
          <w:tcPr>
            <w:tcW w:w="0" w:type="auto"/>
          </w:tcPr>
          <w:p w:rsidR="00521F3B" w:rsidRPr="00521F3B" w:rsidRDefault="00521F3B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1F3B">
              <w:rPr>
                <w:color w:val="auto"/>
              </w:rPr>
              <w:t>E-mail</w:t>
            </w:r>
          </w:p>
        </w:tc>
      </w:tr>
    </w:tbl>
    <w:p w:rsidR="00781683" w:rsidRDefault="00781683"/>
    <w:sectPr w:rsidR="0078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521F3B"/>
    <w:rsid w:val="00781683"/>
    <w:rsid w:val="00884865"/>
    <w:rsid w:val="00A8503B"/>
    <w:rsid w:val="00D11933"/>
    <w:rsid w:val="00D8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3B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84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-Accent1">
    <w:name w:val="Grid Table 3 Accent 1"/>
    <w:basedOn w:val="TableNormal"/>
    <w:uiPriority w:val="48"/>
    <w:rsid w:val="00884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milesa</cp:lastModifiedBy>
  <cp:revision>5</cp:revision>
  <dcterms:created xsi:type="dcterms:W3CDTF">2014-02-24T19:44:00Z</dcterms:created>
  <dcterms:modified xsi:type="dcterms:W3CDTF">2014-02-27T02:42:00Z</dcterms:modified>
</cp:coreProperties>
</file>