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940" w:rsidRDefault="00070C16" w:rsidP="00172940">
      <w:pPr>
        <w:pStyle w:val="Heading1"/>
      </w:pPr>
      <w:bookmarkStart w:id="0" w:name="_Toc379367999"/>
      <w:r>
        <w:t>Project Charter</w:t>
      </w:r>
      <w:bookmarkEnd w:id="0"/>
    </w:p>
    <w:p w:rsidR="00172940" w:rsidRPr="00172940" w:rsidRDefault="00172940" w:rsidP="00172940"/>
    <w:p w:rsidR="004F5784" w:rsidRDefault="004F5784" w:rsidP="004F5784">
      <w:pPr>
        <w:jc w:val="both"/>
      </w:pPr>
      <w:r>
        <w:t xml:space="preserve">The purpose of this project is to develop a tool to generate SPDX documents that combine the outputs of </w:t>
      </w:r>
      <w:proofErr w:type="spellStart"/>
      <w:r>
        <w:t>FOSSology</w:t>
      </w:r>
      <w:proofErr w:type="spellEnd"/>
      <w:r>
        <w:t xml:space="preserve"> and Ninka. The tool will sequentially scan a piece of software, whether it is a file or package, using </w:t>
      </w:r>
      <w:proofErr w:type="spellStart"/>
      <w:r>
        <w:t>FOSSology</w:t>
      </w:r>
      <w:proofErr w:type="spellEnd"/>
      <w:r>
        <w:t xml:space="preserve"> and Ninka. The tool will collect the output given by both programs and compare and combine the output into one SPDX document. The result will give end users the licensing information that they need to determine how the scanned software may be used.</w:t>
      </w:r>
    </w:p>
    <w:p w:rsidR="004F5784" w:rsidRPr="00294B36" w:rsidRDefault="004F5784" w:rsidP="004F5784">
      <w:pPr>
        <w:jc w:val="both"/>
      </w:pPr>
      <w:proofErr w:type="spellStart"/>
      <w:r w:rsidRPr="00294B36">
        <w:t>FOSSology</w:t>
      </w:r>
      <w:proofErr w:type="spellEnd"/>
      <w:r w:rsidRPr="00294B36">
        <w:t xml:space="preserve"> and Ninka are both </w:t>
      </w:r>
      <w:r w:rsidR="00CC46DA" w:rsidRPr="00294B36">
        <w:t xml:space="preserve">scanning </w:t>
      </w:r>
      <w:r w:rsidRPr="00294B36">
        <w:t xml:space="preserve">tools used to </w:t>
      </w:r>
      <w:r w:rsidR="00CC46DA" w:rsidRPr="00294B36">
        <w:t>find</w:t>
      </w:r>
      <w:r w:rsidRPr="00294B36">
        <w:t xml:space="preserve"> licenses associated with a given </w:t>
      </w:r>
      <w:r w:rsidR="00DB71C8">
        <w:t>software file or package</w:t>
      </w:r>
      <w:r w:rsidRPr="00294B36">
        <w:t xml:space="preserve">.  </w:t>
      </w:r>
      <w:r w:rsidR="00CC46DA" w:rsidRPr="00294B36">
        <w:t>Due to the methods they use</w:t>
      </w:r>
      <w:r w:rsidRPr="00294B36">
        <w:t xml:space="preserve"> each scanning tool can recognize particular licenses better than the other.  The tool that we are creating intends to combine the output of both of these scanning tools into one cohesive document.  Refer to the documentation of </w:t>
      </w:r>
      <w:proofErr w:type="spellStart"/>
      <w:r w:rsidRPr="00294B36">
        <w:t>FOSSology</w:t>
      </w:r>
      <w:proofErr w:type="spellEnd"/>
      <w:r w:rsidRPr="00294B36">
        <w:t xml:space="preserve"> (LINK) and Ninka (LINK) for more information.</w:t>
      </w:r>
    </w:p>
    <w:p w:rsidR="004F5784" w:rsidRPr="00294B36" w:rsidRDefault="004F5784" w:rsidP="004F5784">
      <w:pPr>
        <w:jc w:val="both"/>
      </w:pPr>
      <w:r w:rsidRPr="00294B36">
        <w:t xml:space="preserve">This project is one piece in a larger meta-project.  The meta-project consists of a command line SPDX generator called </w:t>
      </w:r>
      <w:proofErr w:type="spellStart"/>
      <w:r w:rsidRPr="00294B36">
        <w:t>do_spdx</w:t>
      </w:r>
      <w:proofErr w:type="spellEnd"/>
      <w:r w:rsidRPr="00294B36">
        <w:t xml:space="preserve"> that is currently part of the </w:t>
      </w:r>
      <w:proofErr w:type="spellStart"/>
      <w:r w:rsidRPr="00294B36">
        <w:t>Yocto</w:t>
      </w:r>
      <w:proofErr w:type="spellEnd"/>
      <w:r w:rsidRPr="00294B36">
        <w:t xml:space="preserve"> project (refer to </w:t>
      </w:r>
      <w:proofErr w:type="spellStart"/>
      <w:r w:rsidRPr="00294B36">
        <w:t>Yocto</w:t>
      </w:r>
      <w:proofErr w:type="spellEnd"/>
      <w:r w:rsidRPr="00294B36">
        <w:t xml:space="preserve"> documentation for </w:t>
      </w:r>
      <w:proofErr w:type="spellStart"/>
      <w:r w:rsidRPr="00294B36">
        <w:t>futher</w:t>
      </w:r>
      <w:proofErr w:type="spellEnd"/>
      <w:r w:rsidRPr="00294B36">
        <w:t xml:space="preserve"> details), an SPDX database, and a dashboard for SPDX usage.  In relationship to this larger project, our software will serve as a sub-process for </w:t>
      </w:r>
      <w:proofErr w:type="spellStart"/>
      <w:r w:rsidRPr="00294B36">
        <w:t>do_spdx</w:t>
      </w:r>
      <w:proofErr w:type="spellEnd"/>
      <w:r w:rsidRPr="00294B36">
        <w:t xml:space="preserve">.  If </w:t>
      </w:r>
      <w:proofErr w:type="spellStart"/>
      <w:r w:rsidRPr="00294B36">
        <w:t>do_spdx</w:t>
      </w:r>
      <w:proofErr w:type="spellEnd"/>
      <w:r w:rsidRPr="00294B36">
        <w:t xml:space="preserve"> does not find the given SPDX document in the database, it will call our product to create one from the two </w:t>
      </w:r>
      <w:r w:rsidR="00CC46DA" w:rsidRPr="00294B36">
        <w:t>scanning tools</w:t>
      </w:r>
      <w:r w:rsidRPr="00294B36">
        <w:t>.</w:t>
      </w:r>
    </w:p>
    <w:p w:rsidR="004F5784" w:rsidRPr="004F5784" w:rsidRDefault="004F5784" w:rsidP="004F5784">
      <w:pPr>
        <w:jc w:val="both"/>
      </w:pPr>
      <w:r w:rsidRPr="004F5784">
        <w:t xml:space="preserve">In addition, we will develop a basic interface and </w:t>
      </w:r>
      <w:proofErr w:type="spellStart"/>
      <w:r w:rsidRPr="004F5784">
        <w:t>spdx</w:t>
      </w:r>
      <w:proofErr w:type="spellEnd"/>
      <w:r w:rsidRPr="004F5784">
        <w:t xml:space="preserve">-finalizing procedure to enable end users to manually use our software as a stand-alone program.  These will consist of a simple uploader and SPDX </w:t>
      </w:r>
      <w:proofErr w:type="spellStart"/>
      <w:r w:rsidRPr="004F5784">
        <w:t>finalizer</w:t>
      </w:r>
      <w:proofErr w:type="spellEnd"/>
      <w:r w:rsidRPr="004F5784">
        <w:t>.  The core scanner will be able to work independently of these sub-systems to allow for automation or future customization.</w:t>
      </w:r>
    </w:p>
    <w:p w:rsidR="00172940" w:rsidRDefault="004F5784" w:rsidP="004F5784">
      <w:pPr>
        <w:jc w:val="both"/>
      </w:pPr>
      <w:r>
        <w:t xml:space="preserve">If we have completed the main tasks above, we will attempt to optimize </w:t>
      </w:r>
      <w:proofErr w:type="spellStart"/>
      <w:r>
        <w:t>FOSSology’s</w:t>
      </w:r>
      <w:proofErr w:type="spellEnd"/>
      <w:r>
        <w:t xml:space="preserve"> execution time to likewise increase the speed of our program. Also, if time permits, we will attempt to design a web based user interface.</w:t>
      </w:r>
    </w:p>
    <w:p w:rsidR="00172940" w:rsidRDefault="00172940" w:rsidP="004F5784">
      <w:pPr>
        <w:jc w:val="both"/>
      </w:pPr>
    </w:p>
    <w:p w:rsidR="00172940" w:rsidRPr="00AC2E72" w:rsidRDefault="00191A8F" w:rsidP="00172940">
      <w:pPr>
        <w:pStyle w:val="Heading2"/>
        <w:rPr>
          <w:rFonts w:eastAsia="Times New Roman"/>
          <w:lang w:eastAsia="ja-JP"/>
        </w:rPr>
      </w:pPr>
      <w:r>
        <w:rPr>
          <w:lang w:eastAsia="ja-JP"/>
        </w:rPr>
        <w:t>Change Log</w:t>
      </w:r>
      <w:bookmarkStart w:id="1" w:name="_GoBack"/>
      <w:bookmarkEnd w:id="1"/>
    </w:p>
    <w:tbl>
      <w:tblPr>
        <w:tblStyle w:val="GridTable3-Accent1"/>
        <w:tblW w:w="9360" w:type="dxa"/>
        <w:tblLook w:val="04A0" w:firstRow="1" w:lastRow="0" w:firstColumn="1" w:lastColumn="0" w:noHBand="0" w:noVBand="1"/>
      </w:tblPr>
      <w:tblGrid>
        <w:gridCol w:w="1368"/>
        <w:gridCol w:w="5832"/>
        <w:gridCol w:w="2160"/>
      </w:tblGrid>
      <w:tr w:rsidR="00172940" w:rsidRPr="00AC2E72" w:rsidTr="007448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68" w:type="dxa"/>
            <w:hideMark/>
          </w:tcPr>
          <w:p w:rsidR="00172940" w:rsidRPr="00AC2E72" w:rsidRDefault="00172940" w:rsidP="0074482C">
            <w:pPr>
              <w:rPr>
                <w:lang w:eastAsia="ja-JP"/>
              </w:rPr>
            </w:pPr>
            <w:r w:rsidRPr="00AC2E72">
              <w:rPr>
                <w:lang w:eastAsia="ja-JP"/>
              </w:rPr>
              <w:t>Date:</w:t>
            </w:r>
          </w:p>
        </w:tc>
        <w:tc>
          <w:tcPr>
            <w:tcW w:w="5832" w:type="dxa"/>
            <w:hideMark/>
          </w:tcPr>
          <w:p w:rsidR="00172940" w:rsidRPr="00AC2E72" w:rsidRDefault="00172940" w:rsidP="0074482C">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Action</w:t>
            </w:r>
          </w:p>
        </w:tc>
        <w:tc>
          <w:tcPr>
            <w:tcW w:w="2160" w:type="dxa"/>
            <w:hideMark/>
          </w:tcPr>
          <w:p w:rsidR="00172940" w:rsidRPr="00AC2E72" w:rsidRDefault="00172940" w:rsidP="0074482C">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Who</w:t>
            </w:r>
          </w:p>
        </w:tc>
      </w:tr>
      <w:tr w:rsidR="00172940" w:rsidRPr="00AC2E72" w:rsidTr="0074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hideMark/>
          </w:tcPr>
          <w:p w:rsidR="00172940" w:rsidRPr="00AC2E72" w:rsidRDefault="00172940" w:rsidP="0074482C">
            <w:pPr>
              <w:rPr>
                <w:lang w:eastAsia="ja-JP"/>
              </w:rPr>
            </w:pPr>
            <w:r w:rsidRPr="00AC2E72">
              <w:rPr>
                <w:lang w:eastAsia="ja-JP"/>
              </w:rPr>
              <w:t>01/27/2014</w:t>
            </w:r>
          </w:p>
        </w:tc>
        <w:tc>
          <w:tcPr>
            <w:tcW w:w="5832" w:type="dxa"/>
            <w:hideMark/>
          </w:tcPr>
          <w:p w:rsidR="00172940" w:rsidRPr="00AC2E72" w:rsidRDefault="00172940" w:rsidP="0074482C">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Created Prototype</w:t>
            </w:r>
          </w:p>
        </w:tc>
        <w:tc>
          <w:tcPr>
            <w:tcW w:w="2160" w:type="dxa"/>
            <w:hideMark/>
          </w:tcPr>
          <w:p w:rsidR="00172940" w:rsidRPr="00AC2E72" w:rsidRDefault="00172940" w:rsidP="0074482C">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Doug Richardson</w:t>
            </w:r>
          </w:p>
        </w:tc>
      </w:tr>
      <w:tr w:rsidR="00172940" w:rsidRPr="00AC2E72" w:rsidTr="0074482C">
        <w:tc>
          <w:tcPr>
            <w:cnfStyle w:val="001000000000" w:firstRow="0" w:lastRow="0" w:firstColumn="1" w:lastColumn="0" w:oddVBand="0" w:evenVBand="0" w:oddHBand="0" w:evenHBand="0" w:firstRowFirstColumn="0" w:firstRowLastColumn="0" w:lastRowFirstColumn="0" w:lastRowLastColumn="0"/>
            <w:tcW w:w="1368" w:type="dxa"/>
            <w:hideMark/>
          </w:tcPr>
          <w:p w:rsidR="00172940" w:rsidRPr="00AC2E72" w:rsidRDefault="00172940" w:rsidP="0074482C">
            <w:pPr>
              <w:rPr>
                <w:lang w:eastAsia="ja-JP"/>
              </w:rPr>
            </w:pPr>
            <w:r w:rsidRPr="00AC2E72">
              <w:rPr>
                <w:lang w:eastAsia="ja-JP"/>
              </w:rPr>
              <w:t>01/29/2014</w:t>
            </w:r>
          </w:p>
        </w:tc>
        <w:tc>
          <w:tcPr>
            <w:tcW w:w="5832" w:type="dxa"/>
            <w:hideMark/>
          </w:tcPr>
          <w:p w:rsidR="00172940" w:rsidRPr="00AC2E72" w:rsidRDefault="00172940" w:rsidP="0074482C">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Updated File content</w:t>
            </w:r>
          </w:p>
        </w:tc>
        <w:tc>
          <w:tcPr>
            <w:tcW w:w="2160" w:type="dxa"/>
            <w:hideMark/>
          </w:tcPr>
          <w:p w:rsidR="00172940" w:rsidRPr="00AC2E72" w:rsidRDefault="00172940" w:rsidP="0074482C">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Doug Richardson</w:t>
            </w:r>
          </w:p>
        </w:tc>
      </w:tr>
      <w:tr w:rsidR="00172940" w:rsidRPr="00AC2E72" w:rsidTr="0074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hideMark/>
          </w:tcPr>
          <w:p w:rsidR="00172940" w:rsidRPr="00AC2E72" w:rsidRDefault="00172940" w:rsidP="0074482C">
            <w:pPr>
              <w:rPr>
                <w:lang w:eastAsia="ja-JP"/>
              </w:rPr>
            </w:pPr>
            <w:r w:rsidRPr="00AC2E72">
              <w:rPr>
                <w:lang w:eastAsia="ja-JP"/>
              </w:rPr>
              <w:t>01/29/2014</w:t>
            </w:r>
          </w:p>
        </w:tc>
        <w:tc>
          <w:tcPr>
            <w:tcW w:w="5832" w:type="dxa"/>
            <w:hideMark/>
          </w:tcPr>
          <w:p w:rsidR="00172940" w:rsidRPr="00AC2E72" w:rsidRDefault="00172940" w:rsidP="0074482C">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Uploaded to Google Drive</w:t>
            </w:r>
          </w:p>
        </w:tc>
        <w:tc>
          <w:tcPr>
            <w:tcW w:w="2160" w:type="dxa"/>
            <w:hideMark/>
          </w:tcPr>
          <w:p w:rsidR="00172940" w:rsidRPr="00AC2E72" w:rsidRDefault="00172940" w:rsidP="0074482C">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James Thompson</w:t>
            </w:r>
          </w:p>
        </w:tc>
      </w:tr>
      <w:tr w:rsidR="00172940" w:rsidRPr="00AC2E72" w:rsidTr="0074482C">
        <w:tc>
          <w:tcPr>
            <w:cnfStyle w:val="001000000000" w:firstRow="0" w:lastRow="0" w:firstColumn="1" w:lastColumn="0" w:oddVBand="0" w:evenVBand="0" w:oddHBand="0" w:evenHBand="0" w:firstRowFirstColumn="0" w:firstRowLastColumn="0" w:lastRowFirstColumn="0" w:lastRowLastColumn="0"/>
            <w:tcW w:w="1368" w:type="dxa"/>
            <w:hideMark/>
          </w:tcPr>
          <w:p w:rsidR="00172940" w:rsidRPr="00AC2E72" w:rsidRDefault="00172940" w:rsidP="0074482C">
            <w:pPr>
              <w:rPr>
                <w:lang w:eastAsia="ja-JP"/>
              </w:rPr>
            </w:pPr>
            <w:r w:rsidRPr="00AC2E72">
              <w:rPr>
                <w:lang w:eastAsia="ja-JP"/>
              </w:rPr>
              <w:t>02/02/2014</w:t>
            </w:r>
          </w:p>
        </w:tc>
        <w:tc>
          <w:tcPr>
            <w:tcW w:w="5832" w:type="dxa"/>
            <w:hideMark/>
          </w:tcPr>
          <w:p w:rsidR="00172940" w:rsidRPr="00AC2E72" w:rsidRDefault="00172940" w:rsidP="0074482C">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 xml:space="preserve">Updated License declaration </w:t>
            </w:r>
          </w:p>
        </w:tc>
        <w:tc>
          <w:tcPr>
            <w:tcW w:w="2160" w:type="dxa"/>
            <w:hideMark/>
          </w:tcPr>
          <w:p w:rsidR="00172940" w:rsidRPr="00AC2E72" w:rsidRDefault="00172940" w:rsidP="0074482C">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Doug Richardson</w:t>
            </w:r>
          </w:p>
        </w:tc>
      </w:tr>
      <w:tr w:rsidR="00172940" w:rsidRPr="00AC2E72" w:rsidTr="0074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hideMark/>
          </w:tcPr>
          <w:p w:rsidR="00172940" w:rsidRPr="00AC2E72" w:rsidRDefault="00172940" w:rsidP="0074482C">
            <w:pPr>
              <w:rPr>
                <w:lang w:eastAsia="ja-JP"/>
              </w:rPr>
            </w:pPr>
            <w:r w:rsidRPr="00AC2E72">
              <w:rPr>
                <w:lang w:eastAsia="ja-JP"/>
              </w:rPr>
              <w:t>02/03/2014</w:t>
            </w:r>
          </w:p>
        </w:tc>
        <w:tc>
          <w:tcPr>
            <w:tcW w:w="5832" w:type="dxa"/>
            <w:hideMark/>
          </w:tcPr>
          <w:p w:rsidR="00172940" w:rsidRPr="00AC2E72" w:rsidRDefault="00172940" w:rsidP="0074482C">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Updated and moved into final report</w:t>
            </w:r>
          </w:p>
        </w:tc>
        <w:tc>
          <w:tcPr>
            <w:tcW w:w="2160" w:type="dxa"/>
            <w:hideMark/>
          </w:tcPr>
          <w:p w:rsidR="00172940" w:rsidRPr="00AC2E72" w:rsidRDefault="00172940" w:rsidP="0074482C">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James Thompson</w:t>
            </w:r>
          </w:p>
        </w:tc>
      </w:tr>
      <w:tr w:rsidR="00172940" w:rsidRPr="00AC2E72" w:rsidTr="0074482C">
        <w:tc>
          <w:tcPr>
            <w:cnfStyle w:val="001000000000" w:firstRow="0" w:lastRow="0" w:firstColumn="1" w:lastColumn="0" w:oddVBand="0" w:evenVBand="0" w:oddHBand="0" w:evenHBand="0" w:firstRowFirstColumn="0" w:firstRowLastColumn="0" w:lastRowFirstColumn="0" w:lastRowLastColumn="0"/>
            <w:tcW w:w="1368" w:type="dxa"/>
          </w:tcPr>
          <w:p w:rsidR="00172940" w:rsidRPr="00AC2E72" w:rsidRDefault="00172940" w:rsidP="0074482C">
            <w:pPr>
              <w:rPr>
                <w:lang w:eastAsia="ja-JP"/>
              </w:rPr>
            </w:pPr>
            <w:r>
              <w:rPr>
                <w:lang w:eastAsia="ja-JP"/>
              </w:rPr>
              <w:t>02/21/2014</w:t>
            </w:r>
          </w:p>
        </w:tc>
        <w:tc>
          <w:tcPr>
            <w:tcW w:w="5832" w:type="dxa"/>
          </w:tcPr>
          <w:p w:rsidR="00172940" w:rsidRPr="00AC2E72" w:rsidRDefault="00172940" w:rsidP="0074482C">
            <w:pPr>
              <w:cnfStyle w:val="000000000000" w:firstRow="0" w:lastRow="0" w:firstColumn="0" w:lastColumn="0" w:oddVBand="0" w:evenVBand="0" w:oddHBand="0" w:evenHBand="0" w:firstRowFirstColumn="0" w:firstRowLastColumn="0" w:lastRowFirstColumn="0" w:lastRowLastColumn="0"/>
              <w:rPr>
                <w:lang w:eastAsia="ja-JP"/>
              </w:rPr>
            </w:pPr>
            <w:r>
              <w:t xml:space="preserve">Added information about FOSSOLOGY and Ninka.  Described where this project is within the larger meta-project.  Updated the charter to indicate the use of a human-based interface and SPDX </w:t>
            </w:r>
            <w:proofErr w:type="spellStart"/>
            <w:r>
              <w:t>finalizer</w:t>
            </w:r>
            <w:proofErr w:type="spellEnd"/>
            <w:r>
              <w:t xml:space="preserve"> (still under dispute)</w:t>
            </w:r>
          </w:p>
        </w:tc>
        <w:tc>
          <w:tcPr>
            <w:tcW w:w="2160" w:type="dxa"/>
          </w:tcPr>
          <w:p w:rsidR="00172940" w:rsidRPr="00AC2E72" w:rsidRDefault="00172940" w:rsidP="0074482C">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Doug Richardson</w:t>
            </w:r>
          </w:p>
        </w:tc>
      </w:tr>
      <w:tr w:rsidR="00172940" w:rsidRPr="00AC2E72" w:rsidTr="0074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172940" w:rsidRDefault="00172940" w:rsidP="0074482C">
            <w:pPr>
              <w:rPr>
                <w:lang w:eastAsia="ja-JP"/>
              </w:rPr>
            </w:pPr>
            <w:r>
              <w:rPr>
                <w:lang w:eastAsia="ja-JP"/>
              </w:rPr>
              <w:t>02/25/14</w:t>
            </w:r>
          </w:p>
        </w:tc>
        <w:tc>
          <w:tcPr>
            <w:tcW w:w="5832" w:type="dxa"/>
          </w:tcPr>
          <w:p w:rsidR="00172940" w:rsidRDefault="00172940" w:rsidP="0074482C">
            <w:pPr>
              <w:cnfStyle w:val="000000100000" w:firstRow="0" w:lastRow="0" w:firstColumn="0" w:lastColumn="0" w:oddVBand="0" w:evenVBand="0" w:oddHBand="1" w:evenHBand="0" w:firstRowFirstColumn="0" w:firstRowLastColumn="0" w:lastRowFirstColumn="0" w:lastRowLastColumn="0"/>
            </w:pPr>
            <w:r>
              <w:t xml:space="preserve">Proofread Doug’s added information and made changes and updated document in </w:t>
            </w:r>
            <w:proofErr w:type="spellStart"/>
            <w:r>
              <w:t>Github</w:t>
            </w:r>
            <w:proofErr w:type="spellEnd"/>
          </w:p>
        </w:tc>
        <w:tc>
          <w:tcPr>
            <w:tcW w:w="2160" w:type="dxa"/>
          </w:tcPr>
          <w:p w:rsidR="00172940" w:rsidRDefault="00172940" w:rsidP="0074482C">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James Thompson</w:t>
            </w:r>
          </w:p>
        </w:tc>
      </w:tr>
    </w:tbl>
    <w:p w:rsidR="00172940" w:rsidRDefault="00172940" w:rsidP="004F5784">
      <w:pPr>
        <w:jc w:val="both"/>
        <w:sectPr w:rsidR="00172940" w:rsidSect="00BB4DA7">
          <w:headerReference w:type="default" r:id="rId6"/>
          <w:pgSz w:w="12240" w:h="15840"/>
          <w:pgMar w:top="1440" w:right="1440" w:bottom="1440" w:left="1440" w:header="720" w:footer="720" w:gutter="0"/>
          <w:pgNumType w:start="1"/>
          <w:cols w:space="720"/>
          <w:docGrid w:linePitch="360"/>
        </w:sectPr>
      </w:pPr>
    </w:p>
    <w:p w:rsidR="00781683" w:rsidRDefault="00781683"/>
    <w:sectPr w:rsidR="0078168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416E" w:rsidRDefault="0088416E">
      <w:pPr>
        <w:spacing w:after="0" w:line="240" w:lineRule="auto"/>
      </w:pPr>
      <w:r>
        <w:separator/>
      </w:r>
    </w:p>
  </w:endnote>
  <w:endnote w:type="continuationSeparator" w:id="0">
    <w:p w:rsidR="0088416E" w:rsidRDefault="00884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416E" w:rsidRDefault="0088416E">
      <w:pPr>
        <w:spacing w:after="0" w:line="240" w:lineRule="auto"/>
      </w:pPr>
      <w:r>
        <w:separator/>
      </w:r>
    </w:p>
  </w:footnote>
  <w:footnote w:type="continuationSeparator" w:id="0">
    <w:p w:rsidR="0088416E" w:rsidRDefault="008841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5690903"/>
      <w:docPartObj>
        <w:docPartGallery w:val="Page Numbers (Top of Page)"/>
        <w:docPartUnique/>
      </w:docPartObj>
    </w:sdtPr>
    <w:sdtEndPr>
      <w:rPr>
        <w:noProof/>
      </w:rPr>
    </w:sdtEndPr>
    <w:sdtContent>
      <w:p w:rsidR="004F5784" w:rsidRDefault="004F5784">
        <w:pPr>
          <w:pStyle w:val="Header"/>
          <w:jc w:val="right"/>
        </w:pPr>
        <w:r>
          <w:fldChar w:fldCharType="begin"/>
        </w:r>
        <w:r>
          <w:instrText xml:space="preserve"> PAGE   \* MERGEFORMAT </w:instrText>
        </w:r>
        <w:r>
          <w:fldChar w:fldCharType="separate"/>
        </w:r>
        <w:r w:rsidR="00191A8F">
          <w:rPr>
            <w:noProof/>
          </w:rPr>
          <w:t>1</w:t>
        </w:r>
        <w:r>
          <w:rPr>
            <w:noProof/>
          </w:rPr>
          <w:fldChar w:fldCharType="end"/>
        </w:r>
      </w:p>
    </w:sdtContent>
  </w:sdt>
  <w:p w:rsidR="004F5784" w:rsidRDefault="004F57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8121665"/>
      <w:docPartObj>
        <w:docPartGallery w:val="Page Numbers (Top of Page)"/>
        <w:docPartUnique/>
      </w:docPartObj>
    </w:sdtPr>
    <w:sdtEndPr>
      <w:rPr>
        <w:noProof/>
      </w:rPr>
    </w:sdtEndPr>
    <w:sdtContent>
      <w:p w:rsidR="00BB4DA7" w:rsidRDefault="00070C16">
        <w:pPr>
          <w:pStyle w:val="Header"/>
          <w:jc w:val="right"/>
        </w:pPr>
        <w:r>
          <w:fldChar w:fldCharType="begin"/>
        </w:r>
        <w:r>
          <w:instrText xml:space="preserve"> PAGE   \* MERGEFORMAT </w:instrText>
        </w:r>
        <w:r>
          <w:fldChar w:fldCharType="separate"/>
        </w:r>
        <w:r w:rsidR="00191A8F">
          <w:rPr>
            <w:noProof/>
          </w:rPr>
          <w:t>2</w:t>
        </w:r>
        <w:r>
          <w:rPr>
            <w:noProof/>
          </w:rPr>
          <w:fldChar w:fldCharType="end"/>
        </w:r>
      </w:p>
    </w:sdtContent>
  </w:sdt>
  <w:p w:rsidR="00BB4DA7" w:rsidRDefault="008841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C16"/>
    <w:rsid w:val="00070C16"/>
    <w:rsid w:val="00172940"/>
    <w:rsid w:val="00191A8F"/>
    <w:rsid w:val="00294B36"/>
    <w:rsid w:val="00371CEB"/>
    <w:rsid w:val="004F5784"/>
    <w:rsid w:val="00781683"/>
    <w:rsid w:val="0088416E"/>
    <w:rsid w:val="00BF20E5"/>
    <w:rsid w:val="00CC46DA"/>
    <w:rsid w:val="00D03FD7"/>
    <w:rsid w:val="00DB7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2546E5-C3D1-40BE-ABB4-D1FD88417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C16"/>
  </w:style>
  <w:style w:type="paragraph" w:styleId="Heading1">
    <w:name w:val="heading 1"/>
    <w:basedOn w:val="Normal"/>
    <w:next w:val="Normal"/>
    <w:link w:val="Heading1Char"/>
    <w:uiPriority w:val="9"/>
    <w:qFormat/>
    <w:rsid w:val="00070C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29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C1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70C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C16"/>
  </w:style>
  <w:style w:type="character" w:customStyle="1" w:styleId="Heading2Char">
    <w:name w:val="Heading 2 Char"/>
    <w:basedOn w:val="DefaultParagraphFont"/>
    <w:link w:val="Heading2"/>
    <w:uiPriority w:val="9"/>
    <w:rsid w:val="00172940"/>
    <w:rPr>
      <w:rFonts w:asciiTheme="majorHAnsi" w:eastAsiaTheme="majorEastAsia" w:hAnsiTheme="majorHAnsi" w:cstheme="majorBidi"/>
      <w:color w:val="2E74B5" w:themeColor="accent1" w:themeShade="BF"/>
      <w:sz w:val="26"/>
      <w:szCs w:val="26"/>
    </w:rPr>
  </w:style>
  <w:style w:type="table" w:styleId="GridTable3-Accent1">
    <w:name w:val="Grid Table 3 Accent 1"/>
    <w:basedOn w:val="TableNormal"/>
    <w:uiPriority w:val="48"/>
    <w:rsid w:val="0017294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6</cp:revision>
  <dcterms:created xsi:type="dcterms:W3CDTF">2014-02-24T19:42:00Z</dcterms:created>
  <dcterms:modified xsi:type="dcterms:W3CDTF">2014-02-27T03:02:00Z</dcterms:modified>
</cp:coreProperties>
</file>