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F8ACE" w14:textId="16A59327" w:rsidR="0061124F" w:rsidRDefault="0061124F" w:rsidP="0061124F">
      <w:pPr>
        <w:tabs>
          <w:tab w:val="left" w:pos="2957"/>
        </w:tabs>
        <w:rPr>
          <w:sz w:val="40"/>
          <w:szCs w:val="40"/>
        </w:rPr>
      </w:pPr>
      <w:r>
        <w:rPr>
          <w:sz w:val="40"/>
          <w:szCs w:val="40"/>
        </w:rPr>
        <w:t>Inför seminarium</w:t>
      </w:r>
    </w:p>
    <w:p w14:paraId="686C832D" w14:textId="77777777" w:rsidR="0061124F" w:rsidRDefault="0061124F" w:rsidP="0061124F">
      <w:pPr>
        <w:tabs>
          <w:tab w:val="left" w:pos="2957"/>
        </w:tabs>
        <w:rPr>
          <w:sz w:val="40"/>
          <w:szCs w:val="40"/>
        </w:rPr>
      </w:pPr>
    </w:p>
    <w:p w14:paraId="31360FE7" w14:textId="763B755D" w:rsidR="0061124F" w:rsidRDefault="0061124F" w:rsidP="0061124F">
      <w:pPr>
        <w:pStyle w:val="Liststycke"/>
        <w:numPr>
          <w:ilvl w:val="0"/>
          <w:numId w:val="1"/>
        </w:numPr>
        <w:tabs>
          <w:tab w:val="left" w:pos="2957"/>
        </w:tabs>
      </w:pPr>
      <w:r>
        <w:t>Väldigt bred rubrik och känns inte som den sammanfattar texten som skrivits, något mer om balansen eller gränsen mellan integritetskränkande och brottsbekämpning hade varit mer passande enligt mig.</w:t>
      </w:r>
    </w:p>
    <w:p w14:paraId="4582B16E" w14:textId="095D35A2" w:rsidR="0061124F" w:rsidRDefault="0061124F" w:rsidP="0061124F">
      <w:pPr>
        <w:pStyle w:val="Liststycke"/>
        <w:numPr>
          <w:ilvl w:val="0"/>
          <w:numId w:val="1"/>
        </w:numPr>
        <w:tabs>
          <w:tab w:val="left" w:pos="2957"/>
        </w:tabs>
      </w:pPr>
      <w:r>
        <w:t>Lite samma som rubriken när de gäller syftet, det är inte helt fel men något om balansen eller gränsen hade varit mer passande för dina frågeställningar och även för svaren.</w:t>
      </w:r>
    </w:p>
    <w:p w14:paraId="055B901C" w14:textId="323EEBF0" w:rsidR="0061124F" w:rsidRDefault="008E0A48" w:rsidP="0061124F">
      <w:pPr>
        <w:pStyle w:val="Liststycke"/>
        <w:numPr>
          <w:ilvl w:val="0"/>
          <w:numId w:val="1"/>
        </w:numPr>
        <w:tabs>
          <w:tab w:val="left" w:pos="2957"/>
        </w:tabs>
      </w:pPr>
      <w:r>
        <w:t xml:space="preserve">Mycket fokus på USA och eu möjlighet till avgränsning av hela rapporten till att fokusera på det mer för annars blir det en bred rubrik och själva rapporten mer fokus på just </w:t>
      </w:r>
      <w:proofErr w:type="spellStart"/>
      <w:r>
        <w:t>usa</w:t>
      </w:r>
      <w:proofErr w:type="spellEnd"/>
      <w:r>
        <w:t xml:space="preserve"> och eu.</w:t>
      </w:r>
    </w:p>
    <w:p w14:paraId="747C27D2" w14:textId="349AAF1F" w:rsidR="008E0A48" w:rsidRDefault="008E0A48" w:rsidP="0061124F">
      <w:pPr>
        <w:pStyle w:val="Liststycke"/>
        <w:numPr>
          <w:ilvl w:val="0"/>
          <w:numId w:val="1"/>
        </w:numPr>
        <w:tabs>
          <w:tab w:val="left" w:pos="2957"/>
        </w:tabs>
      </w:pPr>
      <w:r>
        <w:t>Svarar bra på fr1 och fr3 men frågeställning 2 som handlar om teknisk kommunikation tar du upp om undervattensledningen och det känns relevant för rapporten men kanske bättre att veva in det tillsammans med en annan frågeställning och skrota fr2.</w:t>
      </w:r>
    </w:p>
    <w:p w14:paraId="1B877A23" w14:textId="0CAC4DF7" w:rsidR="008E0A48" w:rsidRDefault="008E0A48" w:rsidP="0061124F">
      <w:pPr>
        <w:pStyle w:val="Liststycke"/>
        <w:numPr>
          <w:ilvl w:val="0"/>
          <w:numId w:val="1"/>
        </w:numPr>
        <w:tabs>
          <w:tab w:val="left" w:pos="2957"/>
        </w:tabs>
      </w:pPr>
      <w:r>
        <w:t>Motivering av syftet?</w:t>
      </w:r>
    </w:p>
    <w:p w14:paraId="4C3BD52A" w14:textId="5C9C7F49" w:rsidR="000A02F5" w:rsidRDefault="000A02F5" w:rsidP="0061124F">
      <w:pPr>
        <w:pStyle w:val="Liststycke"/>
        <w:numPr>
          <w:ilvl w:val="0"/>
          <w:numId w:val="1"/>
        </w:numPr>
        <w:tabs>
          <w:tab w:val="left" w:pos="2957"/>
        </w:tabs>
      </w:pPr>
      <w:r>
        <w:t>--</w:t>
      </w:r>
    </w:p>
    <w:p w14:paraId="7EBF18AC" w14:textId="5F203C04" w:rsidR="000A02F5" w:rsidRDefault="008556E0" w:rsidP="0061124F">
      <w:pPr>
        <w:pStyle w:val="Liststycke"/>
        <w:numPr>
          <w:ilvl w:val="0"/>
          <w:numId w:val="1"/>
        </w:numPr>
        <w:tabs>
          <w:tab w:val="left" w:pos="2957"/>
        </w:tabs>
      </w:pPr>
      <w:r>
        <w:t>I resultatet känns det som det är author-driven d.v.s. varje källa för sig själv men om man skulle ta bort referensmarkeringarna hade det inte varit lika tydligt. Källorna är mer sammanvävda och man kan lättare framställa det genom att källhänvisa i slutet av fler meningar eller stycken.</w:t>
      </w:r>
      <w:r w:rsidR="0012023D">
        <w:t xml:space="preserve"> </w:t>
      </w:r>
    </w:p>
    <w:p w14:paraId="4DAAC0B7" w14:textId="3AD0C7F2" w:rsidR="007B324F" w:rsidRDefault="007B324F" w:rsidP="0061124F">
      <w:pPr>
        <w:pStyle w:val="Liststycke"/>
        <w:numPr>
          <w:ilvl w:val="0"/>
          <w:numId w:val="1"/>
        </w:numPr>
        <w:tabs>
          <w:tab w:val="left" w:pos="2957"/>
        </w:tabs>
      </w:pPr>
      <w:r>
        <w:t>Resultatet försöker skapa en mer blick av vad som tas upp i indelningen vilket är bra men i detta fall är de ett ämne där det egentligen inte finns svar men tycker att det har gjorts bra!</w:t>
      </w:r>
    </w:p>
    <w:p w14:paraId="61CFC925" w14:textId="5A3A9FC8" w:rsidR="007B324F" w:rsidRDefault="008756B3" w:rsidP="0061124F">
      <w:pPr>
        <w:pStyle w:val="Liststycke"/>
        <w:numPr>
          <w:ilvl w:val="0"/>
          <w:numId w:val="1"/>
        </w:numPr>
        <w:tabs>
          <w:tab w:val="left" w:pos="2957"/>
        </w:tabs>
      </w:pPr>
      <w:r>
        <w:t>---</w:t>
      </w:r>
    </w:p>
    <w:p w14:paraId="16AB4AA5" w14:textId="4C5104CE" w:rsidR="008756B3" w:rsidRDefault="008756B3" w:rsidP="0061124F">
      <w:pPr>
        <w:pStyle w:val="Liststycke"/>
        <w:numPr>
          <w:ilvl w:val="0"/>
          <w:numId w:val="1"/>
        </w:numPr>
        <w:tabs>
          <w:tab w:val="left" w:pos="2957"/>
        </w:tabs>
      </w:pPr>
      <w:r>
        <w:t>Slutsatsen tycker jag sammanfattar resultatet bra och du kommer till bra slutsatser och en framtidstanke vilket får en att fundera.</w:t>
      </w:r>
    </w:p>
    <w:p w14:paraId="307B286A" w14:textId="5F1D65C4" w:rsidR="008756B3" w:rsidRDefault="008756B3" w:rsidP="0061124F">
      <w:pPr>
        <w:pStyle w:val="Liststycke"/>
        <w:numPr>
          <w:ilvl w:val="0"/>
          <w:numId w:val="1"/>
        </w:numPr>
        <w:tabs>
          <w:tab w:val="left" w:pos="2957"/>
        </w:tabs>
      </w:pPr>
      <w:r>
        <w:t>Saknar något om framtida forskning vad som skulle kunna undersökas</w:t>
      </w:r>
    </w:p>
    <w:p w14:paraId="7ED04801" w14:textId="0922F20A" w:rsidR="008756B3" w:rsidRDefault="008756B3" w:rsidP="0061124F">
      <w:pPr>
        <w:pStyle w:val="Liststycke"/>
        <w:numPr>
          <w:ilvl w:val="0"/>
          <w:numId w:val="1"/>
        </w:numPr>
        <w:tabs>
          <w:tab w:val="left" w:pos="2957"/>
        </w:tabs>
      </w:pPr>
      <w:r>
        <w:t xml:space="preserve">Argumenterar bra för slutsatsen och för rapportens resultat så </w:t>
      </w:r>
      <w:r w:rsidR="00547B33">
        <w:t>över lag</w:t>
      </w:r>
      <w:r>
        <w:t xml:space="preserve"> en bra och tydlig slutsats och </w:t>
      </w:r>
      <w:r w:rsidR="00DE667B">
        <w:t>diskussion</w:t>
      </w:r>
      <w:r>
        <w:t>.</w:t>
      </w:r>
    </w:p>
    <w:p w14:paraId="3C48EF3E" w14:textId="3BE0C930" w:rsidR="00DE667B" w:rsidRDefault="00DE667B" w:rsidP="0061124F">
      <w:pPr>
        <w:pStyle w:val="Liststycke"/>
        <w:numPr>
          <w:ilvl w:val="0"/>
          <w:numId w:val="1"/>
        </w:numPr>
        <w:tabs>
          <w:tab w:val="left" w:pos="2957"/>
        </w:tabs>
      </w:pPr>
      <w:r>
        <w:t>--</w:t>
      </w:r>
    </w:p>
    <w:p w14:paraId="59CA66A1" w14:textId="39CF9FB5" w:rsidR="00DE667B" w:rsidRDefault="00DE667B" w:rsidP="0061124F">
      <w:pPr>
        <w:pStyle w:val="Liststycke"/>
        <w:numPr>
          <w:ilvl w:val="0"/>
          <w:numId w:val="1"/>
        </w:numPr>
        <w:tabs>
          <w:tab w:val="left" w:pos="2957"/>
        </w:tabs>
      </w:pPr>
      <w:r>
        <w:t>Källhänvisning till vad FBI betyder känns onödigt</w:t>
      </w:r>
    </w:p>
    <w:p w14:paraId="70EA232C" w14:textId="41DA6D39" w:rsidR="00DE667B" w:rsidRDefault="00DE667B" w:rsidP="0061124F">
      <w:pPr>
        <w:pStyle w:val="Liststycke"/>
        <w:numPr>
          <w:ilvl w:val="0"/>
          <w:numId w:val="1"/>
        </w:numPr>
        <w:tabs>
          <w:tab w:val="left" w:pos="2957"/>
        </w:tabs>
      </w:pPr>
      <w:r>
        <w:t xml:space="preserve">Är nyhetsartiklar verkligen så trovärdiga? </w:t>
      </w:r>
    </w:p>
    <w:p w14:paraId="67984276" w14:textId="27D8515E" w:rsidR="00DE667B" w:rsidRDefault="00DE667B" w:rsidP="0061124F">
      <w:pPr>
        <w:pStyle w:val="Liststycke"/>
        <w:numPr>
          <w:ilvl w:val="0"/>
          <w:numId w:val="1"/>
        </w:numPr>
        <w:tabs>
          <w:tab w:val="left" w:pos="2957"/>
        </w:tabs>
      </w:pPr>
      <w:r>
        <w:t xml:space="preserve">Motivera Aftonbladet som källa till resultatet, likadant flera liknande som </w:t>
      </w:r>
      <w:r w:rsidR="00547B33">
        <w:t>Aftonbladet</w:t>
      </w:r>
      <w:r>
        <w:t xml:space="preserve"> används som resultatkällor är det verkligen bra? Riksdagen bättre källa.</w:t>
      </w:r>
    </w:p>
    <w:p w14:paraId="435726C1" w14:textId="3347B328" w:rsidR="00DE667B" w:rsidRDefault="00DE667B" w:rsidP="0061124F">
      <w:pPr>
        <w:pStyle w:val="Liststycke"/>
        <w:numPr>
          <w:ilvl w:val="0"/>
          <w:numId w:val="1"/>
        </w:numPr>
        <w:tabs>
          <w:tab w:val="left" w:pos="2957"/>
        </w:tabs>
      </w:pPr>
      <w:r>
        <w:t>Källhänvisningen i texten blir hackig stundtals.</w:t>
      </w:r>
    </w:p>
    <w:p w14:paraId="28A68A59" w14:textId="385B4842" w:rsidR="00547B33" w:rsidRDefault="00547B33" w:rsidP="00F05BBD">
      <w:pPr>
        <w:pStyle w:val="Liststycke"/>
        <w:numPr>
          <w:ilvl w:val="0"/>
          <w:numId w:val="1"/>
        </w:numPr>
        <w:tabs>
          <w:tab w:val="left" w:pos="2957"/>
        </w:tabs>
      </w:pPr>
      <w:r>
        <w:t>Källor i inledningen saknar jag</w:t>
      </w:r>
    </w:p>
    <w:p w14:paraId="2F734702" w14:textId="60A7CD9A" w:rsidR="00547B33" w:rsidRDefault="00154728" w:rsidP="00547B33">
      <w:pPr>
        <w:pStyle w:val="Liststycke"/>
        <w:numPr>
          <w:ilvl w:val="0"/>
          <w:numId w:val="1"/>
        </w:numPr>
        <w:tabs>
          <w:tab w:val="left" w:pos="2957"/>
        </w:tabs>
      </w:pPr>
      <w:r>
        <w:t xml:space="preserve">Strukturen är lite hackig med lite korta stycken på vissa ställen och hänvisningar mitt i meningar. </w:t>
      </w:r>
    </w:p>
    <w:p w14:paraId="0636F66B" w14:textId="35647784" w:rsidR="00154728" w:rsidRDefault="00154728" w:rsidP="00547B33">
      <w:pPr>
        <w:pStyle w:val="Liststycke"/>
        <w:numPr>
          <w:ilvl w:val="0"/>
          <w:numId w:val="1"/>
        </w:numPr>
        <w:tabs>
          <w:tab w:val="left" w:pos="2957"/>
        </w:tabs>
      </w:pPr>
      <w:r>
        <w:t xml:space="preserve">Inte mellansteg mellan stycken utan en indentering skapar bättre flyt. </w:t>
      </w:r>
    </w:p>
    <w:p w14:paraId="2E3DCE34" w14:textId="708C2BA4" w:rsidR="00154728" w:rsidRDefault="00154728" w:rsidP="00547B33">
      <w:pPr>
        <w:pStyle w:val="Liststycke"/>
        <w:numPr>
          <w:ilvl w:val="0"/>
          <w:numId w:val="1"/>
        </w:numPr>
        <w:tabs>
          <w:tab w:val="left" w:pos="2957"/>
        </w:tabs>
      </w:pPr>
      <w:r>
        <w:t>Referenslistan ser galen ut</w:t>
      </w:r>
    </w:p>
    <w:p w14:paraId="7839ADCD" w14:textId="2A520A58" w:rsidR="00154728" w:rsidRDefault="00154728" w:rsidP="00547B33">
      <w:pPr>
        <w:pStyle w:val="Liststycke"/>
        <w:numPr>
          <w:ilvl w:val="0"/>
          <w:numId w:val="1"/>
        </w:numPr>
        <w:tabs>
          <w:tab w:val="left" w:pos="2957"/>
        </w:tabs>
      </w:pPr>
      <w:r>
        <w:t xml:space="preserve">Referenser i listan stämmer inte enlig ieee saknar exempelvis datum för när artiklar </w:t>
      </w:r>
      <w:r w:rsidR="00F05BBD">
        <w:t>släppts.</w:t>
      </w:r>
    </w:p>
    <w:p w14:paraId="4E1A2B76" w14:textId="77777777" w:rsidR="000A02F5" w:rsidRDefault="000A02F5" w:rsidP="000A02F5">
      <w:pPr>
        <w:tabs>
          <w:tab w:val="left" w:pos="2957"/>
        </w:tabs>
      </w:pPr>
    </w:p>
    <w:p w14:paraId="39908108" w14:textId="77777777" w:rsidR="000A02F5" w:rsidRDefault="000A02F5" w:rsidP="000A02F5">
      <w:pPr>
        <w:tabs>
          <w:tab w:val="left" w:pos="2957"/>
        </w:tabs>
      </w:pPr>
    </w:p>
    <w:p w14:paraId="24680573" w14:textId="77777777" w:rsidR="000A02F5" w:rsidRDefault="000A02F5" w:rsidP="000A02F5">
      <w:pPr>
        <w:tabs>
          <w:tab w:val="left" w:pos="2957"/>
        </w:tabs>
      </w:pPr>
    </w:p>
    <w:p w14:paraId="08FF95F8" w14:textId="40C8AAB1" w:rsidR="000A02F5" w:rsidRPr="0061124F" w:rsidRDefault="000A02F5" w:rsidP="000A02F5">
      <w:pPr>
        <w:tabs>
          <w:tab w:val="left" w:pos="2957"/>
        </w:tabs>
      </w:pPr>
    </w:p>
    <w:sectPr w:rsidR="000A02F5" w:rsidRPr="006112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1731FD"/>
    <w:multiLevelType w:val="hybridMultilevel"/>
    <w:tmpl w:val="FBE8B2A6"/>
    <w:lvl w:ilvl="0" w:tplc="8362C102">
      <w:start w:val="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806313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isplayBackgroundShape/>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24F"/>
    <w:rsid w:val="000A02F5"/>
    <w:rsid w:val="0012023D"/>
    <w:rsid w:val="00154728"/>
    <w:rsid w:val="00537A81"/>
    <w:rsid w:val="00547B33"/>
    <w:rsid w:val="00572A1F"/>
    <w:rsid w:val="0061124F"/>
    <w:rsid w:val="007455AC"/>
    <w:rsid w:val="007B324F"/>
    <w:rsid w:val="008556E0"/>
    <w:rsid w:val="008756B3"/>
    <w:rsid w:val="008E0A48"/>
    <w:rsid w:val="00BF52B2"/>
    <w:rsid w:val="00DE667B"/>
    <w:rsid w:val="00F05BB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4C1E69FF"/>
  <w15:chartTrackingRefBased/>
  <w15:docId w15:val="{05CC2D3F-9F97-B249-BFF5-C7560DEEF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sv-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611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362</Words>
  <Characters>1921</Characters>
  <Application>Microsoft Office Word</Application>
  <DocSecurity>0</DocSecurity>
  <Lines>16</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Wingren</dc:creator>
  <cp:keywords/>
  <dc:description/>
  <cp:lastModifiedBy>Jesper Wingren</cp:lastModifiedBy>
  <cp:revision>9</cp:revision>
  <dcterms:created xsi:type="dcterms:W3CDTF">2024-01-09T13:41:00Z</dcterms:created>
  <dcterms:modified xsi:type="dcterms:W3CDTF">2024-01-09T18:03:00Z</dcterms:modified>
</cp:coreProperties>
</file>