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709" w:type="dxa"/>
        <w:tblLayout w:type="fixed"/>
        <w:tblLook w:val="01E0" w:firstRow="1" w:lastRow="1" w:firstColumn="1" w:lastColumn="1" w:noHBand="0" w:noVBand="0"/>
      </w:tblPr>
      <w:tblGrid>
        <w:gridCol w:w="7709"/>
      </w:tblGrid>
      <w:tr w:rsidR="0028592E" w:rsidRPr="00283D8A" w14:paraId="7ABECE86" w14:textId="77777777" w:rsidTr="72170D61">
        <w:trPr>
          <w:trHeight w:val="2195"/>
        </w:trPr>
        <w:tc>
          <w:tcPr>
            <w:tcW w:w="7709" w:type="dxa"/>
          </w:tcPr>
          <w:p w14:paraId="64F3DEFF" w14:textId="77777777" w:rsidR="00077D8F" w:rsidRPr="00077D8F" w:rsidRDefault="009671BF" w:rsidP="00077D8F">
            <w:pPr>
              <w:pStyle w:val="FrRubrik"/>
              <w:tabs>
                <w:tab w:val="center" w:pos="4536"/>
                <w:tab w:val="right" w:pos="9072"/>
              </w:tabs>
              <w:rPr>
                <w:i w:val="0"/>
                <w:sz w:val="44"/>
                <w:szCs w:val="44"/>
              </w:rPr>
            </w:pPr>
            <w:r>
              <w:rPr>
                <w:i w:val="0"/>
                <w:sz w:val="44"/>
                <w:szCs w:val="44"/>
              </w:rPr>
              <w:t>Rapport</w:t>
            </w:r>
          </w:p>
        </w:tc>
      </w:tr>
    </w:tbl>
    <w:p w14:paraId="6507B3BD" w14:textId="4AFB7E5F" w:rsidR="239A457B" w:rsidRDefault="239A457B" w:rsidP="72170D61">
      <w:pPr>
        <w:pStyle w:val="BodyText"/>
        <w:rPr>
          <w:noProof/>
        </w:rPr>
      </w:pPr>
      <w:r w:rsidRPr="28EC8C9E">
        <w:rPr>
          <w:b/>
          <w:bCs/>
          <w:noProof/>
          <w:color w:val="000000" w:themeColor="text1"/>
          <w:sz w:val="52"/>
          <w:szCs w:val="52"/>
        </w:rPr>
        <w:t>Artificiell intelligens</w:t>
      </w:r>
      <w:r w:rsidR="000F65BC">
        <w:rPr>
          <w:b/>
          <w:bCs/>
          <w:noProof/>
          <w:color w:val="000000" w:themeColor="text1"/>
          <w:sz w:val="52"/>
          <w:szCs w:val="52"/>
        </w:rPr>
        <w:t xml:space="preserve"> </w:t>
      </w:r>
      <w:r w:rsidR="000F65BC" w:rsidRPr="000F65BC">
        <w:rPr>
          <w:b/>
          <w:bCs/>
          <w:color w:val="333333"/>
          <w:sz w:val="52"/>
          <w:szCs w:val="52"/>
          <w:shd w:val="clear" w:color="auto" w:fill="FFFFFF"/>
        </w:rPr>
        <w:t>–</w:t>
      </w:r>
      <w:r w:rsidR="000F65BC" w:rsidRPr="000F65BC">
        <w:rPr>
          <w:b/>
          <w:bCs/>
          <w:noProof/>
          <w:color w:val="000000" w:themeColor="text1"/>
          <w:sz w:val="52"/>
          <w:szCs w:val="52"/>
        </w:rPr>
        <w:softHyphen/>
      </w:r>
      <w:r w:rsidRPr="000F65BC">
        <w:rPr>
          <w:b/>
          <w:bCs/>
          <w:noProof/>
          <w:color w:val="000000" w:themeColor="text1"/>
          <w:sz w:val="52"/>
          <w:szCs w:val="52"/>
        </w:rPr>
        <w:t xml:space="preserve">framtid </w:t>
      </w:r>
      <w:r w:rsidRPr="28EC8C9E">
        <w:rPr>
          <w:b/>
          <w:bCs/>
          <w:noProof/>
          <w:color w:val="000000" w:themeColor="text1"/>
          <w:sz w:val="52"/>
          <w:szCs w:val="52"/>
        </w:rPr>
        <w:t>och säkerhet</w:t>
      </w:r>
    </w:p>
    <w:p w14:paraId="7BB78CF0" w14:textId="77777777" w:rsidR="00077D8F" w:rsidRPr="00391F0A" w:rsidRDefault="00077D8F" w:rsidP="00391F0A">
      <w:pPr>
        <w:pStyle w:val="BodyText"/>
      </w:pPr>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14:paraId="4B39ACB0" w14:textId="77777777" w:rsidTr="28EC8C9E">
        <w:trPr>
          <w:trHeight w:val="3492"/>
        </w:trPr>
        <w:tc>
          <w:tcPr>
            <w:tcW w:w="3589" w:type="dxa"/>
            <w:shd w:val="clear" w:color="auto" w:fill="auto"/>
            <w:vAlign w:val="bottom"/>
          </w:tcPr>
          <w:bookmarkStart w:id="0" w:name="Text4"/>
          <w:p w14:paraId="4BA6D5A3" w14:textId="7ADBC28A" w:rsidR="001361DC" w:rsidRPr="007E16C3" w:rsidRDefault="008D5CF8" w:rsidP="00507C1B">
            <w:pPr>
              <w:pStyle w:val="Dokumentinfo"/>
              <w:framePr w:hSpace="0" w:wrap="auto" w:vAnchor="margin" w:hAnchor="text" w:xAlign="left" w:yAlign="inline"/>
            </w:pPr>
            <w:r w:rsidRPr="4B0402EC">
              <w:rPr>
                <w:i/>
                <w:iCs/>
              </w:rPr>
              <w:lastRenderedPageBreak/>
              <w:fldChar w:fldCharType="begin">
                <w:ffData>
                  <w:name w:val="Text4"/>
                  <w:enabled/>
                  <w:calcOnExit w:val="0"/>
                  <w:textInput>
                    <w:default w:val="Författare:"/>
                  </w:textInput>
                </w:ffData>
              </w:fldChar>
            </w:r>
            <w:r w:rsidR="00690B1D" w:rsidRPr="4B0402EC">
              <w:rPr>
                <w:i/>
                <w:iCs/>
              </w:rPr>
              <w:instrText xml:space="preserve"> FORMTEXT </w:instrText>
            </w:r>
            <w:r w:rsidRPr="4B0402EC">
              <w:rPr>
                <w:i/>
                <w:iCs/>
              </w:rPr>
            </w:r>
            <w:r w:rsidRPr="4B0402EC">
              <w:rPr>
                <w:i/>
                <w:iCs/>
              </w:rPr>
              <w:fldChar w:fldCharType="separate"/>
            </w:r>
            <w:r w:rsidR="00690B1D" w:rsidRPr="4B0402EC">
              <w:rPr>
                <w:i/>
                <w:iCs/>
              </w:rPr>
              <w:t>Författare:</w:t>
            </w:r>
            <w:r w:rsidRPr="4B0402EC">
              <w:rPr>
                <w:i/>
                <w:iCs/>
              </w:rPr>
              <w:fldChar w:fldCharType="end"/>
            </w:r>
            <w:bookmarkEnd w:id="0"/>
            <w:r w:rsidR="475AAE8B">
              <w:t xml:space="preserve"> Agust Eliasson</w:t>
            </w:r>
          </w:p>
          <w:p w14:paraId="5A5EB132" w14:textId="64F00A35" w:rsidR="00507C1B" w:rsidRPr="00457107" w:rsidRDefault="008D5CF8" w:rsidP="4B0402EC">
            <w:pPr>
              <w:pStyle w:val="Dokumentinfo"/>
              <w:framePr w:hSpace="0" w:wrap="auto" w:vAnchor="margin" w:hAnchor="text" w:xAlign="left" w:yAlign="inline"/>
              <w:rPr>
                <w:noProof/>
              </w:rPr>
            </w:pPr>
            <w:r w:rsidRPr="4B0402EC">
              <w:rPr>
                <w:i/>
                <w:iCs/>
              </w:rPr>
              <w:fldChar w:fldCharType="begin">
                <w:ffData>
                  <w:name w:val=""/>
                  <w:enabled/>
                  <w:calcOnExit w:val="0"/>
                  <w:textInput>
                    <w:default w:val="Termin:"/>
                  </w:textInput>
                </w:ffData>
              </w:fldChar>
            </w:r>
            <w:r w:rsidR="00690B1D" w:rsidRPr="4B0402EC">
              <w:rPr>
                <w:i/>
                <w:iCs/>
              </w:rPr>
              <w:instrText xml:space="preserve"> FORMTEXT </w:instrText>
            </w:r>
            <w:r w:rsidRPr="4B0402EC">
              <w:rPr>
                <w:i/>
                <w:iCs/>
              </w:rPr>
            </w:r>
            <w:r w:rsidRPr="4B0402EC">
              <w:rPr>
                <w:i/>
                <w:iCs/>
              </w:rPr>
              <w:fldChar w:fldCharType="separate"/>
            </w:r>
            <w:r w:rsidR="00690B1D" w:rsidRPr="4B0402EC">
              <w:rPr>
                <w:i/>
                <w:iCs/>
                <w:noProof/>
              </w:rPr>
              <w:t>Termin:</w:t>
            </w:r>
            <w:r w:rsidRPr="4B0402EC">
              <w:rPr>
                <w:i/>
                <w:iCs/>
              </w:rPr>
              <w:fldChar w:fldCharType="end"/>
            </w:r>
            <w:r w:rsidR="001361DC" w:rsidRPr="4B0402EC">
              <w:rPr>
                <w:i/>
                <w:iCs/>
              </w:rPr>
              <w:t xml:space="preserve"> </w:t>
            </w:r>
            <w:r w:rsidR="00F5AF4B" w:rsidRPr="4B0402EC">
              <w:rPr>
                <w:i/>
                <w:iCs/>
              </w:rPr>
              <w:t>Ht 23</w:t>
            </w:r>
          </w:p>
          <w:p w14:paraId="7DC0A2FA" w14:textId="47BF4104" w:rsidR="00690B1D" w:rsidRPr="00457107" w:rsidRDefault="00D43075" w:rsidP="28EC8C9E">
            <w:pPr>
              <w:pStyle w:val="Dokumentinfo"/>
              <w:framePr w:hSpace="0" w:wrap="auto" w:vAnchor="margin" w:hAnchor="text" w:xAlign="left" w:yAlign="inline"/>
              <w:rPr>
                <w:i/>
                <w:iCs/>
              </w:rPr>
            </w:pPr>
            <w:r w:rsidRPr="28EC8C9E">
              <w:rPr>
                <w:i/>
                <w:iCs/>
              </w:rPr>
              <w:fldChar w:fldCharType="begin">
                <w:ffData>
                  <w:name w:val=""/>
                  <w:enabled/>
                  <w:calcOnExit w:val="0"/>
                  <w:textInput>
                    <w:default w:val="Kursnamn:"/>
                  </w:textInput>
                </w:ffData>
              </w:fldChar>
            </w:r>
            <w:r w:rsidRPr="28EC8C9E">
              <w:rPr>
                <w:i/>
                <w:iCs/>
              </w:rPr>
              <w:instrText xml:space="preserve"> FORMTEXT </w:instrText>
            </w:r>
            <w:r w:rsidRPr="28EC8C9E">
              <w:rPr>
                <w:i/>
                <w:iCs/>
              </w:rPr>
            </w:r>
            <w:r w:rsidRPr="28EC8C9E">
              <w:rPr>
                <w:i/>
                <w:iCs/>
              </w:rPr>
              <w:fldChar w:fldCharType="separate"/>
            </w:r>
            <w:r w:rsidR="45D7BAC7" w:rsidRPr="28EC8C9E">
              <w:rPr>
                <w:i/>
                <w:iCs/>
                <w:noProof/>
              </w:rPr>
              <w:t>Kursnamn:</w:t>
            </w:r>
            <w:r w:rsidRPr="28EC8C9E">
              <w:rPr>
                <w:i/>
                <w:iCs/>
              </w:rPr>
              <w:fldChar w:fldCharType="end"/>
            </w:r>
            <w:r w:rsidR="41213FB5" w:rsidRPr="28EC8C9E">
              <w:rPr>
                <w:i/>
                <w:iCs/>
              </w:rPr>
              <w:t xml:space="preserve"> </w:t>
            </w:r>
            <w:r w:rsidR="4B671F88" w:rsidRPr="28EC8C9E">
              <w:rPr>
                <w:i/>
                <w:iCs/>
              </w:rPr>
              <w:t>Teknisk</w:t>
            </w:r>
            <w:r w:rsidR="7EEE180D" w:rsidRPr="28EC8C9E">
              <w:rPr>
                <w:i/>
                <w:iCs/>
              </w:rPr>
              <w:t xml:space="preserve"> </w:t>
            </w:r>
            <w:r w:rsidR="4B671F88" w:rsidRPr="28EC8C9E">
              <w:rPr>
                <w:i/>
                <w:iCs/>
              </w:rPr>
              <w:t>kommunikation</w:t>
            </w:r>
          </w:p>
          <w:p w14:paraId="62394C86" w14:textId="30AABDEE" w:rsidR="00391F0A" w:rsidRPr="00457107" w:rsidRDefault="008D5CF8" w:rsidP="4B0402EC">
            <w:pPr>
              <w:pStyle w:val="Dokumentinfo"/>
              <w:framePr w:hSpace="0" w:wrap="auto" w:vAnchor="margin" w:hAnchor="text" w:xAlign="left" w:yAlign="inline"/>
              <w:rPr>
                <w:noProof/>
              </w:rPr>
            </w:pPr>
            <w:r w:rsidRPr="4B0402EC">
              <w:rPr>
                <w:i/>
                <w:iCs/>
              </w:rPr>
              <w:fldChar w:fldCharType="begin">
                <w:ffData>
                  <w:name w:val=""/>
                  <w:enabled/>
                  <w:calcOnExit w:val="0"/>
                  <w:textInput>
                    <w:default w:val="Kurskod:"/>
                  </w:textInput>
                </w:ffData>
              </w:fldChar>
            </w:r>
            <w:r w:rsidR="00690B1D" w:rsidRPr="4B0402EC">
              <w:rPr>
                <w:i/>
                <w:iCs/>
              </w:rPr>
              <w:instrText xml:space="preserve"> FORMTEXT </w:instrText>
            </w:r>
            <w:r w:rsidRPr="4B0402EC">
              <w:rPr>
                <w:i/>
                <w:iCs/>
              </w:rPr>
            </w:r>
            <w:r w:rsidRPr="4B0402EC">
              <w:rPr>
                <w:i/>
                <w:iCs/>
              </w:rPr>
              <w:fldChar w:fldCharType="separate"/>
            </w:r>
            <w:r w:rsidR="00690B1D" w:rsidRPr="4B0402EC">
              <w:rPr>
                <w:i/>
                <w:iCs/>
                <w:noProof/>
              </w:rPr>
              <w:t>Kurskod:</w:t>
            </w:r>
            <w:r w:rsidRPr="4B0402EC">
              <w:rPr>
                <w:i/>
                <w:iCs/>
              </w:rPr>
              <w:fldChar w:fldCharType="end"/>
            </w:r>
            <w:r w:rsidR="001361DC" w:rsidRPr="4B0402EC">
              <w:rPr>
                <w:i/>
                <w:iCs/>
              </w:rPr>
              <w:t xml:space="preserve"> </w:t>
            </w:r>
            <w:r w:rsidR="09D89B72" w:rsidRPr="4B0402EC">
              <w:rPr>
                <w:i/>
                <w:iCs/>
              </w:rPr>
              <w:t>1ZT010</w:t>
            </w:r>
          </w:p>
        </w:tc>
      </w:tr>
    </w:tbl>
    <w:p w14:paraId="7EA2A703" w14:textId="77777777" w:rsidR="006522C9" w:rsidRDefault="00077D8F" w:rsidP="00442F63">
      <w:pPr>
        <w:pStyle w:val="Toc"/>
        <w:sectPr w:rsidR="006522C9" w:rsidSect="00391F0A">
          <w:headerReference w:type="default" r:id="rId11"/>
          <w:footerReference w:type="default" r:id="rId12"/>
          <w:headerReference w:type="first" r:id="rId13"/>
          <w:footerReference w:type="first" r:id="rId14"/>
          <w:pgSz w:w="11906" w:h="16838" w:code="9"/>
          <w:pgMar w:top="3103" w:right="1661" w:bottom="2155" w:left="2756" w:header="567" w:footer="510" w:gutter="0"/>
          <w:cols w:space="708"/>
          <w:titlePg/>
          <w:docGrid w:linePitch="360"/>
        </w:sectPr>
      </w:pPr>
      <w:r>
        <w:rPr>
          <w:noProof/>
        </w:rPr>
        <w:drawing>
          <wp:anchor distT="0" distB="0" distL="114300" distR="114300" simplePos="0" relativeHeight="251658240" behindDoc="1" locked="1" layoutInCell="1" allowOverlap="1" wp14:anchorId="5F0E3BD0" wp14:editId="40197E4B">
            <wp:simplePos x="0" y="0"/>
            <wp:positionH relativeFrom="page">
              <wp:posOffset>-1336040</wp:posOffset>
            </wp:positionH>
            <wp:positionV relativeFrom="page">
              <wp:posOffset>5533902</wp:posOffset>
            </wp:positionV>
            <wp:extent cx="5431724" cy="6377049"/>
            <wp:effectExtent l="19050" t="0" r="0" b="0"/>
            <wp:wrapNone/>
            <wp:docPr id="4" name="Picture 4"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5"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14:paraId="0AAC686B" w14:textId="14254148" w:rsidR="00F549C7" w:rsidRDefault="00F549C7" w:rsidP="0012144F">
      <w:pPr>
        <w:pStyle w:val="Toc"/>
      </w:pPr>
      <w:commentRangeStart w:id="1"/>
      <w:r>
        <w:lastRenderedPageBreak/>
        <w:t>Sammandrag</w:t>
      </w:r>
      <w:commentRangeEnd w:id="1"/>
      <w:r w:rsidR="00426859">
        <w:rPr>
          <w:rStyle w:val="CommentReference"/>
        </w:rPr>
        <w:commentReference w:id="1"/>
      </w:r>
    </w:p>
    <w:p w14:paraId="36A9808B" w14:textId="4A5E2C08" w:rsidR="0FAD38CB" w:rsidRDefault="0FAD38CB" w:rsidP="1F0A90AA">
      <w:pPr>
        <w:pStyle w:val="BodyText"/>
      </w:pPr>
      <w:r>
        <w:t xml:space="preserve">Artificiell Intelligens (AI) har revolutionerat </w:t>
      </w:r>
      <w:r w:rsidR="000F65BC">
        <w:t xml:space="preserve">dagens </w:t>
      </w:r>
      <w:r>
        <w:t>programmering</w:t>
      </w:r>
      <w:r w:rsidR="000F65BC">
        <w:t>.</w:t>
      </w:r>
      <w:r>
        <w:t xml:space="preserve"> Även om teorin funnits sedan 1950-talet, blev AI först nyligen relevant med den ökande digitaliseringen. Intresset för AI ökade starkt efter </w:t>
      </w:r>
      <w:proofErr w:type="spellStart"/>
      <w:r>
        <w:t>ChatGPT</w:t>
      </w:r>
      <w:proofErr w:type="spellEnd"/>
      <w:r>
        <w:t xml:space="preserve">, men den nuvarande AI-teknologin, inklusive </w:t>
      </w:r>
      <w:proofErr w:type="spellStart"/>
      <w:r>
        <w:t>ChatGPT</w:t>
      </w:r>
      <w:proofErr w:type="spellEnd"/>
      <w:r>
        <w:t>, har</w:t>
      </w:r>
      <w:r w:rsidR="000F65BC">
        <w:t xml:space="preserve"> visat</w:t>
      </w:r>
      <w:r>
        <w:t xml:space="preserve"> imponerande förmågor men</w:t>
      </w:r>
      <w:r w:rsidR="000F65BC">
        <w:t xml:space="preserve"> också</w:t>
      </w:r>
      <w:r>
        <w:t xml:space="preserve"> begränsningar. </w:t>
      </w:r>
      <w:r w:rsidR="000F65BC" w:rsidRPr="000F65BC">
        <w:rPr>
          <w:color w:val="000000" w:themeColor="text1"/>
        </w:rPr>
        <w:t>AI</w:t>
      </w:r>
      <w:r w:rsidR="000F65BC">
        <w:rPr>
          <w:color w:val="FF0000"/>
        </w:rPr>
        <w:t xml:space="preserve"> </w:t>
      </w:r>
      <w:r>
        <w:t xml:space="preserve">kan tolka språk men har svårt att generera egna idéer och koppla information </w:t>
      </w:r>
      <w:r w:rsidRPr="00F00332">
        <w:rPr>
          <w:color w:val="000000" w:themeColor="text1"/>
        </w:rPr>
        <w:t>till</w:t>
      </w:r>
      <w:r w:rsidR="00F00332" w:rsidRPr="00F00332">
        <w:rPr>
          <w:color w:val="000000" w:themeColor="text1"/>
        </w:rPr>
        <w:t xml:space="preserve"> situationer som inte har behandlats </w:t>
      </w:r>
      <w:r w:rsidR="00F00332">
        <w:rPr>
          <w:color w:val="000000" w:themeColor="text1"/>
        </w:rPr>
        <w:t>förut</w:t>
      </w:r>
      <w:r w:rsidR="00F00332" w:rsidRPr="00F00332">
        <w:rPr>
          <w:color w:val="000000" w:themeColor="text1"/>
        </w:rPr>
        <w:t>.</w:t>
      </w:r>
    </w:p>
    <w:p w14:paraId="26C2B5C2" w14:textId="7D7F79EA" w:rsidR="0FAD38CB" w:rsidRDefault="0FAD38CB" w:rsidP="1F0A90AA">
      <w:pPr>
        <w:pStyle w:val="BodyText"/>
      </w:pPr>
      <w:r>
        <w:t xml:space="preserve">   Denna rapport utforskar AI:s påverkan på individer och föreslår åtgärder för att hantera dess </w:t>
      </w:r>
      <w:r w:rsidR="00F00332" w:rsidRPr="00F00332">
        <w:t xml:space="preserve">effekter för </w:t>
      </w:r>
      <w:proofErr w:type="spellStart"/>
      <w:r>
        <w:t>änsklighetens</w:t>
      </w:r>
      <w:proofErr w:type="spellEnd"/>
      <w:r>
        <w:t xml:space="preserve"> säkerhet och välbefinnande. Diskussionen</w:t>
      </w:r>
      <w:r w:rsidR="00F00332">
        <w:t xml:space="preserve"> om A</w:t>
      </w:r>
      <w:r>
        <w:t>I:s framtid inkluderar dess potentiella fördelar inom områden som sjukvård och utbildning, men också oron</w:t>
      </w:r>
      <w:r w:rsidR="00F00332">
        <w:t xml:space="preserve"> för ökad </w:t>
      </w:r>
      <w:r>
        <w:t xml:space="preserve">arbetslöshet och </w:t>
      </w:r>
      <w:r w:rsidR="00F00332">
        <w:t xml:space="preserve">minskad personlig </w:t>
      </w:r>
      <w:r>
        <w:t>integritet. För att hantera detta krävs regleringar, etiska riktlinjer och juridiska åtgärder för att möjliggöra en säker och balanserad utveckling av AI.</w:t>
      </w:r>
    </w:p>
    <w:p w14:paraId="5DE35D16" w14:textId="77777777" w:rsidR="00F00332" w:rsidRDefault="0FAD38CB" w:rsidP="00F00332">
      <w:pPr>
        <w:pStyle w:val="BodyText"/>
        <w:rPr>
          <w:lang w:val="en-US"/>
        </w:rPr>
      </w:pPr>
      <w:r>
        <w:t xml:space="preserve">   </w:t>
      </w:r>
      <w:r w:rsidR="00F00332">
        <w:t>E</w:t>
      </w:r>
      <w:r w:rsidRPr="00F00332">
        <w:t>tiska</w:t>
      </w:r>
      <w:r>
        <w:t xml:space="preserve"> regler är avgörande för att skapa en pålitlig och rättvis AI-teknologi. Detta innebär att</w:t>
      </w:r>
      <w:r w:rsidR="00F00332">
        <w:t xml:space="preserve"> man</w:t>
      </w:r>
      <w:r>
        <w:t xml:space="preserve"> minimera partiskhet och sårbarheter, skydda dataintegritet och inkludera mångfald i utvecklingen. En integrerad strategi som kombinerar teknisk innovation och etiska principer är nödvändig för att säkra en hållbar framtid för artificiell intelligens.</w:t>
      </w:r>
      <w:r>
        <w:br/>
      </w:r>
      <w:r>
        <w:br/>
      </w:r>
      <w:r w:rsidR="3B0CD8F5" w:rsidRPr="0053635C">
        <w:rPr>
          <w:sz w:val="36"/>
          <w:szCs w:val="36"/>
          <w:lang w:val="en-US"/>
        </w:rPr>
        <w:t>Abstract</w:t>
      </w:r>
      <w:r w:rsidRPr="0053635C">
        <w:rPr>
          <w:lang w:val="en-US"/>
        </w:rPr>
        <w:br/>
      </w:r>
      <w:r w:rsidR="00F00332" w:rsidRPr="00F00332">
        <w:rPr>
          <w:lang w:val="en-US"/>
        </w:rPr>
        <w:t xml:space="preserve">Artificial Intelligence (AI) has revolutionized today's programming. Although the theory has existed since the 1950s, AI only recently became relevant with the increasing digitization. Interest in AI surged after ChatGPT, but current AI technology, including ChatGPT, has exhibited impressive capabilities but also limitations. AI can interpret language but struggles to generate its own ideas and connect information to situations not previously encountered. </w:t>
      </w:r>
    </w:p>
    <w:p w14:paraId="3A4BEF12" w14:textId="77777777" w:rsidR="00F00332" w:rsidRDefault="00F00332" w:rsidP="00F00332">
      <w:pPr>
        <w:pStyle w:val="BodyText"/>
        <w:rPr>
          <w:lang w:val="en-US"/>
        </w:rPr>
      </w:pPr>
      <w:r>
        <w:rPr>
          <w:lang w:val="en-US"/>
        </w:rPr>
        <w:t xml:space="preserve">   </w:t>
      </w:r>
      <w:r w:rsidRPr="00F00332">
        <w:rPr>
          <w:lang w:val="en-US"/>
        </w:rPr>
        <w:t xml:space="preserve">This report explores AI's impact on individuals and proposes measures to address its effects on humanity's safety and well-being. Discussions about AI's future encompass its potential benefits in areas like healthcare and education, alongside concerns about increased unemployment and reduced personal privacy. Addressing this requires regulations, ethical guidelines, and legal measures to enable a safe and balanced development of AI. </w:t>
      </w:r>
    </w:p>
    <w:p w14:paraId="3C29FC27" w14:textId="4BA01E7D" w:rsidR="1F0A90AA" w:rsidRDefault="00F00332" w:rsidP="00F00332">
      <w:pPr>
        <w:pStyle w:val="BodyText"/>
        <w:rPr>
          <w:lang w:val="en-US"/>
        </w:rPr>
      </w:pPr>
      <w:r>
        <w:rPr>
          <w:lang w:val="en-US"/>
        </w:rPr>
        <w:t xml:space="preserve">   </w:t>
      </w:r>
      <w:r w:rsidRPr="00F00332">
        <w:rPr>
          <w:lang w:val="en-US"/>
        </w:rPr>
        <w:t>Ethical regulations are crucial in establishing reliable and fair AI technology. This involves minimizing bias and vulnerabilities, safeguarding data integrity, and incorporating diversity in development. An integrated approach that combines technical innovation and ethical principles is necessary to secure a sustainable future for artificial intelligence.</w:t>
      </w:r>
    </w:p>
    <w:p w14:paraId="1D1568BD" w14:textId="77777777" w:rsidR="00F00332" w:rsidRPr="0053635C" w:rsidRDefault="00F00332" w:rsidP="00F00332">
      <w:pPr>
        <w:pStyle w:val="BodyText"/>
        <w:rPr>
          <w:lang w:val="en-US"/>
        </w:rPr>
      </w:pPr>
    </w:p>
    <w:p w14:paraId="132E755D" w14:textId="77777777" w:rsidR="0012144F" w:rsidRDefault="0012144F" w:rsidP="0012144F">
      <w:pPr>
        <w:pStyle w:val="Toc"/>
      </w:pPr>
      <w:r>
        <w:t>Nyckelord</w:t>
      </w:r>
    </w:p>
    <w:p w14:paraId="117471A0" w14:textId="5149855A" w:rsidR="0012144F" w:rsidRDefault="16556410" w:rsidP="1F0A90AA">
      <w:pPr>
        <w:pStyle w:val="BodyText"/>
        <w:rPr>
          <w:noProof/>
        </w:rPr>
      </w:pPr>
      <w:r w:rsidRPr="29ED37B9">
        <w:rPr>
          <w:noProof/>
        </w:rPr>
        <w:t>Artificiell Intelligens</w:t>
      </w:r>
      <w:r w:rsidR="0400A4E4">
        <w:t>, Säkerhet</w:t>
      </w:r>
      <w:r w:rsidR="5DE30042">
        <w:t xml:space="preserve">, Framtid, Mjukvara, </w:t>
      </w:r>
      <w:r w:rsidR="6D5D814C">
        <w:t>Etik</w:t>
      </w:r>
    </w:p>
    <w:p w14:paraId="3905093D" w14:textId="5023A8FF" w:rsidR="29ED37B9" w:rsidRDefault="29ED37B9" w:rsidP="29ED37B9">
      <w:pPr>
        <w:pStyle w:val="BodyText"/>
      </w:pPr>
    </w:p>
    <w:p w14:paraId="3C4284EA" w14:textId="790A710E" w:rsidR="3D7E321E" w:rsidRDefault="3D7E321E" w:rsidP="29ED37B9">
      <w:pPr>
        <w:pStyle w:val="BodyText"/>
        <w:rPr>
          <w:sz w:val="36"/>
          <w:szCs w:val="36"/>
          <w:lang w:val="en-US"/>
        </w:rPr>
      </w:pPr>
      <w:r w:rsidRPr="29ED37B9">
        <w:rPr>
          <w:sz w:val="36"/>
          <w:szCs w:val="36"/>
          <w:lang w:val="en-US"/>
        </w:rPr>
        <w:t>Keywords</w:t>
      </w:r>
    </w:p>
    <w:p w14:paraId="3A8D9F33" w14:textId="39E1C733" w:rsidR="3D7E321E" w:rsidRDefault="3D7E321E" w:rsidP="29ED37B9">
      <w:pPr>
        <w:pStyle w:val="BodyText"/>
        <w:rPr>
          <w:lang w:val="en-US"/>
        </w:rPr>
      </w:pPr>
      <w:r w:rsidRPr="29ED37B9">
        <w:rPr>
          <w:lang w:val="en-US"/>
        </w:rPr>
        <w:t>Artificial Intelligence, Security, Future, Software, Ethics</w:t>
      </w:r>
    </w:p>
    <w:p w14:paraId="3B37B0DC" w14:textId="77777777" w:rsidR="00BE7C12" w:rsidRPr="0053635C" w:rsidRDefault="00BE7C12" w:rsidP="00BE7C12">
      <w:pPr>
        <w:pStyle w:val="Toc"/>
        <w:rPr>
          <w:lang w:val="en-US"/>
        </w:rPr>
      </w:pPr>
      <w:r w:rsidRPr="0053635C">
        <w:rPr>
          <w:lang w:val="en-US"/>
        </w:rPr>
        <w:br w:type="page"/>
      </w:r>
    </w:p>
    <w:p w14:paraId="6288C86D" w14:textId="77777777" w:rsidR="004E50FE" w:rsidRDefault="00442F63" w:rsidP="00442F63">
      <w:pPr>
        <w:pStyle w:val="Toc"/>
      </w:pPr>
      <w:r>
        <w:lastRenderedPageBreak/>
        <w:t>Innehåll</w:t>
      </w:r>
    </w:p>
    <w:p w14:paraId="414A897C" w14:textId="38909BC9" w:rsidR="00F26D38" w:rsidRDefault="008D5CF8">
      <w:pPr>
        <w:pStyle w:val="TOC1"/>
        <w:rPr>
          <w:rFonts w:asciiTheme="minorHAnsi" w:eastAsiaTheme="minorEastAsia" w:hAnsiTheme="minorHAnsi" w:cstheme="minorBidi"/>
          <w:b w:val="0"/>
          <w:noProof/>
          <w:kern w:val="2"/>
          <w:sz w:val="22"/>
          <w:szCs w:val="22"/>
          <w14:ligatures w14:val="standardContextual"/>
        </w:rPr>
      </w:pPr>
      <w:r>
        <w:fldChar w:fldCharType="begin"/>
      </w:r>
      <w:r w:rsidR="00555DEF">
        <w:instrText xml:space="preserve"> TOC \o "1-3</w:instrText>
      </w:r>
      <w:r w:rsidR="00F355A0">
        <w:instrText xml:space="preserve">" \u </w:instrText>
      </w:r>
      <w:r>
        <w:fldChar w:fldCharType="separate"/>
      </w:r>
      <w:r w:rsidR="00F26D38" w:rsidRPr="00AB1DA7">
        <w:rPr>
          <w:noProof/>
        </w:rPr>
        <w:t>1 Inledning</w:t>
      </w:r>
      <w:r w:rsidR="00F26D38">
        <w:rPr>
          <w:noProof/>
        </w:rPr>
        <w:tab/>
      </w:r>
      <w:r w:rsidR="00F26D38">
        <w:rPr>
          <w:noProof/>
        </w:rPr>
        <w:fldChar w:fldCharType="begin"/>
      </w:r>
      <w:r w:rsidR="00F26D38">
        <w:rPr>
          <w:noProof/>
        </w:rPr>
        <w:instrText xml:space="preserve"> PAGEREF _Toc155106337 \h </w:instrText>
      </w:r>
      <w:r w:rsidR="00F26D38">
        <w:rPr>
          <w:noProof/>
        </w:rPr>
      </w:r>
      <w:r w:rsidR="00F26D38">
        <w:rPr>
          <w:noProof/>
        </w:rPr>
        <w:fldChar w:fldCharType="separate"/>
      </w:r>
      <w:r w:rsidR="00F26D38">
        <w:rPr>
          <w:noProof/>
        </w:rPr>
        <w:t>3</w:t>
      </w:r>
      <w:r w:rsidR="00F26D38">
        <w:rPr>
          <w:noProof/>
        </w:rPr>
        <w:fldChar w:fldCharType="end"/>
      </w:r>
    </w:p>
    <w:p w14:paraId="6389304A" w14:textId="7C4DBF62" w:rsidR="00F26D38" w:rsidRDefault="00F26D38">
      <w:pPr>
        <w:pStyle w:val="TOC2"/>
        <w:tabs>
          <w:tab w:val="right" w:leader="underscore" w:pos="8494"/>
        </w:tabs>
        <w:rPr>
          <w:rFonts w:asciiTheme="minorHAnsi" w:eastAsiaTheme="minorEastAsia" w:hAnsiTheme="minorHAnsi" w:cstheme="minorBidi"/>
          <w:noProof/>
          <w:kern w:val="2"/>
          <w:sz w:val="22"/>
          <w:szCs w:val="22"/>
          <w14:ligatures w14:val="standardContextual"/>
        </w:rPr>
      </w:pPr>
      <w:r w:rsidRPr="00AB1DA7">
        <w:rPr>
          <w:noProof/>
        </w:rPr>
        <w:t>1.1 Syfte och frågeställningar</w:t>
      </w:r>
      <w:r>
        <w:rPr>
          <w:noProof/>
        </w:rPr>
        <w:tab/>
      </w:r>
      <w:r>
        <w:rPr>
          <w:noProof/>
        </w:rPr>
        <w:fldChar w:fldCharType="begin"/>
      </w:r>
      <w:r>
        <w:rPr>
          <w:noProof/>
        </w:rPr>
        <w:instrText xml:space="preserve"> PAGEREF _Toc155106338 \h </w:instrText>
      </w:r>
      <w:r>
        <w:rPr>
          <w:noProof/>
        </w:rPr>
      </w:r>
      <w:r>
        <w:rPr>
          <w:noProof/>
        </w:rPr>
        <w:fldChar w:fldCharType="separate"/>
      </w:r>
      <w:r>
        <w:rPr>
          <w:noProof/>
        </w:rPr>
        <w:t>3</w:t>
      </w:r>
      <w:r>
        <w:rPr>
          <w:noProof/>
        </w:rPr>
        <w:fldChar w:fldCharType="end"/>
      </w:r>
    </w:p>
    <w:p w14:paraId="210E6359" w14:textId="16BE9739" w:rsidR="00F26D38" w:rsidRDefault="00F26D38">
      <w:pPr>
        <w:pStyle w:val="TOC2"/>
        <w:tabs>
          <w:tab w:val="right" w:leader="underscore" w:pos="8494"/>
        </w:tabs>
        <w:rPr>
          <w:rFonts w:asciiTheme="minorHAnsi" w:eastAsiaTheme="minorEastAsia" w:hAnsiTheme="minorHAnsi" w:cstheme="minorBidi"/>
          <w:noProof/>
          <w:kern w:val="2"/>
          <w:sz w:val="22"/>
          <w:szCs w:val="22"/>
          <w14:ligatures w14:val="standardContextual"/>
        </w:rPr>
      </w:pPr>
      <w:r w:rsidRPr="00AB1DA7">
        <w:rPr>
          <w:noProof/>
        </w:rPr>
        <w:t>1.2 Metod och material</w:t>
      </w:r>
      <w:r>
        <w:rPr>
          <w:noProof/>
        </w:rPr>
        <w:tab/>
      </w:r>
      <w:r>
        <w:rPr>
          <w:noProof/>
        </w:rPr>
        <w:fldChar w:fldCharType="begin"/>
      </w:r>
      <w:r>
        <w:rPr>
          <w:noProof/>
        </w:rPr>
        <w:instrText xml:space="preserve"> PAGEREF _Toc155106339 \h </w:instrText>
      </w:r>
      <w:r>
        <w:rPr>
          <w:noProof/>
        </w:rPr>
      </w:r>
      <w:r>
        <w:rPr>
          <w:noProof/>
        </w:rPr>
        <w:fldChar w:fldCharType="separate"/>
      </w:r>
      <w:r>
        <w:rPr>
          <w:noProof/>
        </w:rPr>
        <w:t>3</w:t>
      </w:r>
      <w:r>
        <w:rPr>
          <w:noProof/>
        </w:rPr>
        <w:fldChar w:fldCharType="end"/>
      </w:r>
    </w:p>
    <w:p w14:paraId="4006065A" w14:textId="78EC9D0E" w:rsidR="00F26D38" w:rsidRDefault="00F26D38">
      <w:pPr>
        <w:pStyle w:val="TOC1"/>
        <w:rPr>
          <w:rFonts w:asciiTheme="minorHAnsi" w:eastAsiaTheme="minorEastAsia" w:hAnsiTheme="minorHAnsi" w:cstheme="minorBidi"/>
          <w:b w:val="0"/>
          <w:noProof/>
          <w:kern w:val="2"/>
          <w:sz w:val="22"/>
          <w:szCs w:val="22"/>
          <w14:ligatures w14:val="standardContextual"/>
        </w:rPr>
      </w:pPr>
      <w:r>
        <w:rPr>
          <w:noProof/>
        </w:rPr>
        <w:t>2 Resultat</w:t>
      </w:r>
      <w:r>
        <w:rPr>
          <w:noProof/>
        </w:rPr>
        <w:tab/>
      </w:r>
      <w:r>
        <w:rPr>
          <w:noProof/>
        </w:rPr>
        <w:fldChar w:fldCharType="begin"/>
      </w:r>
      <w:r>
        <w:rPr>
          <w:noProof/>
        </w:rPr>
        <w:instrText xml:space="preserve"> PAGEREF _Toc155106340 \h </w:instrText>
      </w:r>
      <w:r>
        <w:rPr>
          <w:noProof/>
        </w:rPr>
      </w:r>
      <w:r>
        <w:rPr>
          <w:noProof/>
        </w:rPr>
        <w:fldChar w:fldCharType="separate"/>
      </w:r>
      <w:r>
        <w:rPr>
          <w:noProof/>
        </w:rPr>
        <w:t>3</w:t>
      </w:r>
      <w:r>
        <w:rPr>
          <w:noProof/>
        </w:rPr>
        <w:fldChar w:fldCharType="end"/>
      </w:r>
    </w:p>
    <w:p w14:paraId="422E8D4D" w14:textId="46F9B210" w:rsidR="00F26D38" w:rsidRDefault="00F26D38">
      <w:pPr>
        <w:pStyle w:val="TOC2"/>
        <w:tabs>
          <w:tab w:val="right" w:leader="underscore" w:pos="8494"/>
        </w:tabs>
        <w:rPr>
          <w:rFonts w:asciiTheme="minorHAnsi" w:eastAsiaTheme="minorEastAsia" w:hAnsiTheme="minorHAnsi" w:cstheme="minorBidi"/>
          <w:noProof/>
          <w:kern w:val="2"/>
          <w:sz w:val="22"/>
          <w:szCs w:val="22"/>
          <w14:ligatures w14:val="standardContextual"/>
        </w:rPr>
      </w:pPr>
      <w:r>
        <w:rPr>
          <w:noProof/>
        </w:rPr>
        <w:t>2.1 Introduktion</w:t>
      </w:r>
      <w:r>
        <w:rPr>
          <w:noProof/>
        </w:rPr>
        <w:tab/>
      </w:r>
      <w:r>
        <w:rPr>
          <w:noProof/>
        </w:rPr>
        <w:fldChar w:fldCharType="begin"/>
      </w:r>
      <w:r>
        <w:rPr>
          <w:noProof/>
        </w:rPr>
        <w:instrText xml:space="preserve"> PAGEREF _Toc155106341 \h </w:instrText>
      </w:r>
      <w:r>
        <w:rPr>
          <w:noProof/>
        </w:rPr>
      </w:r>
      <w:r>
        <w:rPr>
          <w:noProof/>
        </w:rPr>
        <w:fldChar w:fldCharType="separate"/>
      </w:r>
      <w:r>
        <w:rPr>
          <w:noProof/>
        </w:rPr>
        <w:t>3</w:t>
      </w:r>
      <w:r>
        <w:rPr>
          <w:noProof/>
        </w:rPr>
        <w:fldChar w:fldCharType="end"/>
      </w:r>
    </w:p>
    <w:p w14:paraId="0EEF9E50" w14:textId="42D8D7B8" w:rsidR="00F26D38" w:rsidRDefault="00F26D38">
      <w:pPr>
        <w:pStyle w:val="TOC2"/>
        <w:tabs>
          <w:tab w:val="right" w:leader="underscore" w:pos="8494"/>
        </w:tabs>
        <w:rPr>
          <w:rFonts w:asciiTheme="minorHAnsi" w:eastAsiaTheme="minorEastAsia" w:hAnsiTheme="minorHAnsi" w:cstheme="minorBidi"/>
          <w:noProof/>
          <w:kern w:val="2"/>
          <w:sz w:val="22"/>
          <w:szCs w:val="22"/>
          <w14:ligatures w14:val="standardContextual"/>
        </w:rPr>
      </w:pPr>
      <w:r>
        <w:rPr>
          <w:noProof/>
        </w:rPr>
        <w:t>2.2 Framtidens AI påverkan</w:t>
      </w:r>
      <w:r>
        <w:rPr>
          <w:noProof/>
        </w:rPr>
        <w:tab/>
      </w:r>
      <w:r>
        <w:rPr>
          <w:noProof/>
        </w:rPr>
        <w:fldChar w:fldCharType="begin"/>
      </w:r>
      <w:r>
        <w:rPr>
          <w:noProof/>
        </w:rPr>
        <w:instrText xml:space="preserve"> PAGEREF _Toc155106342 \h </w:instrText>
      </w:r>
      <w:r>
        <w:rPr>
          <w:noProof/>
        </w:rPr>
      </w:r>
      <w:r>
        <w:rPr>
          <w:noProof/>
        </w:rPr>
        <w:fldChar w:fldCharType="separate"/>
      </w:r>
      <w:r>
        <w:rPr>
          <w:noProof/>
        </w:rPr>
        <w:t>4</w:t>
      </w:r>
      <w:r>
        <w:rPr>
          <w:noProof/>
        </w:rPr>
        <w:fldChar w:fldCharType="end"/>
      </w:r>
    </w:p>
    <w:p w14:paraId="199926A7" w14:textId="1F317CB1" w:rsidR="00F26D38" w:rsidRDefault="00F26D38">
      <w:pPr>
        <w:pStyle w:val="TOC2"/>
        <w:tabs>
          <w:tab w:val="right" w:leader="underscore" w:pos="8494"/>
        </w:tabs>
        <w:rPr>
          <w:rFonts w:asciiTheme="minorHAnsi" w:eastAsiaTheme="minorEastAsia" w:hAnsiTheme="minorHAnsi" w:cstheme="minorBidi"/>
          <w:noProof/>
          <w:kern w:val="2"/>
          <w:sz w:val="22"/>
          <w:szCs w:val="22"/>
          <w14:ligatures w14:val="standardContextual"/>
        </w:rPr>
      </w:pPr>
      <w:r>
        <w:rPr>
          <w:noProof/>
        </w:rPr>
        <w:t>2.3 Reglerad AI auktoritet</w:t>
      </w:r>
      <w:r>
        <w:rPr>
          <w:noProof/>
        </w:rPr>
        <w:tab/>
      </w:r>
      <w:r>
        <w:rPr>
          <w:noProof/>
        </w:rPr>
        <w:fldChar w:fldCharType="begin"/>
      </w:r>
      <w:r>
        <w:rPr>
          <w:noProof/>
        </w:rPr>
        <w:instrText xml:space="preserve"> PAGEREF _Toc155106343 \h </w:instrText>
      </w:r>
      <w:r>
        <w:rPr>
          <w:noProof/>
        </w:rPr>
      </w:r>
      <w:r>
        <w:rPr>
          <w:noProof/>
        </w:rPr>
        <w:fldChar w:fldCharType="separate"/>
      </w:r>
      <w:r>
        <w:rPr>
          <w:noProof/>
        </w:rPr>
        <w:t>4</w:t>
      </w:r>
      <w:r>
        <w:rPr>
          <w:noProof/>
        </w:rPr>
        <w:fldChar w:fldCharType="end"/>
      </w:r>
    </w:p>
    <w:p w14:paraId="236C8200" w14:textId="6E848232" w:rsidR="00F26D38" w:rsidRDefault="00F26D38">
      <w:pPr>
        <w:pStyle w:val="TOC2"/>
        <w:tabs>
          <w:tab w:val="right" w:leader="underscore" w:pos="8494"/>
        </w:tabs>
        <w:rPr>
          <w:rFonts w:asciiTheme="minorHAnsi" w:eastAsiaTheme="minorEastAsia" w:hAnsiTheme="minorHAnsi" w:cstheme="minorBidi"/>
          <w:noProof/>
          <w:kern w:val="2"/>
          <w:sz w:val="22"/>
          <w:szCs w:val="22"/>
          <w14:ligatures w14:val="standardContextual"/>
        </w:rPr>
      </w:pPr>
      <w:r>
        <w:rPr>
          <w:noProof/>
        </w:rPr>
        <w:t>2.4 Hur säkerställs utvecklingen av AI</w:t>
      </w:r>
      <w:r>
        <w:rPr>
          <w:noProof/>
        </w:rPr>
        <w:tab/>
      </w:r>
      <w:r>
        <w:rPr>
          <w:noProof/>
        </w:rPr>
        <w:fldChar w:fldCharType="begin"/>
      </w:r>
      <w:r>
        <w:rPr>
          <w:noProof/>
        </w:rPr>
        <w:instrText xml:space="preserve"> PAGEREF _Toc155106344 \h </w:instrText>
      </w:r>
      <w:r>
        <w:rPr>
          <w:noProof/>
        </w:rPr>
      </w:r>
      <w:r>
        <w:rPr>
          <w:noProof/>
        </w:rPr>
        <w:fldChar w:fldCharType="separate"/>
      </w:r>
      <w:r>
        <w:rPr>
          <w:noProof/>
        </w:rPr>
        <w:t>4</w:t>
      </w:r>
      <w:r>
        <w:rPr>
          <w:noProof/>
        </w:rPr>
        <w:fldChar w:fldCharType="end"/>
      </w:r>
    </w:p>
    <w:p w14:paraId="14C40FB9" w14:textId="7626BD00" w:rsidR="00F26D38" w:rsidRDefault="00F26D38">
      <w:pPr>
        <w:pStyle w:val="TOC1"/>
        <w:rPr>
          <w:rFonts w:asciiTheme="minorHAnsi" w:eastAsiaTheme="minorEastAsia" w:hAnsiTheme="minorHAnsi" w:cstheme="minorBidi"/>
          <w:b w:val="0"/>
          <w:noProof/>
          <w:kern w:val="2"/>
          <w:sz w:val="22"/>
          <w:szCs w:val="22"/>
          <w14:ligatures w14:val="standardContextual"/>
        </w:rPr>
      </w:pPr>
      <w:r>
        <w:rPr>
          <w:noProof/>
        </w:rPr>
        <w:t>3 Diskussion</w:t>
      </w:r>
      <w:r>
        <w:rPr>
          <w:noProof/>
        </w:rPr>
        <w:tab/>
      </w:r>
      <w:r>
        <w:rPr>
          <w:noProof/>
        </w:rPr>
        <w:fldChar w:fldCharType="begin"/>
      </w:r>
      <w:r>
        <w:rPr>
          <w:noProof/>
        </w:rPr>
        <w:instrText xml:space="preserve"> PAGEREF _Toc155106345 \h </w:instrText>
      </w:r>
      <w:r>
        <w:rPr>
          <w:noProof/>
        </w:rPr>
      </w:r>
      <w:r>
        <w:rPr>
          <w:noProof/>
        </w:rPr>
        <w:fldChar w:fldCharType="separate"/>
      </w:r>
      <w:r>
        <w:rPr>
          <w:noProof/>
        </w:rPr>
        <w:t>5</w:t>
      </w:r>
      <w:r>
        <w:rPr>
          <w:noProof/>
        </w:rPr>
        <w:fldChar w:fldCharType="end"/>
      </w:r>
    </w:p>
    <w:p w14:paraId="409BD7E4" w14:textId="1EF02E8D" w:rsidR="00F26D38" w:rsidRDefault="00F26D38">
      <w:pPr>
        <w:pStyle w:val="TOC1"/>
        <w:rPr>
          <w:rFonts w:asciiTheme="minorHAnsi" w:eastAsiaTheme="minorEastAsia" w:hAnsiTheme="minorHAnsi" w:cstheme="minorBidi"/>
          <w:b w:val="0"/>
          <w:noProof/>
          <w:kern w:val="2"/>
          <w:sz w:val="22"/>
          <w:szCs w:val="22"/>
          <w14:ligatures w14:val="standardContextual"/>
        </w:rPr>
      </w:pPr>
      <w:r>
        <w:rPr>
          <w:noProof/>
        </w:rPr>
        <w:t>4 Slutsats</w:t>
      </w:r>
      <w:r>
        <w:rPr>
          <w:noProof/>
        </w:rPr>
        <w:tab/>
      </w:r>
      <w:r>
        <w:rPr>
          <w:noProof/>
        </w:rPr>
        <w:fldChar w:fldCharType="begin"/>
      </w:r>
      <w:r>
        <w:rPr>
          <w:noProof/>
        </w:rPr>
        <w:instrText xml:space="preserve"> PAGEREF _Toc155106346 \h </w:instrText>
      </w:r>
      <w:r>
        <w:rPr>
          <w:noProof/>
        </w:rPr>
      </w:r>
      <w:r>
        <w:rPr>
          <w:noProof/>
        </w:rPr>
        <w:fldChar w:fldCharType="separate"/>
      </w:r>
      <w:r>
        <w:rPr>
          <w:noProof/>
        </w:rPr>
        <w:t>6</w:t>
      </w:r>
      <w:r>
        <w:rPr>
          <w:noProof/>
        </w:rPr>
        <w:fldChar w:fldCharType="end"/>
      </w:r>
    </w:p>
    <w:p w14:paraId="35B61BB2" w14:textId="11F5C1F5" w:rsidR="00F26D38" w:rsidRDefault="00F26D38">
      <w:pPr>
        <w:pStyle w:val="TOC1"/>
        <w:rPr>
          <w:rFonts w:asciiTheme="minorHAnsi" w:eastAsiaTheme="minorEastAsia" w:hAnsiTheme="minorHAnsi" w:cstheme="minorBidi"/>
          <w:b w:val="0"/>
          <w:noProof/>
          <w:kern w:val="2"/>
          <w:sz w:val="22"/>
          <w:szCs w:val="22"/>
          <w14:ligatures w14:val="standardContextual"/>
        </w:rPr>
      </w:pPr>
      <w:r w:rsidRPr="00AB1DA7">
        <w:rPr>
          <w:noProof/>
          <w:lang w:val="en-US"/>
        </w:rPr>
        <w:t>Referenser</w:t>
      </w:r>
      <w:r>
        <w:rPr>
          <w:noProof/>
        </w:rPr>
        <w:tab/>
      </w:r>
      <w:r>
        <w:rPr>
          <w:noProof/>
        </w:rPr>
        <w:fldChar w:fldCharType="begin"/>
      </w:r>
      <w:r>
        <w:rPr>
          <w:noProof/>
        </w:rPr>
        <w:instrText xml:space="preserve"> PAGEREF _Toc155106347 \h </w:instrText>
      </w:r>
      <w:r>
        <w:rPr>
          <w:noProof/>
        </w:rPr>
      </w:r>
      <w:r>
        <w:rPr>
          <w:noProof/>
        </w:rPr>
        <w:fldChar w:fldCharType="separate"/>
      </w:r>
      <w:r>
        <w:rPr>
          <w:noProof/>
        </w:rPr>
        <w:t>7</w:t>
      </w:r>
      <w:r>
        <w:rPr>
          <w:noProof/>
        </w:rPr>
        <w:fldChar w:fldCharType="end"/>
      </w:r>
    </w:p>
    <w:p w14:paraId="05FBCF35" w14:textId="26515BA6" w:rsidR="001D5FFD" w:rsidRDefault="008D5CF8" w:rsidP="002A7CEC">
      <w:pPr>
        <w:pStyle w:val="BodyText"/>
      </w:pPr>
      <w:r>
        <w:fldChar w:fldCharType="end"/>
      </w:r>
    </w:p>
    <w:p w14:paraId="2848CE5E" w14:textId="77777777" w:rsidR="002A7CEC" w:rsidRPr="002A7CEC" w:rsidRDefault="002A7CEC" w:rsidP="002A7CEC">
      <w:pPr>
        <w:pStyle w:val="BodyText"/>
        <w:sectPr w:rsidR="002A7CEC" w:rsidRPr="002A7CEC" w:rsidSect="001D5FFD">
          <w:headerReference w:type="default" r:id="rId20"/>
          <w:headerReference w:type="first" r:id="rId21"/>
          <w:footerReference w:type="first" r:id="rId22"/>
          <w:pgSz w:w="11906" w:h="16838" w:code="9"/>
          <w:pgMar w:top="1134" w:right="1701" w:bottom="1418" w:left="1701" w:header="624" w:footer="510" w:gutter="0"/>
          <w:pgNumType w:fmt="lowerRoman" w:start="1"/>
          <w:cols w:space="708"/>
          <w:titlePg/>
          <w:docGrid w:linePitch="360"/>
        </w:sectPr>
      </w:pPr>
    </w:p>
    <w:p w14:paraId="673B4C26" w14:textId="6ACD30E3" w:rsidR="0047767A" w:rsidRDefault="4C3E512B" w:rsidP="0FC1C8AE">
      <w:pPr>
        <w:pStyle w:val="Heading1"/>
        <w:keepNext w:val="0"/>
        <w:spacing w:line="240" w:lineRule="auto"/>
        <w:rPr>
          <w:rFonts w:cs="Times New Roman"/>
        </w:rPr>
      </w:pPr>
      <w:bookmarkStart w:id="2" w:name="_Toc155106337"/>
      <w:r w:rsidRPr="5DD808FB">
        <w:rPr>
          <w:rFonts w:cs="Times New Roman"/>
        </w:rPr>
        <w:lastRenderedPageBreak/>
        <w:t>Inledning</w:t>
      </w:r>
      <w:bookmarkEnd w:id="2"/>
    </w:p>
    <w:p w14:paraId="56C479EA" w14:textId="667D0180" w:rsidR="0047767A" w:rsidRDefault="4C3E512B" w:rsidP="0FC1C8AE">
      <w:r>
        <w:t xml:space="preserve">Artificiell Intelligens (AI) är ett relativt nytt fenomen som har startat ett nytt kapitel i programmeringsbranschen. Teorin bakom Artificiell Intelligens, </w:t>
      </w:r>
      <w:proofErr w:type="spellStart"/>
      <w:r>
        <w:t>d.v.s</w:t>
      </w:r>
      <w:proofErr w:type="spellEnd"/>
      <w:r>
        <w:t xml:space="preserve"> </w:t>
      </w:r>
      <w:r w:rsidR="3D9901B4">
        <w:t>mänskligt</w:t>
      </w:r>
      <w:r>
        <w:t xml:space="preserve"> maskinlärande</w:t>
      </w:r>
      <w:r w:rsidR="00194A26">
        <w:t>-</w:t>
      </w:r>
      <w:r>
        <w:t>har funnits sen 1950-talet men inte varit aktuell</w:t>
      </w:r>
      <w:r w:rsidR="00194A26" w:rsidRPr="00194A26">
        <w:rPr>
          <w:color w:val="000000" w:themeColor="text1"/>
        </w:rPr>
        <w:t xml:space="preserve"> f</w:t>
      </w:r>
      <w:r>
        <w:t>ram till dagens digitalisering där allt kan göras genom mjukvara online. Innan Generative Pre-</w:t>
      </w:r>
      <w:proofErr w:type="spellStart"/>
      <w:r>
        <w:t>trained</w:t>
      </w:r>
      <w:proofErr w:type="spellEnd"/>
      <w:r>
        <w:t xml:space="preserve"> Transformers (GPT)</w:t>
      </w:r>
      <w:r w:rsidRPr="0FC1C8AE">
        <w:rPr>
          <w:strike/>
          <w:color w:val="FFFFFF" w:themeColor="background1"/>
        </w:rPr>
        <w:t xml:space="preserve"> </w:t>
      </w:r>
      <w:r>
        <w:t>var AI sedd som framtidens teknologi av många</w:t>
      </w:r>
      <w:r w:rsidR="5830A25A">
        <w:t>.</w:t>
      </w:r>
      <w:r>
        <w:t xml:space="preserve"> När </w:t>
      </w:r>
      <w:proofErr w:type="spellStart"/>
      <w:r>
        <w:t>ChatGPT</w:t>
      </w:r>
      <w:proofErr w:type="spellEnd"/>
      <w:r>
        <w:t xml:space="preserve"> en dag blev tillgängligt för allmänheten ökade inte bara intresset utan även rädslan för framtidens AI-teknologi bland många individer. Efter </w:t>
      </w:r>
      <w:proofErr w:type="spellStart"/>
      <w:r>
        <w:t>ChatGPT:s</w:t>
      </w:r>
      <w:proofErr w:type="spellEnd"/>
      <w:r>
        <w:t xml:space="preserve"> dramatiska </w:t>
      </w:r>
      <w:r w:rsidR="00194A26">
        <w:t>utveckling</w:t>
      </w:r>
      <w:r>
        <w:t xml:space="preserve"> ökade sökningar med AI som sökterm drastiskt</w:t>
      </w:r>
      <w:r w:rsidR="00194A26">
        <w:t xml:space="preserve"> på Google</w:t>
      </w:r>
      <w:r>
        <w:t>. Många fruktar nu att vår framtid kommer att influeras av teknologin och är oroliga för kommande säkerhetsproblem.</w:t>
      </w:r>
    </w:p>
    <w:p w14:paraId="6FC347E4" w14:textId="40B5F3B0" w:rsidR="0047767A" w:rsidRDefault="4C3E512B" w:rsidP="0FC1C8AE">
      <w:r>
        <w:t xml:space="preserve">     De </w:t>
      </w:r>
      <w:commentRangeStart w:id="3"/>
      <w:r>
        <w:t>AI</w:t>
      </w:r>
      <w:r w:rsidR="00194A26">
        <w:t>-</w:t>
      </w:r>
      <w:r>
        <w:t xml:space="preserve">verktyg </w:t>
      </w:r>
      <w:commentRangeEnd w:id="3"/>
      <w:r w:rsidR="008C2F8F">
        <w:rPr>
          <w:rStyle w:val="CommentReference"/>
        </w:rPr>
        <w:commentReference w:id="3"/>
      </w:r>
      <w:r>
        <w:t xml:space="preserve">som allmänheten har tillgång till idag är inte helt felfria, men deras brister döljs av deras revolutionerande funktioner. </w:t>
      </w:r>
      <w:proofErr w:type="spellStart"/>
      <w:r>
        <w:t>ChatGPT</w:t>
      </w:r>
      <w:proofErr w:type="spellEnd"/>
      <w:r>
        <w:t xml:space="preserve"> hör till de extraordinära </w:t>
      </w:r>
      <w:commentRangeStart w:id="4"/>
      <w:r>
        <w:t>AI</w:t>
      </w:r>
      <w:r w:rsidR="00194A26">
        <w:t>-</w:t>
      </w:r>
      <w:r>
        <w:t>program</w:t>
      </w:r>
      <w:commentRangeEnd w:id="4"/>
      <w:r w:rsidR="008C2F8F">
        <w:rPr>
          <w:rStyle w:val="CommentReference"/>
        </w:rPr>
        <w:commentReference w:id="4"/>
      </w:r>
      <w:r>
        <w:t xml:space="preserve"> som kan läsa mänskligt språk och hitta lösningar utan kommandon. Men </w:t>
      </w:r>
      <w:proofErr w:type="spellStart"/>
      <w:r>
        <w:t>ChatGPT</w:t>
      </w:r>
      <w:proofErr w:type="spellEnd"/>
      <w:r>
        <w:t xml:space="preserve"> kan inte komma på egna idéer</w:t>
      </w:r>
      <w:r w:rsidR="00194A26">
        <w:t xml:space="preserve"> eller</w:t>
      </w:r>
      <w:r>
        <w:t xml:space="preserve"> koppla information till logik. Detta har sin grund i programmets mjukvara,</w:t>
      </w:r>
      <w:r w:rsidRPr="008C2F8F">
        <w:rPr>
          <w:color w:val="FF0000"/>
        </w:rPr>
        <w:t xml:space="preserve"> </w:t>
      </w:r>
      <w:r>
        <w:t xml:space="preserve">en språkmodell som har sparat en enorm mängd artiklar i en databas och svarar med respons från dessa artiklar. Därför kan programmet inte förstå information och använda den i andra sammanhang. Det är </w:t>
      </w:r>
      <w:proofErr w:type="gramStart"/>
      <w:r>
        <w:t>anledningen till varför</w:t>
      </w:r>
      <w:proofErr w:type="gramEnd"/>
      <w:r>
        <w:t xml:space="preserve"> </w:t>
      </w:r>
      <w:proofErr w:type="spellStart"/>
      <w:r>
        <w:t>ChatGPT</w:t>
      </w:r>
      <w:proofErr w:type="spellEnd"/>
      <w:r>
        <w:t xml:space="preserve"> inte är så</w:t>
      </w:r>
      <w:r w:rsidR="75959590">
        <w:t xml:space="preserve"> </w:t>
      </w:r>
      <w:r>
        <w:t xml:space="preserve">användbar inom teoretiska ämnen som matematik och fysik, där formler och text inte är allt för </w:t>
      </w:r>
      <w:r w:rsidR="00194A26">
        <w:t xml:space="preserve">att lösa </w:t>
      </w:r>
      <w:r>
        <w:t>en uppgift.</w:t>
      </w:r>
    </w:p>
    <w:p w14:paraId="7464E2B2" w14:textId="57193958" w:rsidR="0047767A" w:rsidRDefault="0047767A" w:rsidP="0FC1C8AE"/>
    <w:p w14:paraId="5A810C30" w14:textId="7705CFC0" w:rsidR="0047767A" w:rsidRDefault="4C3E512B" w:rsidP="0FC1C8AE">
      <w:pPr>
        <w:pStyle w:val="Heading2"/>
        <w:keepNext w:val="0"/>
        <w:spacing w:line="240" w:lineRule="auto"/>
        <w:rPr>
          <w:rFonts w:cs="Times New Roman"/>
        </w:rPr>
      </w:pPr>
      <w:bookmarkStart w:id="5" w:name="_Toc155106338"/>
      <w:r w:rsidRPr="0FC1C8AE">
        <w:rPr>
          <w:rFonts w:cs="Times New Roman"/>
        </w:rPr>
        <w:t>Syfte och frågeställningar</w:t>
      </w:r>
      <w:bookmarkEnd w:id="5"/>
    </w:p>
    <w:p w14:paraId="0A93B763" w14:textId="16D7923E" w:rsidR="0047767A" w:rsidRDefault="4C3E512B" w:rsidP="0FC1C8AE">
      <w:r>
        <w:t xml:space="preserve">Syftet med denna rapport är att undersöka hur AI kommer att påverka individen, samt hur </w:t>
      </w:r>
      <w:r w:rsidRPr="00194A26">
        <w:rPr>
          <w:color w:val="000000" w:themeColor="text1"/>
        </w:rPr>
        <w:t>de</w:t>
      </w:r>
      <w:r w:rsidR="00194A26" w:rsidRPr="00194A26">
        <w:rPr>
          <w:color w:val="000000" w:themeColor="text1"/>
        </w:rPr>
        <w:t>t</w:t>
      </w:r>
      <w:r>
        <w:t xml:space="preserve"> bör hanteras för att inte</w:t>
      </w:r>
      <w:r w:rsidR="00194A26">
        <w:t xml:space="preserve"> reducera </w:t>
      </w:r>
      <w:r>
        <w:t>mänsklighetens säkerhet och välmående. För att ha möjlighet</w:t>
      </w:r>
      <w:r w:rsidR="00662FE7">
        <w:t xml:space="preserve"> </w:t>
      </w:r>
      <w:r>
        <w:t>till detta bör följande frågor besvaras:</w:t>
      </w:r>
    </w:p>
    <w:p w14:paraId="1A8191E2" w14:textId="2C657DCF" w:rsidR="0047767A" w:rsidRDefault="4C3E512B" w:rsidP="0FC1C8AE">
      <w:r>
        <w:t xml:space="preserve"> </w:t>
      </w:r>
    </w:p>
    <w:p w14:paraId="738376DC" w14:textId="4AF731CA" w:rsidR="0047767A" w:rsidRDefault="4C3E512B" w:rsidP="0FC1C8AE">
      <w:r>
        <w:t xml:space="preserve">RQ1: Hur kommer </w:t>
      </w:r>
      <w:r w:rsidRPr="00F26D38">
        <w:t>AI verktyg</w:t>
      </w:r>
      <w:r w:rsidRPr="00662FE7">
        <w:t xml:space="preserve"> </w:t>
      </w:r>
      <w:r>
        <w:t>påverka oss i framtiden?</w:t>
      </w:r>
    </w:p>
    <w:p w14:paraId="3B2EA892" w14:textId="59433425" w:rsidR="0047767A" w:rsidRDefault="4C3E512B" w:rsidP="0FC1C8AE">
      <w:r>
        <w:t xml:space="preserve"> </w:t>
      </w:r>
    </w:p>
    <w:p w14:paraId="17C84138" w14:textId="1ECC7C7B" w:rsidR="0047767A" w:rsidRDefault="4C3E512B" w:rsidP="0FC1C8AE">
      <w:r>
        <w:t>RQ2: Behöver AI begränsas, i så fall av vem?</w:t>
      </w:r>
    </w:p>
    <w:p w14:paraId="05CA0521" w14:textId="5A959B20" w:rsidR="0047767A" w:rsidRDefault="4C3E512B" w:rsidP="0FC1C8AE">
      <w:r>
        <w:t xml:space="preserve"> </w:t>
      </w:r>
    </w:p>
    <w:p w14:paraId="0BB56C85" w14:textId="46BC5AC7" w:rsidR="0047767A" w:rsidRDefault="4C3E512B" w:rsidP="0FC1C8AE">
      <w:r>
        <w:t xml:space="preserve">RQ3: Vilka </w:t>
      </w:r>
      <w:r w:rsidR="00194A26">
        <w:t xml:space="preserve">andra </w:t>
      </w:r>
      <w:r>
        <w:t>åtgärder behövs för att garantera</w:t>
      </w:r>
      <w:r w:rsidR="00194A26">
        <w:t xml:space="preserve"> </w:t>
      </w:r>
      <w:r>
        <w:t xml:space="preserve">en </w:t>
      </w:r>
      <w:r w:rsidR="00194A26">
        <w:t xml:space="preserve">säker </w:t>
      </w:r>
      <w:r>
        <w:t>utveckling av AI?</w:t>
      </w:r>
      <w:r>
        <w:br/>
      </w:r>
      <w:r>
        <w:br/>
      </w:r>
    </w:p>
    <w:p w14:paraId="6DE5B94D" w14:textId="68DA11A8" w:rsidR="0047767A" w:rsidRDefault="4C3E512B" w:rsidP="0FC1C8AE">
      <w:r>
        <w:t xml:space="preserve"> </w:t>
      </w:r>
    </w:p>
    <w:p w14:paraId="3E2A5B16" w14:textId="0E190F14" w:rsidR="0047767A" w:rsidRDefault="4C3E512B" w:rsidP="0FC1C8AE">
      <w:pPr>
        <w:pStyle w:val="Heading2"/>
        <w:keepNext w:val="0"/>
        <w:spacing w:line="240" w:lineRule="auto"/>
        <w:rPr>
          <w:rFonts w:cs="Times New Roman"/>
        </w:rPr>
      </w:pPr>
      <w:bookmarkStart w:id="6" w:name="_Toc155106339"/>
      <w:r w:rsidRPr="0FC1C8AE">
        <w:rPr>
          <w:rFonts w:cs="Times New Roman"/>
        </w:rPr>
        <w:t>Metod och material</w:t>
      </w:r>
      <w:bookmarkEnd w:id="6"/>
    </w:p>
    <w:p w14:paraId="3DF68502" w14:textId="08A0E363" w:rsidR="0047767A" w:rsidRDefault="00194A26" w:rsidP="0FC1C8AE">
      <w:r>
        <w:t>D</w:t>
      </w:r>
      <w:r w:rsidR="4C3E512B">
        <w:t>enna rapport</w:t>
      </w:r>
      <w:r>
        <w:t xml:space="preserve"> bygger på en </w:t>
      </w:r>
      <w:r w:rsidR="4C3E512B">
        <w:t>insamling av information från vetenskapliga artiklar.</w:t>
      </w:r>
    </w:p>
    <w:p w14:paraId="47628D39" w14:textId="0CD1356C" w:rsidR="0047767A" w:rsidRDefault="4C3E512B" w:rsidP="0FC1C8AE">
      <w:r>
        <w:t xml:space="preserve">     Materialet</w:t>
      </w:r>
      <w:r w:rsidRPr="007948DF">
        <w:rPr>
          <w:color w:val="FF0000"/>
        </w:rPr>
        <w:t xml:space="preserve"> </w:t>
      </w:r>
      <w:r>
        <w:t>består främst av andra vetenskapliga källor inom ämnet med</w:t>
      </w:r>
      <w:r w:rsidRPr="0FC1C8AE">
        <w:rPr>
          <w:color w:val="FF0000"/>
        </w:rPr>
        <w:t xml:space="preserve"> </w:t>
      </w:r>
      <w:r>
        <w:t>likartade nyckelord</w:t>
      </w:r>
      <w:r w:rsidR="72FF8BE8">
        <w:t xml:space="preserve">, som </w:t>
      </w:r>
      <w:r w:rsidR="51C160D6">
        <w:t xml:space="preserve">hämtats från IEEE </w:t>
      </w:r>
      <w:proofErr w:type="gramStart"/>
      <w:r w:rsidR="51C160D6">
        <w:t xml:space="preserve">databas </w:t>
      </w:r>
      <w:r w:rsidR="00194A26" w:rsidRPr="00194A26">
        <w:rPr>
          <w:color w:val="000000" w:themeColor="text1"/>
        </w:rPr>
        <w:t>-</w:t>
      </w:r>
      <w:r w:rsidR="51C160D6">
        <w:t>främst</w:t>
      </w:r>
      <w:proofErr w:type="gramEnd"/>
      <w:r w:rsidR="51C160D6">
        <w:t xml:space="preserve"> </w:t>
      </w:r>
      <w:proofErr w:type="spellStart"/>
      <w:r w:rsidR="51C160D6">
        <w:t>One</w:t>
      </w:r>
      <w:r w:rsidR="3BFD3153">
        <w:t>s</w:t>
      </w:r>
      <w:r w:rsidR="51C160D6">
        <w:t>earch</w:t>
      </w:r>
      <w:proofErr w:type="spellEnd"/>
      <w:r>
        <w:t>.</w:t>
      </w:r>
    </w:p>
    <w:p w14:paraId="70973A6A" w14:textId="77777777" w:rsidR="00FA7A26" w:rsidRDefault="00FA7A26" w:rsidP="0FC1C8AE"/>
    <w:p w14:paraId="04BB9DCD" w14:textId="7993ECA4" w:rsidR="0047767A" w:rsidRDefault="0047767A" w:rsidP="0FC1C8AE">
      <w:pPr>
        <w:pStyle w:val="BodyText"/>
      </w:pPr>
    </w:p>
    <w:p w14:paraId="2CA180CA" w14:textId="01EFB90A" w:rsidR="007948DF" w:rsidRDefault="006F2665" w:rsidP="0FC1C8AE">
      <w:pPr>
        <w:pStyle w:val="Heading1"/>
        <w:keepNext w:val="0"/>
        <w:spacing w:line="240" w:lineRule="auto"/>
      </w:pPr>
      <w:bookmarkStart w:id="7" w:name="_Toc155106340"/>
      <w:r>
        <w:t>Resultat</w:t>
      </w:r>
      <w:bookmarkEnd w:id="7"/>
    </w:p>
    <w:p w14:paraId="077EEF02" w14:textId="36B29893" w:rsidR="00FA7A26" w:rsidRDefault="00FA7A26" w:rsidP="00FA7A26">
      <w:pPr>
        <w:pStyle w:val="Heading2"/>
        <w:keepNext w:val="0"/>
        <w:spacing w:line="240" w:lineRule="auto"/>
      </w:pPr>
      <w:bookmarkStart w:id="8" w:name="_Toc155106341"/>
      <w:r>
        <w:t>Introduktion</w:t>
      </w:r>
      <w:bookmarkEnd w:id="8"/>
    </w:p>
    <w:p w14:paraId="233D7359" w14:textId="77777777" w:rsidR="00FA7A26" w:rsidRPr="00FA7A26" w:rsidRDefault="00FA7A26" w:rsidP="00FA7A26">
      <w:pPr>
        <w:pStyle w:val="BodyText"/>
      </w:pPr>
    </w:p>
    <w:p w14:paraId="2A14DC63" w14:textId="2C169A04" w:rsidR="00B615C7" w:rsidRPr="00FA7A26" w:rsidRDefault="00FA7A26" w:rsidP="00FA7A26">
      <w:pPr>
        <w:rPr>
          <w:rFonts w:cs="Arial"/>
          <w:bCs/>
          <w:kern w:val="32"/>
          <w:sz w:val="36"/>
          <w:szCs w:val="32"/>
        </w:rPr>
      </w:pPr>
      <w:r w:rsidRPr="00FA7A26">
        <w:rPr>
          <w:color w:val="000000" w:themeColor="text1"/>
        </w:rPr>
        <w:t>F</w:t>
      </w:r>
      <w:r w:rsidR="3C202FAB">
        <w:t xml:space="preserve">ramtida påverkan av artificiell intelligens (AI) har blivit ett centralt samtalsämne när samhället står inför en omvälvande teknologisk transformation. Diskussionerna kretsar kring de potentiella fördelar och risker som AI medför. AI förväntas förbättra livet genom att öka effektiviteten inom </w:t>
      </w:r>
      <w:r>
        <w:t xml:space="preserve">områden som </w:t>
      </w:r>
      <w:r w:rsidR="3C202FAB">
        <w:t>sjukvård</w:t>
      </w:r>
      <w:r w:rsidRPr="00FA7A26">
        <w:rPr>
          <w:color w:val="000000" w:themeColor="text1"/>
        </w:rPr>
        <w:t xml:space="preserve">, </w:t>
      </w:r>
      <w:r w:rsidR="3C202FAB">
        <w:t xml:space="preserve">utbildning. </w:t>
      </w:r>
      <w:r w:rsidR="3FB83450">
        <w:t>Samtidigt</w:t>
      </w:r>
      <w:r w:rsidR="3C202FAB">
        <w:t xml:space="preserve"> lyfts </w:t>
      </w:r>
      <w:r w:rsidR="1E8674C7">
        <w:t>fråg</w:t>
      </w:r>
      <w:r w:rsidRPr="00FA7A26">
        <w:rPr>
          <w:color w:val="000000" w:themeColor="text1"/>
        </w:rPr>
        <w:t xml:space="preserve">or </w:t>
      </w:r>
      <w:r w:rsidR="1E8674C7">
        <w:t>om</w:t>
      </w:r>
      <w:r w:rsidR="3C202FAB">
        <w:t xml:space="preserve"> arbetslöshet och integritet fram.</w:t>
      </w:r>
    </w:p>
    <w:p w14:paraId="159A3E6D" w14:textId="411CAC48" w:rsidR="28EC8C9E" w:rsidRDefault="28EC8C9E" w:rsidP="0FC1C8AE">
      <w:pPr>
        <w:pStyle w:val="BodyText"/>
      </w:pPr>
    </w:p>
    <w:p w14:paraId="16978B7B" w14:textId="4CC6C952" w:rsidR="7FB13A82" w:rsidRDefault="7FB13A82" w:rsidP="0FC1C8AE">
      <w:pPr>
        <w:pStyle w:val="Heading2"/>
        <w:keepNext w:val="0"/>
        <w:spacing w:line="240" w:lineRule="auto"/>
      </w:pPr>
      <w:bookmarkStart w:id="9" w:name="_Toc155106342"/>
      <w:r>
        <w:t>Framtiden</w:t>
      </w:r>
      <w:r w:rsidR="2F56EF71">
        <w:t>s</w:t>
      </w:r>
      <w:r>
        <w:t xml:space="preserve"> </w:t>
      </w:r>
      <w:r w:rsidRPr="00F26D38">
        <w:t>AI</w:t>
      </w:r>
      <w:r w:rsidR="6EFEEBC5" w:rsidRPr="00F26D38">
        <w:t xml:space="preserve"> påverkan</w:t>
      </w:r>
      <w:bookmarkEnd w:id="9"/>
    </w:p>
    <w:p w14:paraId="6AEC3E78" w14:textId="2ECDF357" w:rsidR="00B615C7" w:rsidRDefault="5477BEAF" w:rsidP="0FC1C8AE">
      <w:pPr>
        <w:pStyle w:val="BodyText"/>
      </w:pPr>
      <w:r>
        <w:t xml:space="preserve">Dagens AI har skapat spekulationer </w:t>
      </w:r>
      <w:r w:rsidR="00FA7A26" w:rsidRPr="00FA7A26">
        <w:rPr>
          <w:color w:val="000000" w:themeColor="text1"/>
        </w:rPr>
        <w:t xml:space="preserve">om </w:t>
      </w:r>
      <w:r>
        <w:t>hur framtiden kommer påverkas av teknologin</w:t>
      </w:r>
      <w:r w:rsidR="703F87EF">
        <w:t xml:space="preserve">, och en omformning av samhället är </w:t>
      </w:r>
      <w:r w:rsidR="6B947772">
        <w:t>oundviklig</w:t>
      </w:r>
      <w:r>
        <w:t>.</w:t>
      </w:r>
      <w:r w:rsidR="00FA7A26">
        <w:t xml:space="preserve"> D</w:t>
      </w:r>
      <w:r w:rsidR="1955BB51">
        <w:t>ebatt</w:t>
      </w:r>
      <w:r w:rsidR="00FA7A26" w:rsidRPr="00FA7A26">
        <w:rPr>
          <w:color w:val="000000" w:themeColor="text1"/>
        </w:rPr>
        <w:t xml:space="preserve">en </w:t>
      </w:r>
      <w:r w:rsidR="1955BB51">
        <w:t>handlar</w:t>
      </w:r>
      <w:r w:rsidR="00FA7A26">
        <w:t xml:space="preserve"> </w:t>
      </w:r>
      <w:r w:rsidR="1955BB51">
        <w:t>främst om mänsklighetens framtid med AI</w:t>
      </w:r>
      <w:r w:rsidR="51BD144B">
        <w:t>. Det talas om en förbättrad värld med fördelar</w:t>
      </w:r>
      <w:r w:rsidR="197EC57E">
        <w:t xml:space="preserve"> inom fler</w:t>
      </w:r>
      <w:r w:rsidR="00FA7A26" w:rsidRPr="00FA7A26">
        <w:rPr>
          <w:color w:val="000000" w:themeColor="text1"/>
        </w:rPr>
        <w:t xml:space="preserve">a </w:t>
      </w:r>
      <w:r w:rsidR="197EC57E">
        <w:t xml:space="preserve">delar av samhället, men nackdelar som arbetslöshet och </w:t>
      </w:r>
      <w:r w:rsidR="008E09D1">
        <w:t xml:space="preserve">minskad </w:t>
      </w:r>
      <w:r w:rsidR="400EB727">
        <w:t>integritet är lika viktiga att spekulera om</w:t>
      </w:r>
      <w:r w:rsidR="30998DDC">
        <w:t xml:space="preserve"> [1]. </w:t>
      </w:r>
      <w:r w:rsidR="008E09D1" w:rsidRPr="008E09D1">
        <w:rPr>
          <w:color w:val="000000" w:themeColor="text1"/>
        </w:rPr>
        <w:t xml:space="preserve">De </w:t>
      </w:r>
      <w:r w:rsidR="01836BFA">
        <w:t>senaste årtionden</w:t>
      </w:r>
      <w:r w:rsidR="7B1CD595">
        <w:t xml:space="preserve"> har </w:t>
      </w:r>
      <w:r w:rsidR="008E09D1">
        <w:t xml:space="preserve">AI </w:t>
      </w:r>
      <w:r w:rsidR="7B1CD595">
        <w:t>betrakta</w:t>
      </w:r>
      <w:r w:rsidR="008E09D1">
        <w:t>ts</w:t>
      </w:r>
      <w:r w:rsidR="7B1CD595">
        <w:t xml:space="preserve"> på olika sätt. Å ena sidan kommer </w:t>
      </w:r>
      <w:r w:rsidR="0439A197">
        <w:t xml:space="preserve">sjukvård, utbildning och </w:t>
      </w:r>
      <w:r w:rsidR="008E09D1" w:rsidRPr="008E09D1">
        <w:rPr>
          <w:color w:val="000000" w:themeColor="text1"/>
        </w:rPr>
        <w:t xml:space="preserve">annan </w:t>
      </w:r>
      <w:proofErr w:type="gramStart"/>
      <w:r w:rsidR="008E09D1" w:rsidRPr="008E09D1">
        <w:rPr>
          <w:color w:val="000000" w:themeColor="text1"/>
        </w:rPr>
        <w:t>samhällsservice</w:t>
      </w:r>
      <w:r w:rsidR="4594BC65" w:rsidRPr="008E09D1">
        <w:rPr>
          <w:color w:val="000000" w:themeColor="text1"/>
        </w:rPr>
        <w:t xml:space="preserve">  </w:t>
      </w:r>
      <w:r w:rsidR="4594BC65">
        <w:t>bli</w:t>
      </w:r>
      <w:proofErr w:type="gramEnd"/>
      <w:r w:rsidR="4594BC65">
        <w:t xml:space="preserve"> mer effektiv och tillgänglig</w:t>
      </w:r>
      <w:r w:rsidR="484AF202">
        <w:t xml:space="preserve">. </w:t>
      </w:r>
      <w:r w:rsidR="484AF202" w:rsidRPr="00F26D38">
        <w:t>Teknologiskutveckling</w:t>
      </w:r>
      <w:r w:rsidR="484AF202">
        <w:t xml:space="preserve"> kommer att accelerera</w:t>
      </w:r>
      <w:r w:rsidR="6475420A">
        <w:t xml:space="preserve"> med framtida </w:t>
      </w:r>
      <w:r w:rsidR="6475420A" w:rsidRPr="00F26D38">
        <w:t>AI mo</w:t>
      </w:r>
      <w:r w:rsidR="78D9D4CB" w:rsidRPr="00F26D38">
        <w:t>deller</w:t>
      </w:r>
      <w:r w:rsidR="78D9D4CB">
        <w:t xml:space="preserve"> och algoritmer. Å andra sidan</w:t>
      </w:r>
      <w:r w:rsidR="7738C9E0">
        <w:t xml:space="preserve"> finns det många ho</w:t>
      </w:r>
      <w:r w:rsidR="008E09D1">
        <w:t>t</w:t>
      </w:r>
      <w:r w:rsidR="7738C9E0">
        <w:t>. Det vanligaste</w:t>
      </w:r>
      <w:r w:rsidR="2C1CCE58">
        <w:t xml:space="preserve"> hotet</w:t>
      </w:r>
      <w:r w:rsidR="2C1CCE58" w:rsidRPr="008E09D1">
        <w:rPr>
          <w:color w:val="000000" w:themeColor="text1"/>
        </w:rPr>
        <w:t xml:space="preserve"> </w:t>
      </w:r>
      <w:r w:rsidR="008E09D1" w:rsidRPr="008E09D1">
        <w:rPr>
          <w:color w:val="000000" w:themeColor="text1"/>
        </w:rPr>
        <w:t>från</w:t>
      </w:r>
      <w:r w:rsidR="2C1CCE58" w:rsidRPr="008E09D1">
        <w:rPr>
          <w:color w:val="000000" w:themeColor="text1"/>
        </w:rPr>
        <w:t xml:space="preserve"> </w:t>
      </w:r>
      <w:r w:rsidR="60F89B91">
        <w:t xml:space="preserve">djup </w:t>
      </w:r>
      <w:r w:rsidR="2C1CCE58">
        <w:t>maskininlärning</w:t>
      </w:r>
      <w:r w:rsidR="6F2C7C0D">
        <w:t xml:space="preserve"> är</w:t>
      </w:r>
      <w:r w:rsidR="009950A8">
        <w:t xml:space="preserve"> det</w:t>
      </w:r>
      <w:r w:rsidR="6F2C7C0D">
        <w:t xml:space="preserve"> </w:t>
      </w:r>
      <w:r w:rsidR="008E09D1">
        <w:t>a</w:t>
      </w:r>
      <w:r w:rsidR="008E09D1" w:rsidRPr="008E09D1">
        <w:t xml:space="preserve">tt intelligens och makt samspelar med bristande moral </w:t>
      </w:r>
      <w:r w:rsidR="008E09D1">
        <w:t>[</w:t>
      </w:r>
      <w:r w:rsidR="3EA80C07">
        <w:t>2]</w:t>
      </w:r>
      <w:r w:rsidR="5E4265F4">
        <w:t xml:space="preserve">. </w:t>
      </w:r>
      <w:r w:rsidR="008E09D1">
        <w:t>M</w:t>
      </w:r>
      <w:r w:rsidR="5E4265F4">
        <w:t xml:space="preserve">änskligheten </w:t>
      </w:r>
      <w:r w:rsidR="1CE74B26">
        <w:t>kan utrota sig själv med teknologi.</w:t>
      </w:r>
    </w:p>
    <w:p w14:paraId="55D18B3C" w14:textId="64A336E8" w:rsidR="00B615C7" w:rsidRDefault="4E53C0A0" w:rsidP="0FC1C8AE">
      <w:pPr>
        <w:pStyle w:val="BodyText"/>
      </w:pPr>
      <w:r>
        <w:t xml:space="preserve">   </w:t>
      </w:r>
      <w:r w:rsidR="008E09D1">
        <w:t>D</w:t>
      </w:r>
      <w:r>
        <w:t>et</w:t>
      </w:r>
      <w:r w:rsidR="008E09D1">
        <w:t xml:space="preserve"> finns alltså </w:t>
      </w:r>
      <w:r>
        <w:t>många spekulationer</w:t>
      </w:r>
      <w:r w:rsidRPr="008E09D1">
        <w:t xml:space="preserve"> </w:t>
      </w:r>
      <w:r w:rsidR="008E09D1" w:rsidRPr="008E09D1">
        <w:t>om</w:t>
      </w:r>
      <w:r w:rsidR="008E09D1">
        <w:t xml:space="preserve"> </w:t>
      </w:r>
      <w:r>
        <w:t>hur artificiell intelligens</w:t>
      </w:r>
      <w:r w:rsidR="185D544F">
        <w:t xml:space="preserve"> kommer påverka världen i framtiden</w:t>
      </w:r>
      <w:r w:rsidR="264A8827">
        <w:t>. Assisterande chatt</w:t>
      </w:r>
      <w:r w:rsidR="45F6E1A8">
        <w:t>-</w:t>
      </w:r>
      <w:r w:rsidR="264A8827">
        <w:t xml:space="preserve">botar </w:t>
      </w:r>
      <w:r w:rsidR="58906501">
        <w:t xml:space="preserve">inom </w:t>
      </w:r>
      <w:r w:rsidR="10E4C180">
        <w:t>sjukvård</w:t>
      </w:r>
      <w:r w:rsidR="58906501">
        <w:t xml:space="preserve"> och utbildning</w:t>
      </w:r>
      <w:r w:rsidR="008E09D1" w:rsidRPr="008E09D1">
        <w:rPr>
          <w:color w:val="FF0000"/>
        </w:rPr>
        <w:t xml:space="preserve"> </w:t>
      </w:r>
      <w:r w:rsidR="58906501">
        <w:t>är ett vanligt exempel</w:t>
      </w:r>
      <w:r w:rsidR="008E09D1">
        <w:t xml:space="preserve"> </w:t>
      </w:r>
      <w:r w:rsidR="0A6CA941">
        <w:t>inför</w:t>
      </w:r>
      <w:r w:rsidR="58906501">
        <w:t xml:space="preserve"> framtiden</w:t>
      </w:r>
      <w:r w:rsidR="4CD89C74">
        <w:t>.</w:t>
      </w:r>
      <w:r w:rsidR="3FC512FA">
        <w:t xml:space="preserve"> Detta kommer hjälpa en enorm mängd människor då bristen på personal inom</w:t>
      </w:r>
      <w:r w:rsidR="307F9926">
        <w:t xml:space="preserve"> </w:t>
      </w:r>
      <w:r w:rsidR="008E09D1">
        <w:t xml:space="preserve">just </w:t>
      </w:r>
      <w:r w:rsidR="307F9926">
        <w:t>dessa delar av samhället</w:t>
      </w:r>
      <w:r w:rsidR="3A530B28">
        <w:t xml:space="preserve"> </w:t>
      </w:r>
      <w:r w:rsidR="008E09D1" w:rsidRPr="008E09D1">
        <w:t xml:space="preserve">kommer att </w:t>
      </w:r>
      <w:proofErr w:type="gramStart"/>
      <w:r w:rsidR="008E09D1" w:rsidRPr="008E09D1">
        <w:t>bestå</w:t>
      </w:r>
      <w:r w:rsidR="3A530B28">
        <w:t>[</w:t>
      </w:r>
      <w:proofErr w:type="gramEnd"/>
      <w:r w:rsidR="556E516F">
        <w:t>3</w:t>
      </w:r>
      <w:r w:rsidR="3A530B28">
        <w:t>]</w:t>
      </w:r>
      <w:r w:rsidR="307F9926">
        <w:t>.</w:t>
      </w:r>
      <w:r>
        <w:br/>
      </w:r>
    </w:p>
    <w:p w14:paraId="02181202" w14:textId="061E3105" w:rsidR="00B615C7" w:rsidRDefault="44B67DE9" w:rsidP="0FC1C8AE">
      <w:pPr>
        <w:pStyle w:val="Heading2"/>
        <w:keepNext w:val="0"/>
        <w:spacing w:line="240" w:lineRule="auto"/>
      </w:pPr>
      <w:bookmarkStart w:id="10" w:name="_Toc155106343"/>
      <w:r>
        <w:t>Reglera</w:t>
      </w:r>
      <w:r w:rsidR="1BF573D3">
        <w:t>d</w:t>
      </w:r>
      <w:r>
        <w:t xml:space="preserve"> </w:t>
      </w:r>
      <w:r w:rsidR="3CA3013A" w:rsidRPr="00F26D38">
        <w:t xml:space="preserve">AI </w:t>
      </w:r>
      <w:r w:rsidR="3F6AA384" w:rsidRPr="00F26D38">
        <w:t>auktoritet</w:t>
      </w:r>
      <w:bookmarkEnd w:id="10"/>
    </w:p>
    <w:p w14:paraId="541DD2E0" w14:textId="23A04A56" w:rsidR="00B615C7" w:rsidRDefault="24D625C3" w:rsidP="0FC1C8AE">
      <w:pPr>
        <w:pStyle w:val="BodyText"/>
      </w:pPr>
      <w:r>
        <w:t>Den nuvarande</w:t>
      </w:r>
      <w:r w:rsidRPr="00610B4A">
        <w:rPr>
          <w:color w:val="FF0000"/>
        </w:rPr>
        <w:t xml:space="preserve"> </w:t>
      </w:r>
      <w:r w:rsidRPr="00F26D38">
        <w:t>AI teknologin</w:t>
      </w:r>
      <w:r>
        <w:t xml:space="preserve"> skiljer sig </w:t>
      </w:r>
      <w:r w:rsidR="008E09D1" w:rsidRPr="008E09D1">
        <w:rPr>
          <w:color w:val="000000" w:themeColor="text1"/>
        </w:rPr>
        <w:t>från framtidens</w:t>
      </w:r>
      <w:r w:rsidRPr="008E09D1">
        <w:rPr>
          <w:color w:val="000000" w:themeColor="text1"/>
        </w:rPr>
        <w:t xml:space="preserve"> </w:t>
      </w:r>
      <w:r w:rsidR="008E09D1" w:rsidRPr="008E09D1">
        <w:rPr>
          <w:color w:val="000000" w:themeColor="text1"/>
        </w:rPr>
        <w:t xml:space="preserve">genom att </w:t>
      </w:r>
      <w:r>
        <w:t>dagens maskininlärning endast fungerar inom</w:t>
      </w:r>
      <w:r w:rsidR="133B42BE">
        <w:t xml:space="preserve"> uppbyggda områden. </w:t>
      </w:r>
      <w:proofErr w:type="spellStart"/>
      <w:r w:rsidR="133B42BE">
        <w:t>ChatGPT</w:t>
      </w:r>
      <w:proofErr w:type="spellEnd"/>
      <w:r w:rsidR="133B42BE">
        <w:t xml:space="preserve"> är exempel på en språkmodells AI som endast sparat information </w:t>
      </w:r>
      <w:r w:rsidR="4E15444D">
        <w:t>för att hjälpa användaren</w:t>
      </w:r>
      <w:r w:rsidR="61D1435B">
        <w:t xml:space="preserve"> </w:t>
      </w:r>
      <w:r w:rsidR="61D1435B" w:rsidRPr="00F26D38">
        <w:rPr>
          <w:color w:val="000000" w:themeColor="text1"/>
        </w:rPr>
        <w:t>[</w:t>
      </w:r>
      <w:r w:rsidR="00F26D38" w:rsidRPr="00F26D38">
        <w:rPr>
          <w:color w:val="000000" w:themeColor="text1"/>
        </w:rPr>
        <w:t>4</w:t>
      </w:r>
      <w:r w:rsidR="61D1435B" w:rsidRPr="00F26D38">
        <w:rPr>
          <w:color w:val="000000" w:themeColor="text1"/>
        </w:rPr>
        <w:t>]</w:t>
      </w:r>
      <w:r w:rsidR="4E15444D" w:rsidRPr="00F26D38">
        <w:rPr>
          <w:color w:val="000000" w:themeColor="text1"/>
        </w:rPr>
        <w:t xml:space="preserve">. </w:t>
      </w:r>
      <w:r w:rsidR="4E15444D">
        <w:t xml:space="preserve">Det finns fler sorters AI som </w:t>
      </w:r>
      <w:proofErr w:type="gramStart"/>
      <w:r w:rsidR="4E15444D">
        <w:t>t</w:t>
      </w:r>
      <w:r w:rsidR="71EF0059">
        <w:t>.ex.</w:t>
      </w:r>
      <w:proofErr w:type="gramEnd"/>
      <w:r w:rsidR="71EF0059">
        <w:t xml:space="preserve"> kan förstå vad en bild skildrar eller skapa en egen bild från en beskrivning.</w:t>
      </w:r>
      <w:r w:rsidR="514172F2">
        <w:t xml:space="preserve"> </w:t>
      </w:r>
      <w:r w:rsidR="008E09D1" w:rsidRPr="008E09D1">
        <w:rPr>
          <w:color w:val="000000" w:themeColor="text1"/>
        </w:rPr>
        <w:t>F</w:t>
      </w:r>
      <w:r w:rsidR="514172F2">
        <w:t>orskare säger</w:t>
      </w:r>
      <w:r w:rsidR="008E09D1">
        <w:t xml:space="preserve"> att i </w:t>
      </w:r>
      <w:r w:rsidR="514172F2">
        <w:t xml:space="preserve">framtiden kan </w:t>
      </w:r>
      <w:r w:rsidR="008E09D1">
        <w:t xml:space="preserve">AI </w:t>
      </w:r>
      <w:r w:rsidR="514172F2">
        <w:t xml:space="preserve">koppla samman olika områden och förstå allt </w:t>
      </w:r>
      <w:r w:rsidR="2AB18149">
        <w:t>material och sammansättning</w:t>
      </w:r>
      <w:r w:rsidR="00F26D38">
        <w:t>en</w:t>
      </w:r>
      <w:r w:rsidR="2AB18149">
        <w:t>. När en sådan AI är skapad så kommer den att kunna agera</w:t>
      </w:r>
      <w:r w:rsidR="613ACE5F">
        <w:t xml:space="preserve"> nästintill</w:t>
      </w:r>
      <w:r w:rsidR="2AB18149">
        <w:t xml:space="preserve"> som en m</w:t>
      </w:r>
      <w:r w:rsidR="4E8B3D55">
        <w:t>änniska</w:t>
      </w:r>
      <w:r w:rsidR="3783B861">
        <w:t xml:space="preserve">, eftersom dess </w:t>
      </w:r>
      <w:r w:rsidR="69DFA2EC">
        <w:t xml:space="preserve">sinnen som syn och hörsel </w:t>
      </w:r>
      <w:r w:rsidR="007F07F8" w:rsidRPr="007F07F8">
        <w:t xml:space="preserve">kan </w:t>
      </w:r>
      <w:r w:rsidR="69DFA2EC">
        <w:t>skapa en värld de</w:t>
      </w:r>
      <w:r w:rsidR="34DABB4E">
        <w:t>n</w:t>
      </w:r>
      <w:r w:rsidR="69DFA2EC">
        <w:t xml:space="preserve"> kan förstå</w:t>
      </w:r>
      <w:r w:rsidR="5DEB3C10">
        <w:t xml:space="preserve"> </w:t>
      </w:r>
      <w:r w:rsidR="1C41672F">
        <w:t>[</w:t>
      </w:r>
      <w:r w:rsidR="00F26D38">
        <w:t>5</w:t>
      </w:r>
      <w:r w:rsidR="1C41672F">
        <w:t>]</w:t>
      </w:r>
      <w:r w:rsidR="4C8AB31D">
        <w:t xml:space="preserve">. </w:t>
      </w:r>
      <w:r w:rsidR="15005ADF">
        <w:t>Det finns dock fortfarande problem som bör</w:t>
      </w:r>
      <w:r w:rsidR="15005ADF" w:rsidRPr="008A0513">
        <w:rPr>
          <w:color w:val="FF0000"/>
        </w:rPr>
        <w:t xml:space="preserve"> </w:t>
      </w:r>
      <w:r w:rsidR="15005ADF">
        <w:t>lösas innan utvecklingen går så långt. De</w:t>
      </w:r>
      <w:r w:rsidR="1396B8EB">
        <w:t xml:space="preserve">t viktigaste är att </w:t>
      </w:r>
      <w:r w:rsidR="007F07F8" w:rsidRPr="007F07F8">
        <w:t xml:space="preserve">lära </w:t>
      </w:r>
      <w:r w:rsidR="1396B8EB">
        <w:t>AI</w:t>
      </w:r>
      <w:r w:rsidR="15005ADF">
        <w:t xml:space="preserve"> </w:t>
      </w:r>
      <w:r w:rsidR="7F322629">
        <w:t>att förstå etiska</w:t>
      </w:r>
      <w:r w:rsidR="0A79ECEA">
        <w:t xml:space="preserve"> värderingar och regelverk</w:t>
      </w:r>
      <w:r w:rsidR="2CA2A283">
        <w:t xml:space="preserve"> som en människa,</w:t>
      </w:r>
      <w:r w:rsidR="007F07F8">
        <w:t xml:space="preserve"> så att den kan </w:t>
      </w:r>
      <w:r w:rsidR="2CA2A283">
        <w:t>äga olika faktorer och se den större bilden</w:t>
      </w:r>
      <w:r w:rsidR="007F07F8">
        <w:t xml:space="preserve"> vid beslutsfattande</w:t>
      </w:r>
      <w:r w:rsidR="2CA2A283" w:rsidRPr="007F07F8">
        <w:rPr>
          <w:color w:val="000000" w:themeColor="text1"/>
        </w:rPr>
        <w:t xml:space="preserve"> </w:t>
      </w:r>
      <w:r w:rsidR="007F07F8" w:rsidRPr="007F07F8">
        <w:rPr>
          <w:color w:val="000000" w:themeColor="text1"/>
        </w:rPr>
        <w:t>[</w:t>
      </w:r>
      <w:r w:rsidR="00F26D38">
        <w:rPr>
          <w:color w:val="000000" w:themeColor="text1"/>
        </w:rPr>
        <w:t>6</w:t>
      </w:r>
      <w:r w:rsidR="456C58CF">
        <w:t>]</w:t>
      </w:r>
      <w:r w:rsidR="0A79ECEA">
        <w:t>.</w:t>
      </w:r>
      <w:r w:rsidR="50270847">
        <w:t xml:space="preserve"> </w:t>
      </w:r>
      <w:r w:rsidR="1DCB1DBC">
        <w:t>Om en oreglerad AI bara har direktivet att minska miljöförstöring kan den tolka det som att eliminera allt som kan bidra till det, utan att tänka på de sociala, ekonomiska eller</w:t>
      </w:r>
      <w:r w:rsidR="007F07F8">
        <w:t xml:space="preserve"> humana konsekvenser </w:t>
      </w:r>
      <w:r w:rsidR="1DCB1DBC">
        <w:t>som är kopplade till transporter eller produktion.</w:t>
      </w:r>
      <w:r w:rsidR="0024FF3D">
        <w:t xml:space="preserve"> </w:t>
      </w:r>
      <w:r w:rsidR="007F07F8" w:rsidRPr="007F07F8">
        <w:rPr>
          <w:color w:val="000000" w:themeColor="text1"/>
        </w:rPr>
        <w:t>M</w:t>
      </w:r>
      <w:r w:rsidR="1DCB1DBC" w:rsidRPr="007F07F8">
        <w:rPr>
          <w:color w:val="000000" w:themeColor="text1"/>
        </w:rPr>
        <w:t>än</w:t>
      </w:r>
      <w:r w:rsidR="007F07F8" w:rsidRPr="007F07F8">
        <w:rPr>
          <w:color w:val="000000" w:themeColor="text1"/>
        </w:rPr>
        <w:t>ni</w:t>
      </w:r>
      <w:r w:rsidR="1DCB1DBC" w:rsidRPr="007F07F8">
        <w:rPr>
          <w:color w:val="000000" w:themeColor="text1"/>
        </w:rPr>
        <w:t>s</w:t>
      </w:r>
      <w:r w:rsidR="007F07F8" w:rsidRPr="007F07F8">
        <w:rPr>
          <w:color w:val="000000" w:themeColor="text1"/>
        </w:rPr>
        <w:t xml:space="preserve">kors </w:t>
      </w:r>
      <w:r w:rsidR="1DCB1DBC" w:rsidRPr="007F07F8">
        <w:rPr>
          <w:color w:val="000000" w:themeColor="text1"/>
        </w:rPr>
        <w:t>lösning</w:t>
      </w:r>
      <w:r w:rsidR="007F07F8" w:rsidRPr="007F07F8">
        <w:rPr>
          <w:color w:val="000000" w:themeColor="text1"/>
        </w:rPr>
        <w:t>ar</w:t>
      </w:r>
      <w:r w:rsidR="1DCB1DBC" w:rsidRPr="007F07F8">
        <w:rPr>
          <w:color w:val="000000" w:themeColor="text1"/>
        </w:rPr>
        <w:t xml:space="preserve"> </w:t>
      </w:r>
      <w:r w:rsidR="1DCB1DBC">
        <w:t>kan vara mer nyanserad</w:t>
      </w:r>
      <w:r w:rsidR="007F07F8">
        <w:t>e</w:t>
      </w:r>
      <w:r w:rsidR="1DCB1DBC">
        <w:t>. Människor kan utforska alternativa sätt att minimera miljöpåverkan utan att helt eliminera nödvändiga funktioner. De kan</w:t>
      </w:r>
      <w:r w:rsidR="1DCB1DBC" w:rsidRPr="00F65981">
        <w:rPr>
          <w:color w:val="FF0000"/>
        </w:rPr>
        <w:t xml:space="preserve"> </w:t>
      </w:r>
      <w:r w:rsidR="1DCB1DBC">
        <w:t>utveckla miljövänliga teknologier, förändra produktionsmetoder eller hitta sätt att minska utsläppen</w:t>
      </w:r>
      <w:r w:rsidR="007F07F8">
        <w:t xml:space="preserve"> och samtidigt </w:t>
      </w:r>
      <w:r w:rsidR="1DCB1DBC">
        <w:t>tillgodose</w:t>
      </w:r>
      <w:r w:rsidR="007F07F8">
        <w:rPr>
          <w:strike/>
          <w:color w:val="FF0000"/>
        </w:rPr>
        <w:t xml:space="preserve"> </w:t>
      </w:r>
      <w:r w:rsidR="1DCB1DBC">
        <w:t>samhällets behov.</w:t>
      </w:r>
      <w:r w:rsidR="7D602AA5">
        <w:t xml:space="preserve"> </w:t>
      </w:r>
      <w:r w:rsidR="1DCB1DBC">
        <w:t xml:space="preserve">Därför är det viktigt att reglera och utveckla AI med etiska riktlinjer och mekanismer för att främja en balanserad och samhällsorienterad användning. </w:t>
      </w:r>
      <w:r w:rsidR="007F07F8" w:rsidRPr="007F07F8">
        <w:rPr>
          <w:color w:val="000000" w:themeColor="text1"/>
        </w:rPr>
        <w:t xml:space="preserve">Vi måste </w:t>
      </w:r>
      <w:r w:rsidR="1DCB1DBC" w:rsidRPr="007F07F8">
        <w:rPr>
          <w:color w:val="000000" w:themeColor="text1"/>
        </w:rPr>
        <w:t xml:space="preserve">säkerställa </w:t>
      </w:r>
      <w:r w:rsidR="1DCB1DBC">
        <w:t>att AI inte bara agerar på ett sätt som uppfyller enskilda mål utan tar hänsyn till olika aspekter av människors välbefinnande och hållbarhet</w:t>
      </w:r>
      <w:r w:rsidR="5AC787F9">
        <w:t xml:space="preserve"> [</w:t>
      </w:r>
      <w:r w:rsidR="00F26D38">
        <w:t>7</w:t>
      </w:r>
      <w:r w:rsidR="5AC787F9">
        <w:t>]</w:t>
      </w:r>
      <w:r w:rsidR="1DCB1DBC">
        <w:t>.</w:t>
      </w:r>
    </w:p>
    <w:p w14:paraId="75BB42B6" w14:textId="47EE7D17" w:rsidR="00B615C7" w:rsidRDefault="3C4A600A" w:rsidP="0FC1C8AE">
      <w:pPr>
        <w:pStyle w:val="BodyText"/>
      </w:pPr>
      <w:r>
        <w:t xml:space="preserve">   När vi överväger framtida regleringar för AI är en viktig fråga vem som bör ha kontroll över dessa system. Det är avgörande att </w:t>
      </w:r>
      <w:r w:rsidR="007F07F8" w:rsidRPr="007F07F8">
        <w:rPr>
          <w:color w:val="000000" w:themeColor="text1"/>
        </w:rPr>
        <w:t xml:space="preserve">inte </w:t>
      </w:r>
      <w:r>
        <w:t>AI själv tar beslut om vad som är möjligt eller inte</w:t>
      </w:r>
      <w:r w:rsidRPr="007F07F8">
        <w:rPr>
          <w:color w:val="000000" w:themeColor="text1"/>
        </w:rPr>
        <w:t xml:space="preserve">. </w:t>
      </w:r>
      <w:r w:rsidR="007F07F8" w:rsidRPr="007F07F8">
        <w:rPr>
          <w:color w:val="000000" w:themeColor="text1"/>
        </w:rPr>
        <w:t>För en</w:t>
      </w:r>
      <w:r w:rsidR="007F07F8" w:rsidRPr="007F07F8">
        <w:rPr>
          <w:strike/>
          <w:color w:val="000000" w:themeColor="text1"/>
        </w:rPr>
        <w:t xml:space="preserve"> </w:t>
      </w:r>
      <w:r>
        <w:t>framtida kontroll av AI-system ligger fokus på en kollektiv övervakningsmekanism</w:t>
      </w:r>
      <w:r w:rsidR="783ACB39">
        <w:t xml:space="preserve"> [</w:t>
      </w:r>
      <w:r w:rsidR="00F26D38">
        <w:t>8</w:t>
      </w:r>
      <w:r w:rsidR="783ACB39">
        <w:t>]</w:t>
      </w:r>
      <w:r>
        <w:t>. Det är viktigt att förhindra enskilda eller begränsade grupper från att ha för mycket makt,</w:t>
      </w:r>
      <w:r w:rsidR="007F07F8">
        <w:t xml:space="preserve"> som </w:t>
      </w:r>
      <w:r>
        <w:t>kan leda till missbruk.</w:t>
      </w:r>
      <w:r w:rsidR="007F07F8">
        <w:t xml:space="preserve"> Det krävs att </w:t>
      </w:r>
      <w:r>
        <w:t>en bredare grupp, som representerar en majoritet av människor, gemensamt kontrollerar dessa system.</w:t>
      </w:r>
      <w:r w:rsidR="007F07F8">
        <w:t xml:space="preserve"> Målet är att </w:t>
      </w:r>
      <w:r>
        <w:t>skydda mot potentiellt missbruk och säkerställa att åtgärder för AI överensstämmer med samhällets intressen.</w:t>
      </w:r>
      <w:r w:rsidR="51DF1632">
        <w:t xml:space="preserve"> </w:t>
      </w:r>
    </w:p>
    <w:p w14:paraId="4A9C74B5" w14:textId="6994EB20" w:rsidR="00B615C7" w:rsidRDefault="00B615C7" w:rsidP="0FC1C8AE">
      <w:pPr>
        <w:pStyle w:val="BodyText"/>
      </w:pPr>
    </w:p>
    <w:p w14:paraId="01000DC2" w14:textId="77E849E3" w:rsidR="52BAB275" w:rsidRDefault="007F07F8" w:rsidP="0FC1C8AE">
      <w:pPr>
        <w:pStyle w:val="Heading2"/>
        <w:keepNext w:val="0"/>
        <w:spacing w:line="240" w:lineRule="auto"/>
      </w:pPr>
      <w:bookmarkStart w:id="11" w:name="_Toc155106344"/>
      <w:r>
        <w:t>Hur s</w:t>
      </w:r>
      <w:r w:rsidR="52BAB275">
        <w:t>äker</w:t>
      </w:r>
      <w:r w:rsidR="7E322C05">
        <w:t>ställ</w:t>
      </w:r>
      <w:r>
        <w:t>s</w:t>
      </w:r>
      <w:r w:rsidR="52BAB275">
        <w:t xml:space="preserve"> utveckling</w:t>
      </w:r>
      <w:r w:rsidR="0B641C8C">
        <w:t>en</w:t>
      </w:r>
      <w:r w:rsidR="52BAB275">
        <w:t xml:space="preserve"> av AI</w:t>
      </w:r>
      <w:bookmarkEnd w:id="11"/>
    </w:p>
    <w:p w14:paraId="1241A98B" w14:textId="2A277878" w:rsidR="0938D3DD" w:rsidRDefault="007F07F8" w:rsidP="0FC1C8AE">
      <w:pPr>
        <w:pStyle w:val="BodyText"/>
      </w:pPr>
      <w:r>
        <w:lastRenderedPageBreak/>
        <w:t>V</w:t>
      </w:r>
      <w:r w:rsidR="0938D3DD">
        <w:t>äsentligt i skapandet av AI</w:t>
      </w:r>
      <w:r w:rsidR="0938D3DD" w:rsidRPr="007F07F8">
        <w:rPr>
          <w:color w:val="000000" w:themeColor="text1"/>
        </w:rPr>
        <w:t>.</w:t>
      </w:r>
      <w:r w:rsidRPr="007F07F8">
        <w:rPr>
          <w:color w:val="000000" w:themeColor="text1"/>
        </w:rPr>
        <w:t xml:space="preserve"> Är skapandet av etiska</w:t>
      </w:r>
      <w:r w:rsidR="0938D3DD" w:rsidRPr="007F07F8">
        <w:rPr>
          <w:color w:val="000000" w:themeColor="text1"/>
        </w:rPr>
        <w:t xml:space="preserve"> </w:t>
      </w:r>
      <w:r w:rsidR="0938D3DD">
        <w:t>regler om rättvisa, öppenhet och integritet. Genom att</w:t>
      </w:r>
      <w:r w:rsidR="0938D3DD" w:rsidRPr="007F07F8">
        <w:t xml:space="preserve"> </w:t>
      </w:r>
      <w:r w:rsidRPr="007F07F8">
        <w:t>säkerställ</w:t>
      </w:r>
      <w:r>
        <w:t xml:space="preserve">a </w:t>
      </w:r>
      <w:r w:rsidR="0938D3DD">
        <w:t xml:space="preserve">dessa principer från början kan vi göra teknologin mer pålitlig och rättvis för alla. Att utveckla ett opartiskt system är viktigt för att skapa ett rättvist samhälle i framtiden. Om framtida AI-system bygger på samma metoder som dagens </w:t>
      </w:r>
      <w:proofErr w:type="spellStart"/>
      <w:r w:rsidR="0938D3DD">
        <w:t>ChatGPT</w:t>
      </w:r>
      <w:proofErr w:type="spellEnd"/>
      <w:r w:rsidR="0938D3DD">
        <w:t xml:space="preserve"> kan de bli politiskt eller till och med etniskt påverkade</w:t>
      </w:r>
      <w:r w:rsidR="009950A8">
        <w:t xml:space="preserve">, </w:t>
      </w:r>
      <w:r w:rsidR="0938D3DD">
        <w:t>eftersom maskininlärningen tar in information från en mängd olika källor för att lära sig</w:t>
      </w:r>
      <w:r w:rsidR="6EB3CC73">
        <w:t xml:space="preserve"> [</w:t>
      </w:r>
      <w:r w:rsidR="00F26D38">
        <w:t>4</w:t>
      </w:r>
      <w:r w:rsidR="6EB3CC73">
        <w:t>]</w:t>
      </w:r>
      <w:r w:rsidR="0938D3DD">
        <w:t xml:space="preserve">. För att skapa teknologi som verkligen gynnar samhället måste vi aktivt arbeta för att minimera risker och sårbarheter. Det handlar om att säkerställa att den information som används är pålitlig och inte är påverkad av partiska </w:t>
      </w:r>
      <w:r w:rsidR="14C63C3B">
        <w:t>åsikter [</w:t>
      </w:r>
      <w:r w:rsidR="0197E291">
        <w:t>9</w:t>
      </w:r>
      <w:r w:rsidR="23C5EC9C">
        <w:t>]</w:t>
      </w:r>
      <w:r w:rsidR="0938D3DD">
        <w:t>.</w:t>
      </w:r>
    </w:p>
    <w:p w14:paraId="1C704FD3" w14:textId="5ED803B7" w:rsidR="00B615C7" w:rsidRDefault="0938D3DD" w:rsidP="0FC1C8AE">
      <w:pPr>
        <w:pStyle w:val="BodyText"/>
      </w:pPr>
      <w:r>
        <w:t xml:space="preserve">   Dataintegritet och sekretess är viktig</w:t>
      </w:r>
      <w:r w:rsidR="009950A8" w:rsidRPr="009950A8">
        <w:t xml:space="preserve">a instrument </w:t>
      </w:r>
      <w:r>
        <w:t xml:space="preserve">för att säkerställa att informationen som AI-systemen använder är korrekt och att individens integritet skyddas. När vi strävar efter att göra systemen opartiska är det </w:t>
      </w:r>
      <w:r w:rsidR="009950A8" w:rsidRPr="009950A8">
        <w:rPr>
          <w:color w:val="000000" w:themeColor="text1"/>
        </w:rPr>
        <w:t xml:space="preserve">viktigt </w:t>
      </w:r>
      <w:r>
        <w:t xml:space="preserve">att se till att algoritmerna inte lär sig från </w:t>
      </w:r>
      <w:r w:rsidR="009950A8">
        <w:t>partiska källor</w:t>
      </w:r>
      <w:r>
        <w:t xml:space="preserve">. Genom att medvetet välja och kvalitetssäkra datakällor, undvika partiskt material </w:t>
      </w:r>
      <w:r w:rsidR="352CD42A">
        <w:t>samt</w:t>
      </w:r>
      <w:r>
        <w:t xml:space="preserve"> regelbundet granska och uppdatera modellerna kan vi minska risken för att skapa system som förstärker diskriminering eller exkludering. Det är viktigt att balansera nyttan med AI-systemen med </w:t>
      </w:r>
      <w:r w:rsidRPr="009950A8">
        <w:rPr>
          <w:color w:val="000000" w:themeColor="text1"/>
        </w:rPr>
        <w:t>skydd</w:t>
      </w:r>
      <w:r w:rsidR="009950A8" w:rsidRPr="009950A8">
        <w:rPr>
          <w:color w:val="000000" w:themeColor="text1"/>
        </w:rPr>
        <w:t>et av</w:t>
      </w:r>
      <w:r w:rsidRPr="009950A8">
        <w:rPr>
          <w:color w:val="000000" w:themeColor="text1"/>
        </w:rPr>
        <w:t xml:space="preserve"> </w:t>
      </w:r>
      <w:r>
        <w:t>människors rättigheter och säkerhet</w:t>
      </w:r>
      <w:r w:rsidR="68433AA9">
        <w:t xml:space="preserve"> [</w:t>
      </w:r>
      <w:r w:rsidR="2729A673">
        <w:t>10</w:t>
      </w:r>
      <w:r w:rsidR="68433AA9">
        <w:t>]</w:t>
      </w:r>
      <w:r>
        <w:t>. En av de mest effektiva metoderna för att skapa opartiska system är att aktivt involvera en mångfald av perspektiv och kompetenser i utvecklingsprocessen. Att kontinuerligt inkludera olika tankesätt och kunskaper är viktigt för att bygga AI som gynnar alla på ett rättvist sätt</w:t>
      </w:r>
      <w:r w:rsidR="3762D53A">
        <w:t xml:space="preserve"> </w:t>
      </w:r>
      <w:r w:rsidR="455A3E98">
        <w:t>[</w:t>
      </w:r>
      <w:r w:rsidR="0A6C4D2D">
        <w:t>1</w:t>
      </w:r>
      <w:r w:rsidR="1CD2150C">
        <w:t>1</w:t>
      </w:r>
      <w:r w:rsidR="455A3E98">
        <w:t>]</w:t>
      </w:r>
      <w:r>
        <w:t>.</w:t>
      </w:r>
    </w:p>
    <w:p w14:paraId="141E3E80" w14:textId="2733E25B" w:rsidR="1C8A3FEF" w:rsidRDefault="1C8A3FEF" w:rsidP="1C8A3FEF">
      <w:pPr>
        <w:pStyle w:val="BodyText"/>
      </w:pPr>
    </w:p>
    <w:p w14:paraId="707B1721" w14:textId="14929B20" w:rsidR="1C8A3FEF" w:rsidRDefault="1C8A3FEF" w:rsidP="1C8A3FEF">
      <w:pPr>
        <w:pStyle w:val="BodyText"/>
      </w:pPr>
    </w:p>
    <w:p w14:paraId="1548AA1C" w14:textId="2195E35D" w:rsidR="1C8A3FEF" w:rsidRDefault="1C8A3FEF" w:rsidP="1C8A3FEF">
      <w:pPr>
        <w:pStyle w:val="BodyText"/>
      </w:pPr>
    </w:p>
    <w:p w14:paraId="51EF85DC" w14:textId="69CC80C7" w:rsidR="1C8A3FEF" w:rsidRDefault="1C8A3FEF" w:rsidP="1C8A3FEF">
      <w:pPr>
        <w:pStyle w:val="BodyText"/>
      </w:pPr>
    </w:p>
    <w:p w14:paraId="504661EB" w14:textId="1DC2612F" w:rsidR="1C8A3FEF" w:rsidRDefault="1C8A3FEF" w:rsidP="1C8A3FEF">
      <w:pPr>
        <w:pStyle w:val="BodyText"/>
      </w:pPr>
    </w:p>
    <w:p w14:paraId="5A5F9DE8" w14:textId="119E120E" w:rsidR="1C8A3FEF" w:rsidRDefault="1C8A3FEF" w:rsidP="1C8A3FEF">
      <w:pPr>
        <w:pStyle w:val="BodyText"/>
      </w:pPr>
    </w:p>
    <w:p w14:paraId="6525C9C7" w14:textId="2244DCF5" w:rsidR="1C8A3FEF" w:rsidRDefault="1C8A3FEF" w:rsidP="1C8A3FEF">
      <w:pPr>
        <w:pStyle w:val="BodyText"/>
      </w:pPr>
    </w:p>
    <w:p w14:paraId="3D2D4D8F" w14:textId="18DC3DE1" w:rsidR="1C8A3FEF" w:rsidRDefault="1C8A3FEF" w:rsidP="1C8A3FEF"/>
    <w:p w14:paraId="7E4AD184" w14:textId="1AD11ECA" w:rsidR="1BFA3C5B" w:rsidRDefault="1BFA3C5B" w:rsidP="5F0570C0">
      <w:pPr>
        <w:pStyle w:val="Heading1"/>
        <w:keepNext w:val="0"/>
        <w:spacing w:line="240" w:lineRule="auto"/>
      </w:pPr>
      <w:bookmarkStart w:id="12" w:name="_Toc155106345"/>
      <w:r>
        <w:t>Diskussion</w:t>
      </w:r>
      <w:bookmarkEnd w:id="12"/>
    </w:p>
    <w:p w14:paraId="6478E369" w14:textId="52B2B2C8" w:rsidR="6F03B44D" w:rsidRDefault="6F03B44D" w:rsidP="5F0570C0">
      <w:pPr>
        <w:pStyle w:val="BodyText"/>
      </w:pPr>
      <w:r>
        <w:t>Teknologiska framsteg och integrationen av artificiell intelligens (AI)</w:t>
      </w:r>
      <w:r w:rsidR="009950A8">
        <w:t xml:space="preserve"> är delar av </w:t>
      </w:r>
      <w:r>
        <w:t>en intressant men komplicerad utveckling. Diskussionen om AI:s framtida påverkan</w:t>
      </w:r>
      <w:r w:rsidR="009950A8">
        <w:t xml:space="preserve"> </w:t>
      </w:r>
      <w:proofErr w:type="spellStart"/>
      <w:r w:rsidR="009950A8">
        <w:t>inehåller</w:t>
      </w:r>
      <w:proofErr w:type="spellEnd"/>
      <w:r w:rsidR="009950A8">
        <w:t xml:space="preserve"> </w:t>
      </w:r>
      <w:r>
        <w:t>både optimistiska och oroande scenarier. Å ena sidan förväntas AI förbättra effektiviteten inom sjukvård, utbildning och andra områden, vilket skulle kunna gynna samhället. Å andra sidan lyft</w:t>
      </w:r>
      <w:r w:rsidR="009950A8">
        <w:t xml:space="preserve">s </w:t>
      </w:r>
      <w:r>
        <w:t>arbetslöshet och integritet</w:t>
      </w:r>
      <w:r w:rsidR="009950A8">
        <w:t>sproblem</w:t>
      </w:r>
      <w:r>
        <w:t xml:space="preserve"> fram som potentiella konsekvenser. En</w:t>
      </w:r>
      <w:r w:rsidR="009950A8">
        <w:t xml:space="preserve"> lösning </w:t>
      </w:r>
      <w:r>
        <w:t>är att reglera AI-teknologin för att säkerställa dess etiska användning och förhindr</w:t>
      </w:r>
      <w:r w:rsidR="009950A8">
        <w:t>a</w:t>
      </w:r>
      <w:r>
        <w:t xml:space="preserve"> risker. Det är avgörande att balansera fördelar med risker </w:t>
      </w:r>
      <w:r w:rsidR="2E9A8C44">
        <w:t>samt</w:t>
      </w:r>
      <w:r>
        <w:t xml:space="preserve"> att </w:t>
      </w:r>
      <w:r w:rsidR="009950A8">
        <w:t xml:space="preserve">bevaka </w:t>
      </w:r>
      <w:r>
        <w:t>etiska riktlinjer och säkerhetsprotokol</w:t>
      </w:r>
      <w:r w:rsidR="009950A8">
        <w:t xml:space="preserve">l </w:t>
      </w:r>
      <w:r>
        <w:t>för att främja en balanserad samhällsorienterad användning av AI. Framtidens AI-utveckling kräver inte bara tekniskt avancerade system utan ocks</w:t>
      </w:r>
      <w:r w:rsidR="009950A8">
        <w:t xml:space="preserve">å en </w:t>
      </w:r>
      <w:r>
        <w:t>ansvarsfull utveckling. Det är nödvändigt att etablera globala normer och samarbeta över nationsgränserna för att skapa en säker och hållbar framtid för AI. En helhetsstrategi som kombinerar tekniska innovationer, etiska principer och juridiska regleringar är nödvändig för att hantera de komplexa utmaningar som AI-säkerhet innebär.</w:t>
      </w:r>
    </w:p>
    <w:p w14:paraId="7F8B5D0E" w14:textId="62AA6148" w:rsidR="6F03B44D" w:rsidRDefault="6F03B44D" w:rsidP="5F0570C0">
      <w:pPr>
        <w:pStyle w:val="BodyText"/>
      </w:pPr>
    </w:p>
    <w:p w14:paraId="1738B2F9" w14:textId="77777777" w:rsidR="009950A8" w:rsidRDefault="009950A8" w:rsidP="5F0570C0">
      <w:pPr>
        <w:pStyle w:val="BodyText"/>
      </w:pPr>
    </w:p>
    <w:p w14:paraId="4F3F8A09" w14:textId="77777777" w:rsidR="009950A8" w:rsidRDefault="009950A8" w:rsidP="5F0570C0">
      <w:pPr>
        <w:pStyle w:val="BodyText"/>
      </w:pPr>
    </w:p>
    <w:p w14:paraId="255F8484" w14:textId="77777777" w:rsidR="009950A8" w:rsidRDefault="009950A8" w:rsidP="5F0570C0">
      <w:pPr>
        <w:pStyle w:val="BodyText"/>
      </w:pPr>
    </w:p>
    <w:p w14:paraId="216217D7" w14:textId="77777777" w:rsidR="009950A8" w:rsidRDefault="009950A8" w:rsidP="5F0570C0">
      <w:pPr>
        <w:pStyle w:val="BodyText"/>
      </w:pPr>
    </w:p>
    <w:p w14:paraId="3894AB8E" w14:textId="77777777" w:rsidR="009950A8" w:rsidRDefault="009950A8" w:rsidP="5F0570C0">
      <w:pPr>
        <w:pStyle w:val="BodyText"/>
      </w:pPr>
    </w:p>
    <w:p w14:paraId="1E9954A0" w14:textId="28B8D16A" w:rsidR="29ED37B9" w:rsidRDefault="29ED37B9" w:rsidP="29ED37B9">
      <w:pPr>
        <w:pStyle w:val="BodyText"/>
      </w:pPr>
    </w:p>
    <w:p w14:paraId="390D524C" w14:textId="01FDB2A0" w:rsidR="5F0570C0" w:rsidRDefault="5F0570C0" w:rsidP="5F0570C0">
      <w:pPr>
        <w:pStyle w:val="BodyText"/>
      </w:pPr>
    </w:p>
    <w:p w14:paraId="63827BCB" w14:textId="46F65C1F" w:rsidR="007D2808" w:rsidRDefault="02AAA188" w:rsidP="5F0570C0">
      <w:pPr>
        <w:pStyle w:val="Heading1"/>
        <w:keepNext w:val="0"/>
        <w:spacing w:line="240" w:lineRule="auto"/>
        <w:rPr>
          <w:szCs w:val="36"/>
        </w:rPr>
      </w:pPr>
      <w:bookmarkStart w:id="13" w:name="_Toc155106346"/>
      <w:r w:rsidRPr="5F0570C0">
        <w:rPr>
          <w:szCs w:val="36"/>
        </w:rPr>
        <w:t>Slutsats</w:t>
      </w:r>
      <w:bookmarkEnd w:id="13"/>
    </w:p>
    <w:p w14:paraId="57B6A63B" w14:textId="3F348EDC" w:rsidR="007D2808" w:rsidRDefault="5010A433" w:rsidP="576BBBD4">
      <w:r>
        <w:t>Sammanfattningsvis är diskussionen kring AI:s framtida påverkan tvåsidig, med både fördelar och möjliga risker. För att styra denna utveckling på ett ansvarsfullt sätt är det avgörande att inkludera etiska riktlinjer och säkerhetsprotokoll. Det krävs en sammanhållen strategi som balanserar teknisk innovation med etiska principer för att skapa en säker och hållbar framtid för artificiell intelligens. Att säkerställa en opartisk och pålitlig utveckling av AI genom att minimera risken för partiskhet och sårbarheter är också av stort intr</w:t>
      </w:r>
      <w:r w:rsidR="69DA9972">
        <w:t>esse</w:t>
      </w:r>
      <w:r>
        <w:t xml:space="preserve"> för samhällets välbefinnande oc</w:t>
      </w:r>
      <w:r w:rsidR="009950A8">
        <w:t>h fortsatta f</w:t>
      </w:r>
      <w:r>
        <w:t>ramsteg.</w:t>
      </w:r>
    </w:p>
    <w:p w14:paraId="5C73DB93" w14:textId="0559D04D" w:rsidR="1C8A3FEF" w:rsidRDefault="1C8A3FEF" w:rsidP="1C8A3FEF"/>
    <w:p w14:paraId="34B8BE7B" w14:textId="012048E1" w:rsidR="1C8A3FEF" w:rsidRDefault="1C8A3FEF" w:rsidP="1C8A3FEF"/>
    <w:p w14:paraId="4E64269D" w14:textId="6AA94517" w:rsidR="1C8A3FEF" w:rsidRDefault="1C8A3FEF" w:rsidP="1C8A3FEF"/>
    <w:p w14:paraId="02BACA99" w14:textId="5E2BB266" w:rsidR="1C8A3FEF" w:rsidRDefault="1C8A3FEF" w:rsidP="1C8A3FEF"/>
    <w:p w14:paraId="2DC97A1E" w14:textId="4476CDA2" w:rsidR="1C8A3FEF" w:rsidRDefault="1C8A3FEF" w:rsidP="1C8A3FEF"/>
    <w:p w14:paraId="3E615C25" w14:textId="187750CB" w:rsidR="1C8A3FEF" w:rsidRDefault="1C8A3FEF" w:rsidP="1C8A3FEF"/>
    <w:p w14:paraId="3B3E975E" w14:textId="44559C8D" w:rsidR="1C8A3FEF" w:rsidRDefault="1C8A3FEF" w:rsidP="1C8A3FEF"/>
    <w:p w14:paraId="7528AE9C" w14:textId="3D369829" w:rsidR="1C8A3FEF" w:rsidRDefault="1C8A3FEF" w:rsidP="1C8A3FEF"/>
    <w:p w14:paraId="2008F25F" w14:textId="7B49A704" w:rsidR="1C8A3FEF" w:rsidRDefault="1C8A3FEF" w:rsidP="1C8A3FEF"/>
    <w:p w14:paraId="092FB1E3" w14:textId="5FF41B41" w:rsidR="1C8A3FEF" w:rsidRDefault="1C8A3FEF" w:rsidP="1C8A3FEF"/>
    <w:p w14:paraId="17575A1B" w14:textId="78FE9A2E" w:rsidR="1C8A3FEF" w:rsidRDefault="1C8A3FEF" w:rsidP="1C8A3FEF"/>
    <w:p w14:paraId="5FD25B62" w14:textId="190535C8" w:rsidR="1C8A3FEF" w:rsidRDefault="1C8A3FEF" w:rsidP="1C8A3FEF"/>
    <w:p w14:paraId="300B7C1D" w14:textId="71AFD21E" w:rsidR="1C8A3FEF" w:rsidRDefault="1C8A3FEF" w:rsidP="1C8A3FEF"/>
    <w:p w14:paraId="39AE4A94" w14:textId="52888828" w:rsidR="1C8A3FEF" w:rsidRDefault="1C8A3FEF" w:rsidP="1C8A3FEF"/>
    <w:p w14:paraId="6B27C25E" w14:textId="60D061D3" w:rsidR="1C8A3FEF" w:rsidRDefault="1C8A3FEF" w:rsidP="1C8A3FEF"/>
    <w:p w14:paraId="15BE9A8C" w14:textId="742149C7" w:rsidR="1C8A3FEF" w:rsidRDefault="1C8A3FEF" w:rsidP="1C8A3FEF"/>
    <w:p w14:paraId="225284A7" w14:textId="0B0E09EC" w:rsidR="1C8A3FEF" w:rsidRDefault="1C8A3FEF" w:rsidP="1C8A3FEF"/>
    <w:p w14:paraId="2D1C6042" w14:textId="6A2306DB" w:rsidR="1C8A3FEF" w:rsidRDefault="1C8A3FEF" w:rsidP="1C8A3FEF"/>
    <w:p w14:paraId="71A81611" w14:textId="6DD3DD31" w:rsidR="1C8A3FEF" w:rsidRDefault="1C8A3FEF" w:rsidP="1C8A3FEF"/>
    <w:p w14:paraId="15141D52" w14:textId="77777777" w:rsidR="007D2808" w:rsidRDefault="007D2808" w:rsidP="0FC1C8AE">
      <w:pPr>
        <w:rPr>
          <w:rFonts w:cs="Arial"/>
          <w:kern w:val="32"/>
          <w:sz w:val="36"/>
          <w:szCs w:val="36"/>
        </w:rPr>
      </w:pPr>
      <w:r>
        <w:br w:type="page"/>
      </w:r>
    </w:p>
    <w:p w14:paraId="3FB59E3E" w14:textId="77777777" w:rsidR="001B20FA" w:rsidRPr="0053635C" w:rsidRDefault="0012144F" w:rsidP="0FC1C8AE">
      <w:pPr>
        <w:pStyle w:val="Heading1"/>
        <w:keepNext w:val="0"/>
        <w:numPr>
          <w:ilvl w:val="0"/>
          <w:numId w:val="0"/>
        </w:numPr>
        <w:spacing w:line="240" w:lineRule="auto"/>
        <w:rPr>
          <w:lang w:val="en-US"/>
        </w:rPr>
      </w:pPr>
      <w:bookmarkStart w:id="14" w:name="_Toc155106347"/>
      <w:proofErr w:type="spellStart"/>
      <w:r w:rsidRPr="0053635C">
        <w:rPr>
          <w:lang w:val="en-US"/>
        </w:rPr>
        <w:lastRenderedPageBreak/>
        <w:t>Referenser</w:t>
      </w:r>
      <w:bookmarkEnd w:id="14"/>
      <w:proofErr w:type="spellEnd"/>
    </w:p>
    <w:p w14:paraId="0C151560" w14:textId="27F233F2" w:rsidR="0070149B" w:rsidRPr="0053635C" w:rsidRDefault="7F7715EF" w:rsidP="0FC1C8AE">
      <w:pPr>
        <w:ind w:left="567" w:hanging="567"/>
        <w:rPr>
          <w:noProof/>
          <w:lang w:val="en-US"/>
        </w:rPr>
      </w:pPr>
      <w:r w:rsidRPr="0053635C">
        <w:rPr>
          <w:noProof/>
          <w:lang w:val="en-US"/>
        </w:rPr>
        <w:t xml:space="preserve">[1] S. Grinschgl and A. C. Neubauer, “Supporting cognition with modern technology: Distributed Cognition today and in an AI-Enhanced Future,” </w:t>
      </w:r>
      <w:r w:rsidRPr="0053635C">
        <w:rPr>
          <w:i/>
          <w:iCs/>
          <w:noProof/>
          <w:lang w:val="en-US"/>
        </w:rPr>
        <w:t>Frontiers in Artificial Intelligence</w:t>
      </w:r>
      <w:r w:rsidRPr="0053635C">
        <w:rPr>
          <w:noProof/>
          <w:lang w:val="en-US"/>
        </w:rPr>
        <w:t>, vol. 5, 2022. doi:10.3389/frai.2022.908261</w:t>
      </w:r>
    </w:p>
    <w:p w14:paraId="3359CED1" w14:textId="6E247266" w:rsidR="0070149B" w:rsidRPr="0053635C" w:rsidRDefault="0070149B" w:rsidP="0FC1C8AE">
      <w:pPr>
        <w:ind w:left="567" w:hanging="567"/>
        <w:rPr>
          <w:noProof/>
          <w:lang w:val="en-US"/>
        </w:rPr>
      </w:pPr>
    </w:p>
    <w:p w14:paraId="6CAF8B85" w14:textId="3E7F3819" w:rsidR="0070149B" w:rsidRPr="0053635C" w:rsidRDefault="33DF5685" w:rsidP="0FC1C8AE">
      <w:pPr>
        <w:ind w:left="567" w:hanging="567"/>
        <w:rPr>
          <w:lang w:val="en-US"/>
        </w:rPr>
      </w:pPr>
      <w:r w:rsidRPr="0053635C">
        <w:rPr>
          <w:noProof/>
          <w:lang w:val="en-US"/>
        </w:rPr>
        <w:t xml:space="preserve">[2] S. Makridakis, “The forthcoming Artificial Intelligence (AI) revolution: Its impact on society and firms,” </w:t>
      </w:r>
      <w:r w:rsidRPr="0053635C">
        <w:rPr>
          <w:i/>
          <w:iCs/>
          <w:noProof/>
          <w:lang w:val="en-US"/>
        </w:rPr>
        <w:t>Futures</w:t>
      </w:r>
      <w:r w:rsidRPr="0053635C">
        <w:rPr>
          <w:noProof/>
          <w:lang w:val="en-US"/>
        </w:rPr>
        <w:t>, vol. 90, pp. 46–60, Jun. 2017. doi:10.1016/j.futures.2017.03.006</w:t>
      </w:r>
    </w:p>
    <w:p w14:paraId="73F38DAB" w14:textId="19B526DB" w:rsidR="0070149B" w:rsidRPr="0053635C" w:rsidRDefault="0070149B" w:rsidP="0FC1C8AE">
      <w:pPr>
        <w:ind w:left="567" w:hanging="567"/>
        <w:rPr>
          <w:noProof/>
          <w:lang w:val="en-US"/>
        </w:rPr>
      </w:pPr>
    </w:p>
    <w:p w14:paraId="333EE83A" w14:textId="02330778" w:rsidR="0070149B" w:rsidRDefault="6799B057" w:rsidP="0FC1C8AE">
      <w:pPr>
        <w:ind w:left="567" w:right="-20" w:hanging="567"/>
        <w:rPr>
          <w:noProof/>
          <w:lang w:val="en-US"/>
        </w:rPr>
      </w:pPr>
      <w:r w:rsidRPr="0053635C">
        <w:rPr>
          <w:noProof/>
          <w:lang w:val="en-US"/>
        </w:rPr>
        <w:t xml:space="preserve">[3] J.-A. Moldt </w:t>
      </w:r>
      <w:r w:rsidRPr="0053635C">
        <w:rPr>
          <w:i/>
          <w:iCs/>
          <w:noProof/>
          <w:lang w:val="en-US"/>
        </w:rPr>
        <w:t>et al.</w:t>
      </w:r>
      <w:r w:rsidRPr="0053635C">
        <w:rPr>
          <w:noProof/>
          <w:lang w:val="en-US"/>
        </w:rPr>
        <w:t xml:space="preserve">, “Chatbots for future Docs: Exploring medical students’ attitudes and knowledge towards artificial intelligence and Medical Chatbots,” </w:t>
      </w:r>
      <w:r w:rsidRPr="0053635C">
        <w:rPr>
          <w:i/>
          <w:iCs/>
          <w:noProof/>
          <w:lang w:val="en-US"/>
        </w:rPr>
        <w:t>Medical Education Online</w:t>
      </w:r>
      <w:r w:rsidRPr="0053635C">
        <w:rPr>
          <w:noProof/>
          <w:lang w:val="en-US"/>
        </w:rPr>
        <w:t>, vol. 28, no. 1, 2023. doi:10.1080/10872981.2023.2182659</w:t>
      </w:r>
    </w:p>
    <w:p w14:paraId="544730D6" w14:textId="77777777" w:rsidR="00F26D38" w:rsidRDefault="00F26D38" w:rsidP="0FC1C8AE">
      <w:pPr>
        <w:ind w:left="567" w:right="-20" w:hanging="567"/>
        <w:rPr>
          <w:noProof/>
          <w:lang w:val="en-US"/>
        </w:rPr>
      </w:pPr>
    </w:p>
    <w:p w14:paraId="328833D3" w14:textId="1709CF17" w:rsidR="00F26D38" w:rsidRPr="0053635C" w:rsidRDefault="00F26D38" w:rsidP="00F26D38">
      <w:pPr>
        <w:ind w:left="567" w:right="-20" w:hanging="567"/>
        <w:rPr>
          <w:noProof/>
          <w:lang w:val="en-US"/>
        </w:rPr>
      </w:pPr>
      <w:r w:rsidRPr="0053635C">
        <w:rPr>
          <w:noProof/>
          <w:lang w:val="en-US"/>
        </w:rPr>
        <w:t>[</w:t>
      </w:r>
      <w:r>
        <w:rPr>
          <w:noProof/>
          <w:lang w:val="en-US"/>
        </w:rPr>
        <w:t>4</w:t>
      </w:r>
      <w:r w:rsidRPr="0053635C">
        <w:rPr>
          <w:noProof/>
          <w:lang w:val="en-US"/>
        </w:rPr>
        <w:t xml:space="preserve">] Praveen, S.V., and S. Vijaya. “Exploring Infection Clinicians’ Perceptions of Bias in Large Language Models (LLMs) like ChatGPT: A Deep Learning Study.” </w:t>
      </w:r>
      <w:r w:rsidRPr="0053635C">
        <w:rPr>
          <w:i/>
          <w:iCs/>
          <w:noProof/>
          <w:lang w:val="en-US"/>
        </w:rPr>
        <w:t>The Journal of infection</w:t>
      </w:r>
      <w:r w:rsidRPr="0053635C">
        <w:rPr>
          <w:noProof/>
          <w:lang w:val="en-US"/>
        </w:rPr>
        <w:t xml:space="preserve"> 87.6 (2023): 579–580. Web.</w:t>
      </w:r>
    </w:p>
    <w:p w14:paraId="11D59061" w14:textId="106273D6" w:rsidR="0FC1C8AE" w:rsidRPr="0053635C" w:rsidRDefault="0FC1C8AE" w:rsidP="0FC1C8AE">
      <w:pPr>
        <w:ind w:left="567" w:right="-20" w:hanging="567"/>
        <w:rPr>
          <w:noProof/>
          <w:lang w:val="en-US"/>
        </w:rPr>
      </w:pPr>
    </w:p>
    <w:p w14:paraId="586E06E9" w14:textId="1EB4EB06" w:rsidR="556D9F44" w:rsidRPr="0053635C" w:rsidRDefault="556D9F44" w:rsidP="0FC1C8AE">
      <w:pPr>
        <w:ind w:left="567" w:right="-20" w:hanging="567"/>
        <w:rPr>
          <w:noProof/>
          <w:lang w:val="en-US"/>
        </w:rPr>
      </w:pPr>
      <w:r w:rsidRPr="0053635C">
        <w:rPr>
          <w:noProof/>
          <w:lang w:val="en-US"/>
        </w:rPr>
        <w:t>[</w:t>
      </w:r>
      <w:r w:rsidR="00F26D38">
        <w:rPr>
          <w:noProof/>
          <w:lang w:val="en-US"/>
        </w:rPr>
        <w:t>5</w:t>
      </w:r>
      <w:r w:rsidRPr="0053635C">
        <w:rPr>
          <w:noProof/>
          <w:lang w:val="en-US"/>
        </w:rPr>
        <w:t>] Jarrahi, Mohammad Hossein. “Artificial Intelligence and the Future of Work: Human-AI Symbiosis in Organizational Decision Making.” Business horizons 61.4 (2018): 577–586. Web</w:t>
      </w:r>
    </w:p>
    <w:p w14:paraId="252F5168" w14:textId="5FD0637E" w:rsidR="0070149B" w:rsidRPr="0053635C" w:rsidRDefault="0070149B" w:rsidP="0FC1C8AE">
      <w:pPr>
        <w:ind w:left="567" w:right="-20" w:hanging="567"/>
        <w:rPr>
          <w:noProof/>
          <w:lang w:val="en-US"/>
        </w:rPr>
      </w:pPr>
    </w:p>
    <w:p w14:paraId="42BA5D16" w14:textId="76CB1187" w:rsidR="0070149B" w:rsidRPr="0053635C" w:rsidRDefault="7DAAA79C" w:rsidP="0FC1C8AE">
      <w:pPr>
        <w:ind w:left="567" w:hanging="567"/>
        <w:rPr>
          <w:noProof/>
          <w:lang w:val="en-US"/>
        </w:rPr>
      </w:pPr>
      <w:r w:rsidRPr="0053635C">
        <w:rPr>
          <w:noProof/>
          <w:lang w:val="en-US"/>
        </w:rPr>
        <w:t>[</w:t>
      </w:r>
      <w:r w:rsidR="00F26D38">
        <w:rPr>
          <w:noProof/>
          <w:lang w:val="en-US"/>
        </w:rPr>
        <w:t>6</w:t>
      </w:r>
      <w:r w:rsidRPr="0053635C">
        <w:rPr>
          <w:noProof/>
          <w:lang w:val="en-US"/>
        </w:rPr>
        <w:t>] P. Dempsey, "Is ai good or bad - and who decides?: Deployment of ai is pushing ahead faster than the ethical framework needed to control it," in Engineering &amp; Technology, vol. 16, no. 8, pp. 1-6, Sept. 2021, doi: 10.1049/et.2021.0809.</w:t>
      </w:r>
    </w:p>
    <w:p w14:paraId="771D9F5A" w14:textId="427B8CF2" w:rsidR="0070149B" w:rsidRPr="0053635C" w:rsidRDefault="0070149B" w:rsidP="0FC1C8AE">
      <w:pPr>
        <w:ind w:left="567" w:hanging="567"/>
        <w:rPr>
          <w:noProof/>
          <w:lang w:val="en-US"/>
        </w:rPr>
      </w:pPr>
    </w:p>
    <w:p w14:paraId="42D287B8" w14:textId="4321DF11" w:rsidR="0070149B" w:rsidRPr="0053635C" w:rsidRDefault="243EF439" w:rsidP="1F0A90AA">
      <w:pPr>
        <w:ind w:left="567" w:right="-20" w:hanging="567"/>
        <w:rPr>
          <w:noProof/>
          <w:lang w:val="en-US"/>
        </w:rPr>
      </w:pPr>
      <w:r w:rsidRPr="0053635C">
        <w:rPr>
          <w:noProof/>
          <w:lang w:val="en-US"/>
        </w:rPr>
        <w:t>[</w:t>
      </w:r>
      <w:r w:rsidR="00F26D38">
        <w:rPr>
          <w:noProof/>
          <w:lang w:val="en-US"/>
        </w:rPr>
        <w:t>7</w:t>
      </w:r>
      <w:r w:rsidRPr="0053635C">
        <w:rPr>
          <w:noProof/>
          <w:lang w:val="en-US"/>
        </w:rPr>
        <w:t xml:space="preserve">] G. Gauglitz, “Artificial vs. human intelligence in analytics,” </w:t>
      </w:r>
      <w:r w:rsidRPr="0053635C">
        <w:rPr>
          <w:i/>
          <w:iCs/>
          <w:noProof/>
          <w:lang w:val="en-US"/>
        </w:rPr>
        <w:t>Analytical and Bioanalytical Chemistry</w:t>
      </w:r>
      <w:r w:rsidRPr="0053635C">
        <w:rPr>
          <w:noProof/>
          <w:lang w:val="en-US"/>
        </w:rPr>
        <w:t>, vol. 411, no. 22, pp. 5631–5632, Jun. 2019. doi:10.1007/s00216-019-01972-2</w:t>
      </w:r>
    </w:p>
    <w:p w14:paraId="63D45BC3" w14:textId="3033482C" w:rsidR="0070149B" w:rsidRPr="0053635C" w:rsidRDefault="0070149B" w:rsidP="0FC1C8AE">
      <w:pPr>
        <w:ind w:left="567" w:hanging="567"/>
        <w:rPr>
          <w:noProof/>
          <w:lang w:val="en-US"/>
        </w:rPr>
      </w:pPr>
    </w:p>
    <w:p w14:paraId="1B4A7CC6" w14:textId="51D666AF" w:rsidR="51F8E6B7" w:rsidRPr="0053635C" w:rsidRDefault="51F8E6B7" w:rsidP="0FC1C8AE">
      <w:pPr>
        <w:ind w:left="567" w:right="-20" w:hanging="567"/>
        <w:rPr>
          <w:lang w:val="en-US"/>
        </w:rPr>
      </w:pPr>
      <w:r w:rsidRPr="0053635C">
        <w:rPr>
          <w:noProof/>
          <w:lang w:val="en-US"/>
        </w:rPr>
        <w:t>[</w:t>
      </w:r>
      <w:r w:rsidR="00F26D38">
        <w:rPr>
          <w:noProof/>
          <w:lang w:val="en-US"/>
        </w:rPr>
        <w:t>8</w:t>
      </w:r>
      <w:r w:rsidRPr="0053635C">
        <w:rPr>
          <w:noProof/>
          <w:lang w:val="en-US"/>
        </w:rPr>
        <w:t xml:space="preserve">] M. Christen, T. Burri, S. Kandul, and P. Vörös, “Who is controlling whom? reframing ‘meaningful human control’ of AI systems in security,” </w:t>
      </w:r>
      <w:r w:rsidRPr="0053635C">
        <w:rPr>
          <w:i/>
          <w:iCs/>
          <w:noProof/>
          <w:lang w:val="en-US"/>
        </w:rPr>
        <w:t>Ethics and Information Technology</w:t>
      </w:r>
      <w:r w:rsidRPr="0053635C">
        <w:rPr>
          <w:noProof/>
          <w:lang w:val="en-US"/>
        </w:rPr>
        <w:t>, vol. 25, no. 1, Feb. 2023. doi:10.1007/s10676-023-09686-x</w:t>
      </w:r>
    </w:p>
    <w:p w14:paraId="64007005" w14:textId="63E84224" w:rsidR="1F0A90AA" w:rsidRPr="0053635C" w:rsidRDefault="1F0A90AA" w:rsidP="00F26D38">
      <w:pPr>
        <w:ind w:right="-20"/>
        <w:rPr>
          <w:noProof/>
          <w:lang w:val="en-US"/>
        </w:rPr>
      </w:pPr>
    </w:p>
    <w:p w14:paraId="7C4E78FC" w14:textId="1B7967B2" w:rsidR="22C9A21A" w:rsidRPr="0053635C" w:rsidRDefault="22C9A21A" w:rsidP="1F0A90AA">
      <w:pPr>
        <w:ind w:left="567" w:hanging="567"/>
        <w:rPr>
          <w:noProof/>
          <w:lang w:val="en-US"/>
        </w:rPr>
      </w:pPr>
      <w:r w:rsidRPr="0053635C">
        <w:rPr>
          <w:noProof/>
          <w:lang w:val="en-US"/>
        </w:rPr>
        <w:t>[9] Y. S. Chaudhry, U. Sharma and A. Rana, "Enhancing Security Measures of AI Applications," 2020 8th International Conference on Reliability, Infocom Technologies and Optimization (Trends and Future Directions) (ICRITO), Noida, India, 2020, pp. 713-716, doi: 10.1109/ICRITO48877.2020.9197790.</w:t>
      </w:r>
    </w:p>
    <w:p w14:paraId="784FD571" w14:textId="561ABCA9" w:rsidR="0FC1C8AE" w:rsidRPr="0053635C" w:rsidRDefault="0FC1C8AE" w:rsidP="0FC1C8AE">
      <w:pPr>
        <w:ind w:left="567" w:right="-20" w:hanging="567"/>
        <w:rPr>
          <w:noProof/>
          <w:lang w:val="en-US"/>
        </w:rPr>
      </w:pPr>
    </w:p>
    <w:p w14:paraId="53CC9B2D" w14:textId="46480CD4" w:rsidR="0070149B" w:rsidRPr="0053635C" w:rsidRDefault="788F4DB1" w:rsidP="0FC1C8AE">
      <w:pPr>
        <w:ind w:left="567" w:hanging="567"/>
        <w:rPr>
          <w:noProof/>
          <w:lang w:val="en-US"/>
        </w:rPr>
      </w:pPr>
      <w:r w:rsidRPr="0053635C">
        <w:rPr>
          <w:noProof/>
          <w:lang w:val="en-US"/>
        </w:rPr>
        <w:t>[</w:t>
      </w:r>
      <w:r w:rsidR="6508E7BD" w:rsidRPr="0053635C">
        <w:rPr>
          <w:noProof/>
          <w:lang w:val="en-US"/>
        </w:rPr>
        <w:t>10</w:t>
      </w:r>
      <w:r w:rsidRPr="0053635C">
        <w:rPr>
          <w:noProof/>
          <w:lang w:val="en-US"/>
        </w:rPr>
        <w:t>] A. Ndrejaj and M. Ali, "Artificial Intelligence Governance: A Study on the Ethical and Security Issues that Arise," 2022 International Conference on Computing, Electronics &amp; Communications Engineering (iCCECE), Southend, United Kingdom, 2022, pp. 104-111, doi: 10.1109/iCCECE55162.2022.9875082.</w:t>
      </w:r>
    </w:p>
    <w:p w14:paraId="515F47BE" w14:textId="42C42310" w:rsidR="0070149B" w:rsidRPr="0053635C" w:rsidRDefault="0070149B" w:rsidP="1F0A90AA">
      <w:pPr>
        <w:ind w:left="567" w:right="-20" w:hanging="567"/>
        <w:rPr>
          <w:noProof/>
          <w:lang w:val="en-US"/>
        </w:rPr>
      </w:pPr>
    </w:p>
    <w:p w14:paraId="358486FE" w14:textId="25FC9C3D" w:rsidR="0070149B" w:rsidRPr="0053635C" w:rsidRDefault="7F3CDFFE" w:rsidP="576BBBD4">
      <w:pPr>
        <w:ind w:left="567" w:hanging="567"/>
        <w:rPr>
          <w:noProof/>
          <w:lang w:val="en-US"/>
        </w:rPr>
        <w:sectPr w:rsidR="0070149B" w:rsidRPr="0053635C" w:rsidSect="0070149B">
          <w:headerReference w:type="first" r:id="rId23"/>
          <w:footerReference w:type="first" r:id="rId24"/>
          <w:pgSz w:w="11906" w:h="16838" w:code="9"/>
          <w:pgMar w:top="1134" w:right="1701" w:bottom="1418" w:left="1701" w:header="624" w:footer="510" w:gutter="0"/>
          <w:cols w:space="708"/>
          <w:titlePg/>
          <w:docGrid w:linePitch="360"/>
        </w:sectPr>
      </w:pPr>
      <w:r w:rsidRPr="0053635C">
        <w:rPr>
          <w:noProof/>
          <w:lang w:val="en-US"/>
        </w:rPr>
        <w:t>[</w:t>
      </w:r>
      <w:r w:rsidR="7E304848" w:rsidRPr="0053635C">
        <w:rPr>
          <w:noProof/>
          <w:lang w:val="en-US"/>
        </w:rPr>
        <w:t>1</w:t>
      </w:r>
      <w:r w:rsidR="4D7E98DF" w:rsidRPr="0053635C">
        <w:rPr>
          <w:noProof/>
          <w:lang w:val="en-US"/>
        </w:rPr>
        <w:t>1</w:t>
      </w:r>
      <w:r w:rsidRPr="0053635C">
        <w:rPr>
          <w:noProof/>
          <w:lang w:val="en-US"/>
        </w:rPr>
        <w:t xml:space="preserve">] E. Kartal, “A comprehensive study on bias in Artificial Intelligence Systems,” </w:t>
      </w:r>
      <w:r w:rsidRPr="0053635C">
        <w:rPr>
          <w:i/>
          <w:iCs/>
          <w:noProof/>
          <w:lang w:val="en-US"/>
        </w:rPr>
        <w:t>International Journal of Intelligent Information Technologies</w:t>
      </w:r>
      <w:r w:rsidRPr="0053635C">
        <w:rPr>
          <w:noProof/>
          <w:lang w:val="en-US"/>
        </w:rPr>
        <w:t>, vol. 18, no. 1, pp. 1–23, Jan. 2022. doi:10.4018/ijiit.309</w:t>
      </w:r>
    </w:p>
    <w:p w14:paraId="383B8947" w14:textId="77777777" w:rsidR="0070149B" w:rsidRPr="0053635C" w:rsidRDefault="0070149B" w:rsidP="0070149B">
      <w:pPr>
        <w:pStyle w:val="BodyText"/>
        <w:rPr>
          <w:lang w:val="en-US"/>
        </w:rPr>
      </w:pPr>
    </w:p>
    <w:sectPr w:rsidR="0070149B" w:rsidRPr="0053635C" w:rsidSect="0070149B">
      <w:footerReference w:type="first" r:id="rId25"/>
      <w:pgSz w:w="11906" w:h="16838" w:code="9"/>
      <w:pgMar w:top="1134" w:right="1701" w:bottom="1418" w:left="1701" w:header="624" w:footer="510" w:gutter="0"/>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olveig Hammarbäck" w:date="2023-12-13T11:22:00Z" w:initials="SH">
    <w:p w14:paraId="765A3735" w14:textId="77777777" w:rsidR="00300865" w:rsidRDefault="00426859">
      <w:pPr>
        <w:pStyle w:val="CommentText"/>
      </w:pPr>
      <w:r>
        <w:rPr>
          <w:rStyle w:val="CommentReference"/>
        </w:rPr>
        <w:annotationRef/>
      </w:r>
      <w:r w:rsidR="00300865">
        <w:t>Hej August,</w:t>
      </w:r>
    </w:p>
    <w:p w14:paraId="7E04D8D2" w14:textId="77777777" w:rsidR="00300865" w:rsidRDefault="00300865">
      <w:pPr>
        <w:pStyle w:val="CommentText"/>
      </w:pPr>
      <w:r>
        <w:t>Du har en tydlig och bra disposition och genomför vad du lovar i syfte och frågeställningar. Men du måste försöka se till att kapitelrubriken verkligen överensstämmer med den text som den inleder. Se t.ex. kap. Resultat!</w:t>
      </w:r>
    </w:p>
    <w:p w14:paraId="1AFEF823" w14:textId="77777777" w:rsidR="00300865" w:rsidRDefault="00300865">
      <w:pPr>
        <w:pStyle w:val="CommentText"/>
      </w:pPr>
    </w:p>
    <w:p w14:paraId="42821654" w14:textId="77777777" w:rsidR="00300865" w:rsidRDefault="00300865">
      <w:pPr>
        <w:pStyle w:val="CommentText"/>
      </w:pPr>
      <w:r>
        <w:t>Jag tror du skulle ha nytta av att hålla texten lite kortare så att du ser hur innehållet presenteras för att fylla en viss funktion i det som du vill framföra i din text. Jag har pekat på några möjliga ställen att korta ner.</w:t>
      </w:r>
    </w:p>
    <w:p w14:paraId="139F7686" w14:textId="77777777" w:rsidR="00300865" w:rsidRDefault="00300865">
      <w:pPr>
        <w:pStyle w:val="CommentText"/>
      </w:pPr>
    </w:p>
    <w:p w14:paraId="6792BCA2" w14:textId="77777777" w:rsidR="00300865" w:rsidRDefault="00300865">
      <w:pPr>
        <w:pStyle w:val="CommentText"/>
      </w:pPr>
      <w:r>
        <w:t xml:space="preserve">De markeringar och kommentarer jag gjort i texten handlar mest om språkliga oklarheter, ibland beroende på att du inte riktigt behärskar genren, det vetenskapliga språket. Gör det inte så krångligt, så går det bättre! En annan språklig svårighet är att du inte riktigt bygger upp meningar som är logiska. Allt det här får du studera i mina kommentarer och om du korrigerar texten efter dem så är din text klar för seminariebehandling. </w:t>
      </w:r>
    </w:p>
    <w:p w14:paraId="74A3E390" w14:textId="77777777" w:rsidR="00300865" w:rsidRDefault="00300865" w:rsidP="00977D9E">
      <w:pPr>
        <w:pStyle w:val="CommentText"/>
      </w:pPr>
      <w:r>
        <w:t>Hälsningar Solveig</w:t>
      </w:r>
    </w:p>
  </w:comment>
  <w:comment w:id="3" w:author="Solveig Hammarbäck" w:date="2023-12-13T09:30:00Z" w:initials="SH">
    <w:p w14:paraId="4FA59583" w14:textId="77777777" w:rsidR="008C2F8F" w:rsidRDefault="008C2F8F" w:rsidP="00653BC6">
      <w:pPr>
        <w:pStyle w:val="CommentText"/>
      </w:pPr>
      <w:r>
        <w:rPr>
          <w:rStyle w:val="CommentReference"/>
        </w:rPr>
        <w:annotationRef/>
      </w:r>
      <w:r>
        <w:t>bindestreck</w:t>
      </w:r>
    </w:p>
  </w:comment>
  <w:comment w:id="4" w:author="Solveig Hammarbäck" w:date="2023-12-13T09:31:00Z" w:initials="SH">
    <w:p w14:paraId="503853D5" w14:textId="77777777" w:rsidR="008C2F8F" w:rsidRDefault="008C2F8F" w:rsidP="00474052">
      <w:pPr>
        <w:pStyle w:val="CommentText"/>
      </w:pPr>
      <w:r>
        <w:rPr>
          <w:rStyle w:val="CommentReference"/>
        </w:rPr>
        <w:annotationRef/>
      </w:r>
      <w:r>
        <w:t>bindestreck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A3E390" w15:done="1"/>
  <w15:commentEx w15:paraId="4FA59583" w15:done="1"/>
  <w15:commentEx w15:paraId="503853D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6811721" w16cex:dateUtc="2023-12-13T10:22:00Z">
    <w16cex:extLst>
      <w16:ext w16:uri="{CE6994B0-6A32-4C9F-8C6B-6E91EDA988CE}">
        <cr:reactions xmlns:cr="http://schemas.microsoft.com/office/comments/2020/reactions">
          <cr:reaction reactionType="1">
            <cr:reactionInfo dateUtc="2024-01-02T15:44:37Z">
              <cr:user userId="295032651c4b69df" userProvider="Windows Live" userName="agust eliasson"/>
            </cr:reactionInfo>
          </cr:reaction>
        </cr:reactions>
      </w16:ext>
    </w16cex:extLst>
  </w16cex:commentExtensible>
  <w16cex:commentExtensible w16cex:durableId="1DA7C4A5" w16cex:dateUtc="2023-12-13T08:30:00Z"/>
  <w16cex:commentExtensible w16cex:durableId="67B231AE" w16cex:dateUtc="2023-12-13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A3E390" w16cid:durableId="56811721"/>
  <w16cid:commentId w16cid:paraId="4FA59583" w16cid:durableId="1DA7C4A5"/>
  <w16cid:commentId w16cid:paraId="503853D5" w16cid:durableId="67B231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A48E0" w14:textId="77777777" w:rsidR="00ED0A3E" w:rsidRDefault="00ED0A3E">
      <w:r>
        <w:separator/>
      </w:r>
    </w:p>
  </w:endnote>
  <w:endnote w:type="continuationSeparator" w:id="0">
    <w:p w14:paraId="0DB5D0E4" w14:textId="77777777" w:rsidR="00ED0A3E" w:rsidRDefault="00ED0A3E">
      <w:r>
        <w:continuationSeparator/>
      </w:r>
    </w:p>
  </w:endnote>
  <w:endnote w:type="continuationNotice" w:id="1">
    <w:p w14:paraId="21F58EE2" w14:textId="77777777" w:rsidR="00ED0A3E" w:rsidRDefault="00ED0A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673742"/>
      <w:docPartObj>
        <w:docPartGallery w:val="Page Numbers (Top of Page)"/>
        <w:docPartUnique/>
      </w:docPartObj>
    </w:sdtPr>
    <w:sdtContent>
      <w:p w14:paraId="3FF5A8C0" w14:textId="77777777" w:rsidR="0070149B" w:rsidRDefault="008D5CF8" w:rsidP="00BE7C12">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F549C7">
          <w:rPr>
            <w:rStyle w:val="PageNumber"/>
            <w:noProof/>
          </w:rPr>
          <w:t>ii</w:t>
        </w:r>
        <w:r w:rsidRPr="002A7CEC">
          <w:rPr>
            <w:rStyle w:val="PageNumb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495"/>
      <w:gridCol w:w="2495"/>
      <w:gridCol w:w="2495"/>
    </w:tblGrid>
    <w:tr w:rsidR="28EC8C9E" w14:paraId="04623B98" w14:textId="77777777" w:rsidTr="28EC8C9E">
      <w:trPr>
        <w:trHeight w:val="300"/>
      </w:trPr>
      <w:tc>
        <w:tcPr>
          <w:tcW w:w="2495" w:type="dxa"/>
        </w:tcPr>
        <w:p w14:paraId="065F1F57" w14:textId="12497121" w:rsidR="28EC8C9E" w:rsidRDefault="28EC8C9E" w:rsidP="28EC8C9E">
          <w:pPr>
            <w:pStyle w:val="Header"/>
            <w:ind w:left="-115"/>
          </w:pPr>
        </w:p>
      </w:tc>
      <w:tc>
        <w:tcPr>
          <w:tcW w:w="2495" w:type="dxa"/>
        </w:tcPr>
        <w:p w14:paraId="63A4089B" w14:textId="30B81EDF" w:rsidR="28EC8C9E" w:rsidRDefault="28EC8C9E" w:rsidP="28EC8C9E">
          <w:pPr>
            <w:pStyle w:val="Header"/>
            <w:jc w:val="center"/>
          </w:pPr>
        </w:p>
      </w:tc>
      <w:tc>
        <w:tcPr>
          <w:tcW w:w="2495" w:type="dxa"/>
        </w:tcPr>
        <w:p w14:paraId="35BEF45C" w14:textId="24C12174" w:rsidR="28EC8C9E" w:rsidRDefault="28EC8C9E" w:rsidP="28EC8C9E">
          <w:pPr>
            <w:pStyle w:val="Header"/>
            <w:ind w:right="-115"/>
            <w:jc w:val="right"/>
          </w:pPr>
        </w:p>
      </w:tc>
    </w:tr>
  </w:tbl>
  <w:p w14:paraId="5F4026C7" w14:textId="36225C02" w:rsidR="28EC8C9E" w:rsidRDefault="28EC8C9E" w:rsidP="28EC8C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22666" w14:textId="472732CD" w:rsidR="0070149B" w:rsidRPr="002A7CEC" w:rsidRDefault="008D5CF8" w:rsidP="002A7CEC">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F549C7">
      <w:rPr>
        <w:rStyle w:val="PageNumber"/>
        <w:noProof/>
      </w:rPr>
      <w:t>i</w:t>
    </w:r>
    <w:r w:rsidRPr="002A7CEC">
      <w:rPr>
        <w:rStyle w:val="PageNumber"/>
      </w:rPr>
      <w:fldChar w:fldCharType="end"/>
    </w:r>
  </w:p>
  <w:p w14:paraId="44D7E0DC" w14:textId="77777777" w:rsidR="0070149B" w:rsidRPr="00126181" w:rsidRDefault="0070149B" w:rsidP="006522C9">
    <w:pPr>
      <w:pStyle w:val="Footer"/>
      <w:spacing w:line="240" w:lineRule="auto"/>
      <w:jc w:val="center"/>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30DA7" w14:textId="45D4B0FF" w:rsidR="0070149B" w:rsidRPr="002A7CEC" w:rsidRDefault="008D5CF8" w:rsidP="002A7CEC">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F549C7">
      <w:rPr>
        <w:rStyle w:val="PageNumber"/>
        <w:noProof/>
      </w:rPr>
      <w:t>1</w:t>
    </w:r>
    <w:r w:rsidRPr="002A7CEC">
      <w:rPr>
        <w:rStyle w:val="PageNumber"/>
      </w:rPr>
      <w:fldChar w:fldCharType="end"/>
    </w:r>
  </w:p>
  <w:p w14:paraId="0A0F63B6" w14:textId="77777777" w:rsidR="0070149B" w:rsidRPr="00126181" w:rsidRDefault="0070149B" w:rsidP="006522C9">
    <w:pPr>
      <w:pStyle w:val="Footer"/>
      <w:spacing w:line="240" w:lineRule="auto"/>
      <w:jc w:val="center"/>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A1074" w14:textId="0B970E44" w:rsidR="0070149B" w:rsidRPr="002A7CEC" w:rsidRDefault="008D5CF8" w:rsidP="002A7CEC">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F549C7">
      <w:rPr>
        <w:rStyle w:val="PageNumber"/>
        <w:noProof/>
      </w:rPr>
      <w:t>I</w:t>
    </w:r>
    <w:r w:rsidRPr="002A7CEC">
      <w:rPr>
        <w:rStyle w:val="PageNumber"/>
      </w:rPr>
      <w:fldChar w:fldCharType="end"/>
    </w:r>
  </w:p>
  <w:p w14:paraId="1685D98E" w14:textId="77777777" w:rsidR="0070149B" w:rsidRPr="00126181" w:rsidRDefault="0070149B" w:rsidP="006522C9">
    <w:pPr>
      <w:pStyle w:val="Footer"/>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D5262" w14:textId="77777777" w:rsidR="00ED0A3E" w:rsidRDefault="00ED0A3E">
      <w:r>
        <w:separator/>
      </w:r>
    </w:p>
  </w:footnote>
  <w:footnote w:type="continuationSeparator" w:id="0">
    <w:p w14:paraId="45E71436" w14:textId="77777777" w:rsidR="00ED0A3E" w:rsidRDefault="00ED0A3E">
      <w:r>
        <w:continuationSeparator/>
      </w:r>
    </w:p>
  </w:footnote>
  <w:footnote w:type="continuationNotice" w:id="1">
    <w:p w14:paraId="755C5F0D" w14:textId="77777777" w:rsidR="00ED0A3E" w:rsidRDefault="00ED0A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49C9B8CD" w14:textId="77777777" w:rsidTr="009523A7">
      <w:trPr>
        <w:cantSplit/>
      </w:trPr>
      <w:tc>
        <w:tcPr>
          <w:tcW w:w="7168" w:type="dxa"/>
          <w:tcBorders>
            <w:left w:val="nil"/>
          </w:tcBorders>
          <w:tcMar>
            <w:left w:w="113" w:type="dxa"/>
          </w:tcMar>
        </w:tcPr>
        <w:p w14:paraId="1E000760" w14:textId="77777777" w:rsidR="0070149B" w:rsidRDefault="0070149B" w:rsidP="009523A7">
          <w:pPr>
            <w:pStyle w:val="BodyText"/>
            <w:spacing w:before="10"/>
          </w:pPr>
          <w:r>
            <w:rPr>
              <w:noProof/>
            </w:rPr>
            <w:drawing>
              <wp:anchor distT="0" distB="0" distL="114300" distR="114300" simplePos="0" relativeHeight="251658242" behindDoc="0" locked="1" layoutInCell="1" allowOverlap="1" wp14:anchorId="7869B70A" wp14:editId="0A9FE45C">
                <wp:simplePos x="0" y="0"/>
                <wp:positionH relativeFrom="column">
                  <wp:posOffset>-1371600</wp:posOffset>
                </wp:positionH>
                <wp:positionV relativeFrom="paragraph">
                  <wp:posOffset>10795</wp:posOffset>
                </wp:positionV>
                <wp:extent cx="320675" cy="427990"/>
                <wp:effectExtent l="19050" t="0" r="3175" b="0"/>
                <wp:wrapNone/>
                <wp:docPr id="11" name="Picture 11"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33085C4A" wp14:editId="62C94591">
                <wp:extent cx="2447925" cy="476250"/>
                <wp:effectExtent l="19050" t="0" r="9525" b="0"/>
                <wp:docPr id="1" name="Picture 1"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0227BEA7" w14:textId="77777777" w:rsidR="0070149B" w:rsidRDefault="0070149B" w:rsidP="009523A7">
          <w:pPr>
            <w:pStyle w:val="BodyText"/>
            <w:spacing w:before="10"/>
          </w:pPr>
        </w:p>
      </w:tc>
    </w:tr>
  </w:tbl>
  <w:p w14:paraId="5AC369CA" w14:textId="77777777" w:rsidR="0070149B" w:rsidRDefault="0070149B" w:rsidP="007F0B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3FEA6541" w14:textId="77777777" w:rsidTr="00D177EE">
      <w:trPr>
        <w:cantSplit/>
      </w:trPr>
      <w:tc>
        <w:tcPr>
          <w:tcW w:w="7168" w:type="dxa"/>
          <w:tcBorders>
            <w:left w:val="nil"/>
          </w:tcBorders>
          <w:tcMar>
            <w:left w:w="113" w:type="dxa"/>
          </w:tcMar>
        </w:tcPr>
        <w:p w14:paraId="11C294AE" w14:textId="77777777" w:rsidR="0070149B" w:rsidRDefault="0070149B" w:rsidP="00890C50">
          <w:pPr>
            <w:pStyle w:val="BodyText"/>
            <w:spacing w:before="10"/>
          </w:pPr>
          <w:r>
            <w:rPr>
              <w:noProof/>
            </w:rPr>
            <w:drawing>
              <wp:anchor distT="0" distB="0" distL="114300" distR="114300" simplePos="0" relativeHeight="251658241" behindDoc="0" locked="1" layoutInCell="1" allowOverlap="1" wp14:anchorId="5E7EBED7" wp14:editId="3F6C1EEA">
                <wp:simplePos x="0" y="0"/>
                <wp:positionH relativeFrom="leftMargin">
                  <wp:posOffset>-1080135</wp:posOffset>
                </wp:positionH>
                <wp:positionV relativeFrom="paragraph">
                  <wp:posOffset>10795</wp:posOffset>
                </wp:positionV>
                <wp:extent cx="320400" cy="428400"/>
                <wp:effectExtent l="0" t="0" r="0" b="0"/>
                <wp:wrapNone/>
                <wp:docPr id="10" name="Picture 10"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1EAC48F" wp14:editId="16837BB7">
                <wp:extent cx="2447925" cy="476250"/>
                <wp:effectExtent l="19050" t="0" r="9525" b="0"/>
                <wp:docPr id="2" name="Picture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70CE9300" w14:textId="77777777" w:rsidR="0070149B" w:rsidRDefault="0070149B" w:rsidP="00EA7634">
          <w:pPr>
            <w:pStyle w:val="BodyText"/>
            <w:spacing w:before="10"/>
          </w:pPr>
        </w:p>
      </w:tc>
    </w:tr>
  </w:tbl>
  <w:p w14:paraId="1E3B4B01" w14:textId="77777777" w:rsidR="0070149B" w:rsidRPr="002E10FA" w:rsidRDefault="00E867CD" w:rsidP="009141A7">
    <w:pPr>
      <w:pStyle w:val="Header"/>
    </w:pPr>
    <w:r>
      <mc:AlternateContent>
        <mc:Choice Requires="wps">
          <w:drawing>
            <wp:anchor distT="0" distB="0" distL="114300" distR="114300" simplePos="0" relativeHeight="251658240" behindDoc="0" locked="1" layoutInCell="1" allowOverlap="1" wp14:anchorId="4D2DE62F" wp14:editId="74E47695">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844507" id="_x0000_t32" coordsize="21600,21600" o:spt="32" o:oned="t" path="m,l21600,21600e" filled="f">
              <v:path arrowok="t" fillok="f" o:connecttype="none"/>
              <o:lock v:ext="edit" shapetype="t"/>
            </v:shapetype>
            <v:shape id="Straight Arrow Connector 3" o:spid="_x0000_s1026" type="#_x0000_t32" style="position:absolute;margin-left:-9.25pt;margin-top:29.5pt;width:0;height:2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" strokeweight=".5pt">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32BDBBF3" w14:textId="77777777" w:rsidTr="00BE7C12">
      <w:trPr>
        <w:cantSplit/>
      </w:trPr>
      <w:tc>
        <w:tcPr>
          <w:tcW w:w="4253" w:type="dxa"/>
          <w:tcBorders>
            <w:left w:val="nil"/>
          </w:tcBorders>
          <w:tcMar>
            <w:left w:w="113" w:type="dxa"/>
          </w:tcMar>
        </w:tcPr>
        <w:p w14:paraId="4EC4243C" w14:textId="77777777" w:rsidR="0070149B" w:rsidRDefault="0070149B" w:rsidP="00BE7C12">
          <w:pPr>
            <w:pStyle w:val="BodyText"/>
            <w:spacing w:before="10"/>
          </w:pPr>
        </w:p>
      </w:tc>
      <w:tc>
        <w:tcPr>
          <w:tcW w:w="4454" w:type="dxa"/>
        </w:tcPr>
        <w:p w14:paraId="55AEECC2" w14:textId="77777777" w:rsidR="0070149B" w:rsidRDefault="0070149B" w:rsidP="00BE7C12">
          <w:pPr>
            <w:pStyle w:val="BodyText"/>
            <w:spacing w:before="10"/>
          </w:pPr>
        </w:p>
      </w:tc>
    </w:tr>
  </w:tbl>
  <w:p w14:paraId="33E01B37" w14:textId="77777777" w:rsidR="0070149B" w:rsidRPr="007F0B27" w:rsidRDefault="0070149B" w:rsidP="00BE7C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2F42BD7B" w14:textId="77777777" w:rsidTr="00BE7C12">
      <w:trPr>
        <w:cantSplit/>
      </w:trPr>
      <w:tc>
        <w:tcPr>
          <w:tcW w:w="4253" w:type="dxa"/>
          <w:tcBorders>
            <w:left w:val="nil"/>
          </w:tcBorders>
          <w:tcMar>
            <w:left w:w="113" w:type="dxa"/>
          </w:tcMar>
        </w:tcPr>
        <w:p w14:paraId="663DE24E" w14:textId="77777777" w:rsidR="0070149B" w:rsidRDefault="0070149B" w:rsidP="009523A7">
          <w:pPr>
            <w:pStyle w:val="BodyText"/>
            <w:spacing w:before="10"/>
          </w:pPr>
        </w:p>
      </w:tc>
      <w:tc>
        <w:tcPr>
          <w:tcW w:w="4454" w:type="dxa"/>
        </w:tcPr>
        <w:p w14:paraId="6F1FBA80" w14:textId="77777777" w:rsidR="0070149B" w:rsidRDefault="0070149B" w:rsidP="009523A7">
          <w:pPr>
            <w:pStyle w:val="BodyText"/>
            <w:spacing w:before="10"/>
          </w:pPr>
        </w:p>
      </w:tc>
    </w:tr>
  </w:tbl>
  <w:p w14:paraId="2E6BF0A0" w14:textId="77777777" w:rsidR="0070149B" w:rsidRDefault="0070149B" w:rsidP="007F0B2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333813B1" w14:textId="77777777" w:rsidTr="009523A7">
      <w:trPr>
        <w:cantSplit/>
      </w:trPr>
      <w:tc>
        <w:tcPr>
          <w:tcW w:w="7168" w:type="dxa"/>
          <w:tcBorders>
            <w:left w:val="nil"/>
          </w:tcBorders>
          <w:tcMar>
            <w:left w:w="113" w:type="dxa"/>
          </w:tcMar>
        </w:tcPr>
        <w:p w14:paraId="55383D12" w14:textId="77777777" w:rsidR="0070149B" w:rsidRDefault="0070149B" w:rsidP="009523A7">
          <w:pPr>
            <w:pStyle w:val="BodyText"/>
            <w:spacing w:before="10"/>
          </w:pPr>
        </w:p>
      </w:tc>
      <w:tc>
        <w:tcPr>
          <w:tcW w:w="1539" w:type="dxa"/>
        </w:tcPr>
        <w:p w14:paraId="698BCCAE" w14:textId="77777777" w:rsidR="0070149B" w:rsidRDefault="0070149B" w:rsidP="009523A7">
          <w:pPr>
            <w:pStyle w:val="BodyText"/>
            <w:spacing w:before="10"/>
          </w:pPr>
        </w:p>
      </w:tc>
    </w:tr>
  </w:tbl>
  <w:p w14:paraId="09583709" w14:textId="77777777" w:rsidR="0070149B" w:rsidRDefault="0070149B" w:rsidP="007F0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13E4E88D"/>
    <w:multiLevelType w:val="hybridMultilevel"/>
    <w:tmpl w:val="FFFFFFFF"/>
    <w:lvl w:ilvl="0" w:tplc="379E0A12">
      <w:start w:val="1"/>
      <w:numFmt w:val="decimal"/>
      <w:lvlText w:val="%1."/>
      <w:lvlJc w:val="left"/>
      <w:pPr>
        <w:ind w:left="720" w:hanging="360"/>
      </w:pPr>
    </w:lvl>
    <w:lvl w:ilvl="1" w:tplc="A1D27574">
      <w:start w:val="1"/>
      <w:numFmt w:val="lowerLetter"/>
      <w:lvlText w:val="%2."/>
      <w:lvlJc w:val="left"/>
      <w:pPr>
        <w:ind w:left="1440" w:hanging="360"/>
      </w:pPr>
    </w:lvl>
    <w:lvl w:ilvl="2" w:tplc="7C7AF942">
      <w:start w:val="1"/>
      <w:numFmt w:val="lowerRoman"/>
      <w:lvlText w:val="%3."/>
      <w:lvlJc w:val="right"/>
      <w:pPr>
        <w:ind w:left="2160" w:hanging="180"/>
      </w:pPr>
    </w:lvl>
    <w:lvl w:ilvl="3" w:tplc="0DD032EE">
      <w:start w:val="1"/>
      <w:numFmt w:val="decimal"/>
      <w:lvlText w:val="%4."/>
      <w:lvlJc w:val="left"/>
      <w:pPr>
        <w:ind w:left="2880" w:hanging="360"/>
      </w:pPr>
    </w:lvl>
    <w:lvl w:ilvl="4" w:tplc="4B743430">
      <w:start w:val="1"/>
      <w:numFmt w:val="lowerLetter"/>
      <w:lvlText w:val="%5."/>
      <w:lvlJc w:val="left"/>
      <w:pPr>
        <w:ind w:left="3600" w:hanging="360"/>
      </w:pPr>
    </w:lvl>
    <w:lvl w:ilvl="5" w:tplc="9A8A4320">
      <w:start w:val="1"/>
      <w:numFmt w:val="lowerRoman"/>
      <w:lvlText w:val="%6."/>
      <w:lvlJc w:val="right"/>
      <w:pPr>
        <w:ind w:left="4320" w:hanging="180"/>
      </w:pPr>
    </w:lvl>
    <w:lvl w:ilvl="6" w:tplc="6DB89904">
      <w:start w:val="1"/>
      <w:numFmt w:val="decimal"/>
      <w:lvlText w:val="%7."/>
      <w:lvlJc w:val="left"/>
      <w:pPr>
        <w:ind w:left="5040" w:hanging="360"/>
      </w:pPr>
    </w:lvl>
    <w:lvl w:ilvl="7" w:tplc="9E0E0414">
      <w:start w:val="1"/>
      <w:numFmt w:val="lowerLetter"/>
      <w:lvlText w:val="%8."/>
      <w:lvlJc w:val="left"/>
      <w:pPr>
        <w:ind w:left="5760" w:hanging="360"/>
      </w:pPr>
    </w:lvl>
    <w:lvl w:ilvl="8" w:tplc="C71AA73A">
      <w:start w:val="1"/>
      <w:numFmt w:val="lowerRoman"/>
      <w:lvlText w:val="%9."/>
      <w:lvlJc w:val="right"/>
      <w:pPr>
        <w:ind w:left="6480" w:hanging="180"/>
      </w:pPr>
    </w:lvl>
  </w:abstractNum>
  <w:abstractNum w:abstractNumId="12" w15:restartNumberingAfterBreak="0">
    <w:nsid w:val="146823A8"/>
    <w:multiLevelType w:val="hybridMultilevel"/>
    <w:tmpl w:val="FFFFFFFF"/>
    <w:lvl w:ilvl="0" w:tplc="A1AA7DA6">
      <w:start w:val="1"/>
      <w:numFmt w:val="decimal"/>
      <w:lvlText w:val="%1."/>
      <w:lvlJc w:val="left"/>
      <w:pPr>
        <w:ind w:left="720" w:hanging="360"/>
      </w:pPr>
    </w:lvl>
    <w:lvl w:ilvl="1" w:tplc="E2322E00">
      <w:start w:val="1"/>
      <w:numFmt w:val="lowerLetter"/>
      <w:lvlText w:val="%2."/>
      <w:lvlJc w:val="left"/>
      <w:pPr>
        <w:ind w:left="1440" w:hanging="360"/>
      </w:pPr>
    </w:lvl>
    <w:lvl w:ilvl="2" w:tplc="2584C374">
      <w:start w:val="1"/>
      <w:numFmt w:val="lowerRoman"/>
      <w:lvlText w:val="%3."/>
      <w:lvlJc w:val="right"/>
      <w:pPr>
        <w:ind w:left="2160" w:hanging="180"/>
      </w:pPr>
    </w:lvl>
    <w:lvl w:ilvl="3" w:tplc="D8B2A2BC">
      <w:start w:val="1"/>
      <w:numFmt w:val="decimal"/>
      <w:lvlText w:val="%4."/>
      <w:lvlJc w:val="left"/>
      <w:pPr>
        <w:ind w:left="2880" w:hanging="360"/>
      </w:pPr>
    </w:lvl>
    <w:lvl w:ilvl="4" w:tplc="9CFCEE3C">
      <w:start w:val="1"/>
      <w:numFmt w:val="lowerLetter"/>
      <w:lvlText w:val="%5."/>
      <w:lvlJc w:val="left"/>
      <w:pPr>
        <w:ind w:left="3600" w:hanging="360"/>
      </w:pPr>
    </w:lvl>
    <w:lvl w:ilvl="5" w:tplc="F698E4A2">
      <w:start w:val="1"/>
      <w:numFmt w:val="lowerRoman"/>
      <w:lvlText w:val="%6."/>
      <w:lvlJc w:val="right"/>
      <w:pPr>
        <w:ind w:left="4320" w:hanging="180"/>
      </w:pPr>
    </w:lvl>
    <w:lvl w:ilvl="6" w:tplc="D1B0EC66">
      <w:start w:val="1"/>
      <w:numFmt w:val="decimal"/>
      <w:lvlText w:val="%7."/>
      <w:lvlJc w:val="left"/>
      <w:pPr>
        <w:ind w:left="5040" w:hanging="360"/>
      </w:pPr>
    </w:lvl>
    <w:lvl w:ilvl="7" w:tplc="B1767936">
      <w:start w:val="1"/>
      <w:numFmt w:val="lowerLetter"/>
      <w:lvlText w:val="%8."/>
      <w:lvlJc w:val="left"/>
      <w:pPr>
        <w:ind w:left="5760" w:hanging="360"/>
      </w:pPr>
    </w:lvl>
    <w:lvl w:ilvl="8" w:tplc="73ACF63C">
      <w:start w:val="1"/>
      <w:numFmt w:val="lowerRoman"/>
      <w:lvlText w:val="%9."/>
      <w:lvlJc w:val="right"/>
      <w:pPr>
        <w:ind w:left="6480" w:hanging="180"/>
      </w:pPr>
    </w:lvl>
  </w:abstractNum>
  <w:abstractNum w:abstractNumId="13"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15:restartNumberingAfterBreak="0">
    <w:nsid w:val="30206E31"/>
    <w:multiLevelType w:val="multilevel"/>
    <w:tmpl w:val="5A9EC8B4"/>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15"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15:restartNumberingAfterBreak="0">
    <w:nsid w:val="7A1CC32A"/>
    <w:multiLevelType w:val="hybridMultilevel"/>
    <w:tmpl w:val="FFFFFFFF"/>
    <w:lvl w:ilvl="0" w:tplc="3DDC99E2">
      <w:start w:val="1"/>
      <w:numFmt w:val="decimal"/>
      <w:lvlText w:val="%1."/>
      <w:lvlJc w:val="left"/>
      <w:pPr>
        <w:ind w:left="720" w:hanging="360"/>
      </w:pPr>
    </w:lvl>
    <w:lvl w:ilvl="1" w:tplc="DBD4092A">
      <w:start w:val="1"/>
      <w:numFmt w:val="lowerLetter"/>
      <w:lvlText w:val="%2."/>
      <w:lvlJc w:val="left"/>
      <w:pPr>
        <w:ind w:left="1440" w:hanging="360"/>
      </w:pPr>
    </w:lvl>
    <w:lvl w:ilvl="2" w:tplc="D42E784A">
      <w:start w:val="1"/>
      <w:numFmt w:val="lowerRoman"/>
      <w:lvlText w:val="%3."/>
      <w:lvlJc w:val="right"/>
      <w:pPr>
        <w:ind w:left="2160" w:hanging="180"/>
      </w:pPr>
    </w:lvl>
    <w:lvl w:ilvl="3" w:tplc="2374763A">
      <w:start w:val="1"/>
      <w:numFmt w:val="decimal"/>
      <w:lvlText w:val="%4."/>
      <w:lvlJc w:val="left"/>
      <w:pPr>
        <w:ind w:left="2880" w:hanging="360"/>
      </w:pPr>
    </w:lvl>
    <w:lvl w:ilvl="4" w:tplc="0C509C44">
      <w:start w:val="1"/>
      <w:numFmt w:val="lowerLetter"/>
      <w:lvlText w:val="%5."/>
      <w:lvlJc w:val="left"/>
      <w:pPr>
        <w:ind w:left="3600" w:hanging="360"/>
      </w:pPr>
    </w:lvl>
    <w:lvl w:ilvl="5" w:tplc="7E90F5A4">
      <w:start w:val="1"/>
      <w:numFmt w:val="lowerRoman"/>
      <w:lvlText w:val="%6."/>
      <w:lvlJc w:val="right"/>
      <w:pPr>
        <w:ind w:left="4320" w:hanging="180"/>
      </w:pPr>
    </w:lvl>
    <w:lvl w:ilvl="6" w:tplc="388E12AA">
      <w:start w:val="1"/>
      <w:numFmt w:val="decimal"/>
      <w:lvlText w:val="%7."/>
      <w:lvlJc w:val="left"/>
      <w:pPr>
        <w:ind w:left="5040" w:hanging="360"/>
      </w:pPr>
    </w:lvl>
    <w:lvl w:ilvl="7" w:tplc="5432685C">
      <w:start w:val="1"/>
      <w:numFmt w:val="lowerLetter"/>
      <w:lvlText w:val="%8."/>
      <w:lvlJc w:val="left"/>
      <w:pPr>
        <w:ind w:left="5760" w:hanging="360"/>
      </w:pPr>
    </w:lvl>
    <w:lvl w:ilvl="8" w:tplc="06DEDF44">
      <w:start w:val="1"/>
      <w:numFmt w:val="lowerRoman"/>
      <w:lvlText w:val="%9."/>
      <w:lvlJc w:val="right"/>
      <w:pPr>
        <w:ind w:left="6480" w:hanging="180"/>
      </w:pPr>
    </w:lvl>
  </w:abstractNum>
  <w:num w:numId="1" w16cid:durableId="114911361">
    <w:abstractNumId w:val="26"/>
  </w:num>
  <w:num w:numId="2" w16cid:durableId="1823305126">
    <w:abstractNumId w:val="11"/>
  </w:num>
  <w:num w:numId="3" w16cid:durableId="961378948">
    <w:abstractNumId w:val="12"/>
  </w:num>
  <w:num w:numId="4" w16cid:durableId="1370181052">
    <w:abstractNumId w:val="8"/>
  </w:num>
  <w:num w:numId="5" w16cid:durableId="1959219698">
    <w:abstractNumId w:val="3"/>
  </w:num>
  <w:num w:numId="6" w16cid:durableId="1270430496">
    <w:abstractNumId w:val="2"/>
  </w:num>
  <w:num w:numId="7" w16cid:durableId="1209688006">
    <w:abstractNumId w:val="1"/>
  </w:num>
  <w:num w:numId="8" w16cid:durableId="1822384104">
    <w:abstractNumId w:val="0"/>
  </w:num>
  <w:num w:numId="9" w16cid:durableId="2070766052">
    <w:abstractNumId w:val="9"/>
  </w:num>
  <w:num w:numId="10" w16cid:durableId="996615064">
    <w:abstractNumId w:val="7"/>
  </w:num>
  <w:num w:numId="11" w16cid:durableId="1214384419">
    <w:abstractNumId w:val="6"/>
  </w:num>
  <w:num w:numId="12" w16cid:durableId="958491445">
    <w:abstractNumId w:val="5"/>
  </w:num>
  <w:num w:numId="13" w16cid:durableId="196280695">
    <w:abstractNumId w:val="4"/>
  </w:num>
  <w:num w:numId="14" w16cid:durableId="184486779">
    <w:abstractNumId w:val="16"/>
  </w:num>
  <w:num w:numId="15" w16cid:durableId="909003779">
    <w:abstractNumId w:val="10"/>
  </w:num>
  <w:num w:numId="16" w16cid:durableId="493648964">
    <w:abstractNumId w:val="17"/>
  </w:num>
  <w:num w:numId="17" w16cid:durableId="542526264">
    <w:abstractNumId w:val="18"/>
  </w:num>
  <w:num w:numId="18" w16cid:durableId="1334256698">
    <w:abstractNumId w:val="19"/>
  </w:num>
  <w:num w:numId="19" w16cid:durableId="1688487689">
    <w:abstractNumId w:val="20"/>
  </w:num>
  <w:num w:numId="20" w16cid:durableId="1361785508">
    <w:abstractNumId w:val="23"/>
  </w:num>
  <w:num w:numId="21" w16cid:durableId="353071568">
    <w:abstractNumId w:val="13"/>
  </w:num>
  <w:num w:numId="22" w16cid:durableId="868228271">
    <w:abstractNumId w:val="25"/>
  </w:num>
  <w:num w:numId="23" w16cid:durableId="1781492923">
    <w:abstractNumId w:val="21"/>
  </w:num>
  <w:num w:numId="24" w16cid:durableId="542333378">
    <w:abstractNumId w:val="24"/>
  </w:num>
  <w:num w:numId="25" w16cid:durableId="1530148130">
    <w:abstractNumId w:val="22"/>
  </w:num>
  <w:num w:numId="26" w16cid:durableId="1767535710">
    <w:abstractNumId w:val="15"/>
  </w:num>
  <w:num w:numId="27" w16cid:durableId="70051508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lveig Hammarbäck">
    <w15:presenceInfo w15:providerId="AD" w15:userId="S::shahum@lnu.se::15a03050-5cbd-4bb9-a329-dbdb79fff8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FC"/>
    <w:rsid w:val="00012738"/>
    <w:rsid w:val="00015319"/>
    <w:rsid w:val="0003368E"/>
    <w:rsid w:val="00037107"/>
    <w:rsid w:val="00045D45"/>
    <w:rsid w:val="0005131B"/>
    <w:rsid w:val="0007797F"/>
    <w:rsid w:val="00077D8F"/>
    <w:rsid w:val="000A67FD"/>
    <w:rsid w:val="000B14E2"/>
    <w:rsid w:val="000D4873"/>
    <w:rsid w:val="000D4F6B"/>
    <w:rsid w:val="000F65BC"/>
    <w:rsid w:val="000F6DAA"/>
    <w:rsid w:val="00112D72"/>
    <w:rsid w:val="0012144F"/>
    <w:rsid w:val="001361DC"/>
    <w:rsid w:val="00165B9F"/>
    <w:rsid w:val="001857A4"/>
    <w:rsid w:val="00194A26"/>
    <w:rsid w:val="001A0964"/>
    <w:rsid w:val="001B20FA"/>
    <w:rsid w:val="001B6F3C"/>
    <w:rsid w:val="001D5FFD"/>
    <w:rsid w:val="001E0400"/>
    <w:rsid w:val="001E1DB5"/>
    <w:rsid w:val="00200619"/>
    <w:rsid w:val="002369CE"/>
    <w:rsid w:val="002375AE"/>
    <w:rsid w:val="0024FF3D"/>
    <w:rsid w:val="002713DA"/>
    <w:rsid w:val="00277F36"/>
    <w:rsid w:val="00283D8A"/>
    <w:rsid w:val="0028592E"/>
    <w:rsid w:val="002A7CEC"/>
    <w:rsid w:val="002C530C"/>
    <w:rsid w:val="002F4DE6"/>
    <w:rsid w:val="00300865"/>
    <w:rsid w:val="003154BC"/>
    <w:rsid w:val="00323FC4"/>
    <w:rsid w:val="00325882"/>
    <w:rsid w:val="00331643"/>
    <w:rsid w:val="003351C8"/>
    <w:rsid w:val="003764D7"/>
    <w:rsid w:val="00376712"/>
    <w:rsid w:val="003912B9"/>
    <w:rsid w:val="00391F0A"/>
    <w:rsid w:val="003C2235"/>
    <w:rsid w:val="003CCB8E"/>
    <w:rsid w:val="003D5E7A"/>
    <w:rsid w:val="003E1377"/>
    <w:rsid w:val="003F36E9"/>
    <w:rsid w:val="00414E0C"/>
    <w:rsid w:val="00426859"/>
    <w:rsid w:val="00427F5A"/>
    <w:rsid w:val="004424DC"/>
    <w:rsid w:val="00442F63"/>
    <w:rsid w:val="00454B1D"/>
    <w:rsid w:val="00457107"/>
    <w:rsid w:val="00464EEE"/>
    <w:rsid w:val="00465D0B"/>
    <w:rsid w:val="0047767A"/>
    <w:rsid w:val="00485E49"/>
    <w:rsid w:val="004951BF"/>
    <w:rsid w:val="00496C85"/>
    <w:rsid w:val="004A041C"/>
    <w:rsid w:val="004C472E"/>
    <w:rsid w:val="004D3BB7"/>
    <w:rsid w:val="004E18B8"/>
    <w:rsid w:val="004E50FE"/>
    <w:rsid w:val="004F064B"/>
    <w:rsid w:val="004F2F63"/>
    <w:rsid w:val="00504CFD"/>
    <w:rsid w:val="00507C1B"/>
    <w:rsid w:val="00512DE3"/>
    <w:rsid w:val="00523506"/>
    <w:rsid w:val="005272B0"/>
    <w:rsid w:val="00535E35"/>
    <w:rsid w:val="0053635C"/>
    <w:rsid w:val="00543B08"/>
    <w:rsid w:val="00550886"/>
    <w:rsid w:val="00555DEF"/>
    <w:rsid w:val="005654D5"/>
    <w:rsid w:val="0057124E"/>
    <w:rsid w:val="00572A26"/>
    <w:rsid w:val="00575FF8"/>
    <w:rsid w:val="00583F18"/>
    <w:rsid w:val="005A0CF7"/>
    <w:rsid w:val="005A326F"/>
    <w:rsid w:val="005C5FFD"/>
    <w:rsid w:val="005D4789"/>
    <w:rsid w:val="005E4621"/>
    <w:rsid w:val="00610B4A"/>
    <w:rsid w:val="00640587"/>
    <w:rsid w:val="006522C9"/>
    <w:rsid w:val="00662FE7"/>
    <w:rsid w:val="006779BD"/>
    <w:rsid w:val="00690B1D"/>
    <w:rsid w:val="00697B09"/>
    <w:rsid w:val="006A443F"/>
    <w:rsid w:val="006B288E"/>
    <w:rsid w:val="006B5F4D"/>
    <w:rsid w:val="006C1CD7"/>
    <w:rsid w:val="006E36B9"/>
    <w:rsid w:val="006E536E"/>
    <w:rsid w:val="006F2665"/>
    <w:rsid w:val="0070149B"/>
    <w:rsid w:val="00713865"/>
    <w:rsid w:val="007211CC"/>
    <w:rsid w:val="00730061"/>
    <w:rsid w:val="00747221"/>
    <w:rsid w:val="00752EFC"/>
    <w:rsid w:val="00753BCA"/>
    <w:rsid w:val="00756A5E"/>
    <w:rsid w:val="00763F73"/>
    <w:rsid w:val="00772EFD"/>
    <w:rsid w:val="007866A0"/>
    <w:rsid w:val="007948DF"/>
    <w:rsid w:val="007C1932"/>
    <w:rsid w:val="007D2808"/>
    <w:rsid w:val="007E16C3"/>
    <w:rsid w:val="007E3A6C"/>
    <w:rsid w:val="007F0164"/>
    <w:rsid w:val="007F07F8"/>
    <w:rsid w:val="007F0B27"/>
    <w:rsid w:val="007F22B3"/>
    <w:rsid w:val="007F5052"/>
    <w:rsid w:val="00824B5F"/>
    <w:rsid w:val="008305F0"/>
    <w:rsid w:val="0083453F"/>
    <w:rsid w:val="00836F7E"/>
    <w:rsid w:val="00837C20"/>
    <w:rsid w:val="00854C6F"/>
    <w:rsid w:val="00871A80"/>
    <w:rsid w:val="00881F3A"/>
    <w:rsid w:val="00890C50"/>
    <w:rsid w:val="00890ED0"/>
    <w:rsid w:val="0089322E"/>
    <w:rsid w:val="008A0513"/>
    <w:rsid w:val="008C2F8F"/>
    <w:rsid w:val="008D5CF8"/>
    <w:rsid w:val="008E09D1"/>
    <w:rsid w:val="008E6647"/>
    <w:rsid w:val="00912D68"/>
    <w:rsid w:val="009141A7"/>
    <w:rsid w:val="009523A7"/>
    <w:rsid w:val="0095444F"/>
    <w:rsid w:val="00964491"/>
    <w:rsid w:val="009665E9"/>
    <w:rsid w:val="00966FA3"/>
    <w:rsid w:val="009671BF"/>
    <w:rsid w:val="009676A0"/>
    <w:rsid w:val="00970363"/>
    <w:rsid w:val="0097286F"/>
    <w:rsid w:val="00974CC2"/>
    <w:rsid w:val="009950A8"/>
    <w:rsid w:val="009AE440"/>
    <w:rsid w:val="009D098B"/>
    <w:rsid w:val="009D6667"/>
    <w:rsid w:val="009F2682"/>
    <w:rsid w:val="00A82012"/>
    <w:rsid w:val="00A96C1B"/>
    <w:rsid w:val="00AB3A49"/>
    <w:rsid w:val="00AB7FEC"/>
    <w:rsid w:val="00AC4B2A"/>
    <w:rsid w:val="00AD1DB7"/>
    <w:rsid w:val="00AE0A09"/>
    <w:rsid w:val="00B12ED4"/>
    <w:rsid w:val="00B17615"/>
    <w:rsid w:val="00B22DB1"/>
    <w:rsid w:val="00B23DE8"/>
    <w:rsid w:val="00B27A7B"/>
    <w:rsid w:val="00B40DB4"/>
    <w:rsid w:val="00B615C7"/>
    <w:rsid w:val="00B639CC"/>
    <w:rsid w:val="00B719C5"/>
    <w:rsid w:val="00B81C7D"/>
    <w:rsid w:val="00BA7679"/>
    <w:rsid w:val="00BE5F4C"/>
    <w:rsid w:val="00BE7C12"/>
    <w:rsid w:val="00C17C09"/>
    <w:rsid w:val="00C2375E"/>
    <w:rsid w:val="00C33EDD"/>
    <w:rsid w:val="00C82B35"/>
    <w:rsid w:val="00C854DE"/>
    <w:rsid w:val="00C86FDF"/>
    <w:rsid w:val="00C96753"/>
    <w:rsid w:val="00CA29EE"/>
    <w:rsid w:val="00CA7C1C"/>
    <w:rsid w:val="00CC3707"/>
    <w:rsid w:val="00CD0944"/>
    <w:rsid w:val="00CF44E6"/>
    <w:rsid w:val="00D06DCE"/>
    <w:rsid w:val="00D10541"/>
    <w:rsid w:val="00D177EE"/>
    <w:rsid w:val="00D208D5"/>
    <w:rsid w:val="00D36A71"/>
    <w:rsid w:val="00D43075"/>
    <w:rsid w:val="00D5057F"/>
    <w:rsid w:val="00D52B04"/>
    <w:rsid w:val="00D61B98"/>
    <w:rsid w:val="00DD6DF4"/>
    <w:rsid w:val="00DD783B"/>
    <w:rsid w:val="00DE7B5E"/>
    <w:rsid w:val="00DF210C"/>
    <w:rsid w:val="00E401B8"/>
    <w:rsid w:val="00E61B03"/>
    <w:rsid w:val="00E74A33"/>
    <w:rsid w:val="00E867CD"/>
    <w:rsid w:val="00E95564"/>
    <w:rsid w:val="00EA7634"/>
    <w:rsid w:val="00EB251F"/>
    <w:rsid w:val="00EC2EE7"/>
    <w:rsid w:val="00ED0A3E"/>
    <w:rsid w:val="00ED285D"/>
    <w:rsid w:val="00ED4AFD"/>
    <w:rsid w:val="00F00332"/>
    <w:rsid w:val="00F07FD7"/>
    <w:rsid w:val="00F1288B"/>
    <w:rsid w:val="00F15EB1"/>
    <w:rsid w:val="00F26D38"/>
    <w:rsid w:val="00F355A0"/>
    <w:rsid w:val="00F370FC"/>
    <w:rsid w:val="00F476C2"/>
    <w:rsid w:val="00F549C7"/>
    <w:rsid w:val="00F5AF4B"/>
    <w:rsid w:val="00F65981"/>
    <w:rsid w:val="00F76D1B"/>
    <w:rsid w:val="00FA20A7"/>
    <w:rsid w:val="00FA5749"/>
    <w:rsid w:val="00FA7A26"/>
    <w:rsid w:val="00FC7A43"/>
    <w:rsid w:val="00FD300D"/>
    <w:rsid w:val="00FD3B31"/>
    <w:rsid w:val="00FE5126"/>
    <w:rsid w:val="013B89FF"/>
    <w:rsid w:val="0141EFF7"/>
    <w:rsid w:val="0154C99C"/>
    <w:rsid w:val="015EC952"/>
    <w:rsid w:val="01689FBC"/>
    <w:rsid w:val="01836BFA"/>
    <w:rsid w:val="018A9E87"/>
    <w:rsid w:val="0197E291"/>
    <w:rsid w:val="01C3BF2C"/>
    <w:rsid w:val="01D3F2C6"/>
    <w:rsid w:val="01D89BEF"/>
    <w:rsid w:val="02031B57"/>
    <w:rsid w:val="02759EC0"/>
    <w:rsid w:val="028D66D8"/>
    <w:rsid w:val="02AAA188"/>
    <w:rsid w:val="03276476"/>
    <w:rsid w:val="0386FCF6"/>
    <w:rsid w:val="03C1569C"/>
    <w:rsid w:val="03E8C4CD"/>
    <w:rsid w:val="0400A4E4"/>
    <w:rsid w:val="0414C9A7"/>
    <w:rsid w:val="0439A197"/>
    <w:rsid w:val="043D83AF"/>
    <w:rsid w:val="04CEB4F1"/>
    <w:rsid w:val="0522C45C"/>
    <w:rsid w:val="0546401F"/>
    <w:rsid w:val="054D8A9A"/>
    <w:rsid w:val="05C11D3A"/>
    <w:rsid w:val="06110DA0"/>
    <w:rsid w:val="064C1D22"/>
    <w:rsid w:val="069DE3C7"/>
    <w:rsid w:val="070C9E73"/>
    <w:rsid w:val="0742B86B"/>
    <w:rsid w:val="07762348"/>
    <w:rsid w:val="0784555B"/>
    <w:rsid w:val="0790BFD5"/>
    <w:rsid w:val="079D169A"/>
    <w:rsid w:val="07FB5120"/>
    <w:rsid w:val="0843344A"/>
    <w:rsid w:val="085D1209"/>
    <w:rsid w:val="08863DA6"/>
    <w:rsid w:val="09227809"/>
    <w:rsid w:val="0938D3DD"/>
    <w:rsid w:val="09417F11"/>
    <w:rsid w:val="095301FC"/>
    <w:rsid w:val="098A70E7"/>
    <w:rsid w:val="09D20504"/>
    <w:rsid w:val="09D58489"/>
    <w:rsid w:val="09D89B72"/>
    <w:rsid w:val="0A220E07"/>
    <w:rsid w:val="0A6C4D2D"/>
    <w:rsid w:val="0A6CA941"/>
    <w:rsid w:val="0A79ECEA"/>
    <w:rsid w:val="0B10314E"/>
    <w:rsid w:val="0B606943"/>
    <w:rsid w:val="0B641C8C"/>
    <w:rsid w:val="0B7440C7"/>
    <w:rsid w:val="0B7F7E35"/>
    <w:rsid w:val="0BE289BF"/>
    <w:rsid w:val="0BF83C1A"/>
    <w:rsid w:val="0C164A66"/>
    <w:rsid w:val="0C561606"/>
    <w:rsid w:val="0C5F7E4F"/>
    <w:rsid w:val="0CA23649"/>
    <w:rsid w:val="0CA4BF13"/>
    <w:rsid w:val="0CBDE404"/>
    <w:rsid w:val="0DE6866C"/>
    <w:rsid w:val="0E21A22F"/>
    <w:rsid w:val="0E8FCD4F"/>
    <w:rsid w:val="0EA756BD"/>
    <w:rsid w:val="0F0C4BA3"/>
    <w:rsid w:val="0F3FC546"/>
    <w:rsid w:val="0FA91B23"/>
    <w:rsid w:val="0FAD38CB"/>
    <w:rsid w:val="0FC1C8AE"/>
    <w:rsid w:val="0FF34A1D"/>
    <w:rsid w:val="1052EF58"/>
    <w:rsid w:val="10B23162"/>
    <w:rsid w:val="10E4C180"/>
    <w:rsid w:val="11146191"/>
    <w:rsid w:val="1142FF08"/>
    <w:rsid w:val="116AAF34"/>
    <w:rsid w:val="11758BF3"/>
    <w:rsid w:val="1182D5C0"/>
    <w:rsid w:val="12553BC0"/>
    <w:rsid w:val="12AF9063"/>
    <w:rsid w:val="12B031F2"/>
    <w:rsid w:val="12FA0A9E"/>
    <w:rsid w:val="13296582"/>
    <w:rsid w:val="132CB9C9"/>
    <w:rsid w:val="133B42BE"/>
    <w:rsid w:val="13795543"/>
    <w:rsid w:val="138523C8"/>
    <w:rsid w:val="138A901A"/>
    <w:rsid w:val="1396B8EB"/>
    <w:rsid w:val="1398B35D"/>
    <w:rsid w:val="13F5306B"/>
    <w:rsid w:val="149D71E9"/>
    <w:rsid w:val="149DFFA6"/>
    <w:rsid w:val="14AA7BAE"/>
    <w:rsid w:val="14AAE055"/>
    <w:rsid w:val="14BA7C9E"/>
    <w:rsid w:val="14C63C3B"/>
    <w:rsid w:val="15005ADF"/>
    <w:rsid w:val="15183730"/>
    <w:rsid w:val="153F6B37"/>
    <w:rsid w:val="15F986F6"/>
    <w:rsid w:val="1646CE0C"/>
    <w:rsid w:val="16556410"/>
    <w:rsid w:val="17207707"/>
    <w:rsid w:val="1749DE09"/>
    <w:rsid w:val="17919482"/>
    <w:rsid w:val="17ECFC94"/>
    <w:rsid w:val="18246703"/>
    <w:rsid w:val="185D544F"/>
    <w:rsid w:val="186D0522"/>
    <w:rsid w:val="188B9799"/>
    <w:rsid w:val="1916CF4C"/>
    <w:rsid w:val="1955BB51"/>
    <w:rsid w:val="195E8835"/>
    <w:rsid w:val="1964250F"/>
    <w:rsid w:val="197BE285"/>
    <w:rsid w:val="197EC57E"/>
    <w:rsid w:val="19D1FEBC"/>
    <w:rsid w:val="19E6E1FB"/>
    <w:rsid w:val="1A05B792"/>
    <w:rsid w:val="1A5CE81D"/>
    <w:rsid w:val="1A92E474"/>
    <w:rsid w:val="1A997750"/>
    <w:rsid w:val="1AC642E9"/>
    <w:rsid w:val="1B17B2E6"/>
    <w:rsid w:val="1BA7D6A3"/>
    <w:rsid w:val="1BAA5F8B"/>
    <w:rsid w:val="1BF573D3"/>
    <w:rsid w:val="1BFA3C5B"/>
    <w:rsid w:val="1C41672F"/>
    <w:rsid w:val="1C571438"/>
    <w:rsid w:val="1C8A3FEF"/>
    <w:rsid w:val="1C9764C1"/>
    <w:rsid w:val="1CAD8A7E"/>
    <w:rsid w:val="1CB51DB5"/>
    <w:rsid w:val="1CD2150C"/>
    <w:rsid w:val="1CD332ED"/>
    <w:rsid w:val="1CE74B26"/>
    <w:rsid w:val="1DCB1DBC"/>
    <w:rsid w:val="1DFD621B"/>
    <w:rsid w:val="1DFDE3AB"/>
    <w:rsid w:val="1E331A1D"/>
    <w:rsid w:val="1E674684"/>
    <w:rsid w:val="1E67BA7C"/>
    <w:rsid w:val="1E8674C7"/>
    <w:rsid w:val="1EEEA4AC"/>
    <w:rsid w:val="1F00E4D0"/>
    <w:rsid w:val="1F0A90AA"/>
    <w:rsid w:val="1F3CAFAE"/>
    <w:rsid w:val="1FEB2409"/>
    <w:rsid w:val="2002FCB3"/>
    <w:rsid w:val="200F98F9"/>
    <w:rsid w:val="20CFBFEA"/>
    <w:rsid w:val="212B3A34"/>
    <w:rsid w:val="2135846D"/>
    <w:rsid w:val="2162FCD4"/>
    <w:rsid w:val="2225A778"/>
    <w:rsid w:val="2263284E"/>
    <w:rsid w:val="2273CD2A"/>
    <w:rsid w:val="22C9A21A"/>
    <w:rsid w:val="22D77271"/>
    <w:rsid w:val="22F1E741"/>
    <w:rsid w:val="2322C4CB"/>
    <w:rsid w:val="2385F587"/>
    <w:rsid w:val="239A457B"/>
    <w:rsid w:val="23C5EC9C"/>
    <w:rsid w:val="23E1ED8A"/>
    <w:rsid w:val="240F38B4"/>
    <w:rsid w:val="241DE3E8"/>
    <w:rsid w:val="243EF439"/>
    <w:rsid w:val="246D252F"/>
    <w:rsid w:val="24BE6972"/>
    <w:rsid w:val="24BE952C"/>
    <w:rsid w:val="24D625C3"/>
    <w:rsid w:val="24EC78C9"/>
    <w:rsid w:val="25658FE9"/>
    <w:rsid w:val="25897B73"/>
    <w:rsid w:val="25B4473A"/>
    <w:rsid w:val="26366DF7"/>
    <w:rsid w:val="2642D79E"/>
    <w:rsid w:val="26488255"/>
    <w:rsid w:val="264A8827"/>
    <w:rsid w:val="2659300C"/>
    <w:rsid w:val="26E3B97C"/>
    <w:rsid w:val="2729A673"/>
    <w:rsid w:val="2777FA58"/>
    <w:rsid w:val="277F1159"/>
    <w:rsid w:val="27A4C5F1"/>
    <w:rsid w:val="27D23E58"/>
    <w:rsid w:val="27E7886E"/>
    <w:rsid w:val="27F3DDC5"/>
    <w:rsid w:val="28EC8C9E"/>
    <w:rsid w:val="294AE20C"/>
    <w:rsid w:val="295E82C1"/>
    <w:rsid w:val="298D1FD0"/>
    <w:rsid w:val="29ED37B9"/>
    <w:rsid w:val="29F37030"/>
    <w:rsid w:val="2A13294E"/>
    <w:rsid w:val="2A136D27"/>
    <w:rsid w:val="2A2C8300"/>
    <w:rsid w:val="2AB18149"/>
    <w:rsid w:val="2ADC66B3"/>
    <w:rsid w:val="2B25E394"/>
    <w:rsid w:val="2B28F031"/>
    <w:rsid w:val="2B457A20"/>
    <w:rsid w:val="2BCCBE0B"/>
    <w:rsid w:val="2C0A7B92"/>
    <w:rsid w:val="2C1CCE58"/>
    <w:rsid w:val="2C783714"/>
    <w:rsid w:val="2CA2A283"/>
    <w:rsid w:val="2CA76A50"/>
    <w:rsid w:val="2D26C7C7"/>
    <w:rsid w:val="2D55C405"/>
    <w:rsid w:val="2D576544"/>
    <w:rsid w:val="2DEF2962"/>
    <w:rsid w:val="2E090863"/>
    <w:rsid w:val="2E10F5E9"/>
    <w:rsid w:val="2E88F056"/>
    <w:rsid w:val="2E9A8C44"/>
    <w:rsid w:val="2EF335A5"/>
    <w:rsid w:val="2F56EF71"/>
    <w:rsid w:val="2F6EDCF6"/>
    <w:rsid w:val="2F882BA9"/>
    <w:rsid w:val="2FACC64A"/>
    <w:rsid w:val="2FDD12D4"/>
    <w:rsid w:val="302117A0"/>
    <w:rsid w:val="307F9926"/>
    <w:rsid w:val="30998DDC"/>
    <w:rsid w:val="30A21F7B"/>
    <w:rsid w:val="30DDECB5"/>
    <w:rsid w:val="3123FC0A"/>
    <w:rsid w:val="3177A56D"/>
    <w:rsid w:val="3197B6E3"/>
    <w:rsid w:val="321689F1"/>
    <w:rsid w:val="32628FF7"/>
    <w:rsid w:val="3284771C"/>
    <w:rsid w:val="32878947"/>
    <w:rsid w:val="32C29A85"/>
    <w:rsid w:val="32DC131C"/>
    <w:rsid w:val="32FF733E"/>
    <w:rsid w:val="33DF5685"/>
    <w:rsid w:val="33E964D6"/>
    <w:rsid w:val="343CC052"/>
    <w:rsid w:val="344D8C23"/>
    <w:rsid w:val="3451E31E"/>
    <w:rsid w:val="3457D80A"/>
    <w:rsid w:val="3494B6A1"/>
    <w:rsid w:val="34B3FCA1"/>
    <w:rsid w:val="34DABB4E"/>
    <w:rsid w:val="352CD42A"/>
    <w:rsid w:val="353117F6"/>
    <w:rsid w:val="353452AB"/>
    <w:rsid w:val="35627729"/>
    <w:rsid w:val="35955E60"/>
    <w:rsid w:val="35AF538C"/>
    <w:rsid w:val="35B2A90F"/>
    <w:rsid w:val="35B6E287"/>
    <w:rsid w:val="35EDB37F"/>
    <w:rsid w:val="35F3A86B"/>
    <w:rsid w:val="3654DABF"/>
    <w:rsid w:val="370EA7FA"/>
    <w:rsid w:val="371391DC"/>
    <w:rsid w:val="372167B7"/>
    <w:rsid w:val="3737E3C9"/>
    <w:rsid w:val="3740174B"/>
    <w:rsid w:val="3750BE6E"/>
    <w:rsid w:val="3762D53A"/>
    <w:rsid w:val="3783B861"/>
    <w:rsid w:val="37B7D82F"/>
    <w:rsid w:val="37C47AA9"/>
    <w:rsid w:val="37CC5763"/>
    <w:rsid w:val="388107C1"/>
    <w:rsid w:val="38C2FCB8"/>
    <w:rsid w:val="38DBE7AC"/>
    <w:rsid w:val="38DC2515"/>
    <w:rsid w:val="38FADBDD"/>
    <w:rsid w:val="39DB2213"/>
    <w:rsid w:val="3A048919"/>
    <w:rsid w:val="3A4A9D40"/>
    <w:rsid w:val="3A530B28"/>
    <w:rsid w:val="3A6160F2"/>
    <w:rsid w:val="3A732486"/>
    <w:rsid w:val="3A8298F5"/>
    <w:rsid w:val="3AA0E0BE"/>
    <w:rsid w:val="3AE6B98A"/>
    <w:rsid w:val="3B0CD8F5"/>
    <w:rsid w:val="3BDFC0C3"/>
    <w:rsid w:val="3BFD3153"/>
    <w:rsid w:val="3C1E6956"/>
    <w:rsid w:val="3C202FAB"/>
    <w:rsid w:val="3C2B5962"/>
    <w:rsid w:val="3C4A600A"/>
    <w:rsid w:val="3CA3013A"/>
    <w:rsid w:val="3D0B06AF"/>
    <w:rsid w:val="3D490270"/>
    <w:rsid w:val="3D611329"/>
    <w:rsid w:val="3D7E321E"/>
    <w:rsid w:val="3D842A79"/>
    <w:rsid w:val="3D9901B4"/>
    <w:rsid w:val="3DB80D48"/>
    <w:rsid w:val="3E054D2C"/>
    <w:rsid w:val="3E34B65C"/>
    <w:rsid w:val="3EA6D95A"/>
    <w:rsid w:val="3EA7158B"/>
    <w:rsid w:val="3EA80C07"/>
    <w:rsid w:val="3ED6F58A"/>
    <w:rsid w:val="3F69DED8"/>
    <w:rsid w:val="3F6AA384"/>
    <w:rsid w:val="3F7451E1"/>
    <w:rsid w:val="3FB83450"/>
    <w:rsid w:val="3FBBF1FB"/>
    <w:rsid w:val="3FC512FA"/>
    <w:rsid w:val="3FE7D9E9"/>
    <w:rsid w:val="400EB727"/>
    <w:rsid w:val="40423CA2"/>
    <w:rsid w:val="40EFA4BF"/>
    <w:rsid w:val="4107D015"/>
    <w:rsid w:val="41213FB5"/>
    <w:rsid w:val="431A1FDB"/>
    <w:rsid w:val="43BB8EEC"/>
    <w:rsid w:val="43D80FCD"/>
    <w:rsid w:val="43E316D9"/>
    <w:rsid w:val="447E0A5F"/>
    <w:rsid w:val="44B67DE9"/>
    <w:rsid w:val="44F6F1A9"/>
    <w:rsid w:val="44FC47F1"/>
    <w:rsid w:val="4530121F"/>
    <w:rsid w:val="453C1655"/>
    <w:rsid w:val="455A3E98"/>
    <w:rsid w:val="456C58CF"/>
    <w:rsid w:val="4577A14E"/>
    <w:rsid w:val="4594BC65"/>
    <w:rsid w:val="45C2DEB1"/>
    <w:rsid w:val="45D39203"/>
    <w:rsid w:val="45D7BAC7"/>
    <w:rsid w:val="45F6E1A8"/>
    <w:rsid w:val="468D4CF9"/>
    <w:rsid w:val="4748B060"/>
    <w:rsid w:val="475AAE8B"/>
    <w:rsid w:val="476C8AC0"/>
    <w:rsid w:val="4770E2B4"/>
    <w:rsid w:val="47B5AB21"/>
    <w:rsid w:val="480951C7"/>
    <w:rsid w:val="481434F8"/>
    <w:rsid w:val="48153152"/>
    <w:rsid w:val="4826BF7A"/>
    <w:rsid w:val="484AF202"/>
    <w:rsid w:val="495993C3"/>
    <w:rsid w:val="49B27BAE"/>
    <w:rsid w:val="4A3BA4E5"/>
    <w:rsid w:val="4B0402EC"/>
    <w:rsid w:val="4B671F88"/>
    <w:rsid w:val="4BA0BA24"/>
    <w:rsid w:val="4BF4B685"/>
    <w:rsid w:val="4C3E512B"/>
    <w:rsid w:val="4C8AB31D"/>
    <w:rsid w:val="4C9500BE"/>
    <w:rsid w:val="4CAE32C2"/>
    <w:rsid w:val="4CD89C74"/>
    <w:rsid w:val="4D1FC180"/>
    <w:rsid w:val="4D5A3B2B"/>
    <w:rsid w:val="4D7E98DF"/>
    <w:rsid w:val="4E15444D"/>
    <w:rsid w:val="4E49FAF8"/>
    <w:rsid w:val="4E53C0A0"/>
    <w:rsid w:val="4E8B3D55"/>
    <w:rsid w:val="4E997745"/>
    <w:rsid w:val="4EB6F230"/>
    <w:rsid w:val="4F436998"/>
    <w:rsid w:val="4F5E7448"/>
    <w:rsid w:val="4F74A0ED"/>
    <w:rsid w:val="4F89510F"/>
    <w:rsid w:val="4F902483"/>
    <w:rsid w:val="4F925C17"/>
    <w:rsid w:val="5010A433"/>
    <w:rsid w:val="50270847"/>
    <w:rsid w:val="509D6A78"/>
    <w:rsid w:val="50B41F8F"/>
    <w:rsid w:val="5100070D"/>
    <w:rsid w:val="514172F2"/>
    <w:rsid w:val="51624B6F"/>
    <w:rsid w:val="51AD3A1F"/>
    <w:rsid w:val="51BD144B"/>
    <w:rsid w:val="51C160D6"/>
    <w:rsid w:val="51C1CB14"/>
    <w:rsid w:val="51D3246A"/>
    <w:rsid w:val="51DF1632"/>
    <w:rsid w:val="51EF88E5"/>
    <w:rsid w:val="51F8E6B7"/>
    <w:rsid w:val="52376E05"/>
    <w:rsid w:val="52393AD9"/>
    <w:rsid w:val="52BA256F"/>
    <w:rsid w:val="52BAB275"/>
    <w:rsid w:val="534E9401"/>
    <w:rsid w:val="5352A7A4"/>
    <w:rsid w:val="53738852"/>
    <w:rsid w:val="537EBED6"/>
    <w:rsid w:val="53D07540"/>
    <w:rsid w:val="5406311F"/>
    <w:rsid w:val="5477BEAF"/>
    <w:rsid w:val="55388164"/>
    <w:rsid w:val="554F7EB2"/>
    <w:rsid w:val="556D9F44"/>
    <w:rsid w:val="556E516F"/>
    <w:rsid w:val="5582706E"/>
    <w:rsid w:val="55E1E012"/>
    <w:rsid w:val="569D6FF5"/>
    <w:rsid w:val="569ED8EB"/>
    <w:rsid w:val="56A6958D"/>
    <w:rsid w:val="56C2FA08"/>
    <w:rsid w:val="56C9DEBC"/>
    <w:rsid w:val="56D451C5"/>
    <w:rsid w:val="56ECCFFF"/>
    <w:rsid w:val="56F2D6F7"/>
    <w:rsid w:val="5722E9F8"/>
    <w:rsid w:val="572DE90A"/>
    <w:rsid w:val="576BBBD4"/>
    <w:rsid w:val="5802FEA5"/>
    <w:rsid w:val="5812F761"/>
    <w:rsid w:val="5813676C"/>
    <w:rsid w:val="5830A25A"/>
    <w:rsid w:val="58906501"/>
    <w:rsid w:val="58BEBA59"/>
    <w:rsid w:val="59FA9ACA"/>
    <w:rsid w:val="5A07CF3A"/>
    <w:rsid w:val="5A21D0A1"/>
    <w:rsid w:val="5A8CBDD3"/>
    <w:rsid w:val="5A8F2D97"/>
    <w:rsid w:val="5AC787F9"/>
    <w:rsid w:val="5B80C506"/>
    <w:rsid w:val="5DA3DEB6"/>
    <w:rsid w:val="5DD808FB"/>
    <w:rsid w:val="5DE30042"/>
    <w:rsid w:val="5DEB3C10"/>
    <w:rsid w:val="5E4265F4"/>
    <w:rsid w:val="5EB4124E"/>
    <w:rsid w:val="5F0570C0"/>
    <w:rsid w:val="5F6C5C10"/>
    <w:rsid w:val="5FAA3AB9"/>
    <w:rsid w:val="6038C71E"/>
    <w:rsid w:val="6038E2FD"/>
    <w:rsid w:val="60C9CC3E"/>
    <w:rsid w:val="60D5DE92"/>
    <w:rsid w:val="60F676CF"/>
    <w:rsid w:val="60F89B91"/>
    <w:rsid w:val="61082C71"/>
    <w:rsid w:val="613ACE5F"/>
    <w:rsid w:val="6177ABBD"/>
    <w:rsid w:val="61AE5AB2"/>
    <w:rsid w:val="61D1435B"/>
    <w:rsid w:val="6286A690"/>
    <w:rsid w:val="629D8FB8"/>
    <w:rsid w:val="633B721E"/>
    <w:rsid w:val="63D06884"/>
    <w:rsid w:val="64016D00"/>
    <w:rsid w:val="640AD57E"/>
    <w:rsid w:val="6424CA36"/>
    <w:rsid w:val="6475420A"/>
    <w:rsid w:val="64A7A2C9"/>
    <w:rsid w:val="64D7C275"/>
    <w:rsid w:val="6507991B"/>
    <w:rsid w:val="6508E7BD"/>
    <w:rsid w:val="65DD247E"/>
    <w:rsid w:val="6617E807"/>
    <w:rsid w:val="66571CEC"/>
    <w:rsid w:val="66A3697C"/>
    <w:rsid w:val="66D470E8"/>
    <w:rsid w:val="66D8DB11"/>
    <w:rsid w:val="672681BF"/>
    <w:rsid w:val="673C521F"/>
    <w:rsid w:val="6780B196"/>
    <w:rsid w:val="6799B057"/>
    <w:rsid w:val="682B19E7"/>
    <w:rsid w:val="682F66C7"/>
    <w:rsid w:val="68433AA9"/>
    <w:rsid w:val="68A9FF59"/>
    <w:rsid w:val="68E09E03"/>
    <w:rsid w:val="694F88C9"/>
    <w:rsid w:val="696C883F"/>
    <w:rsid w:val="698DAC32"/>
    <w:rsid w:val="699266F7"/>
    <w:rsid w:val="69DA9972"/>
    <w:rsid w:val="69DFA2EC"/>
    <w:rsid w:val="69E7F032"/>
    <w:rsid w:val="69F2BF6B"/>
    <w:rsid w:val="6A3712CE"/>
    <w:rsid w:val="6ABEAE95"/>
    <w:rsid w:val="6B3D1FCF"/>
    <w:rsid w:val="6B4F91C1"/>
    <w:rsid w:val="6B858027"/>
    <w:rsid w:val="6B947772"/>
    <w:rsid w:val="6CC93754"/>
    <w:rsid w:val="6CFF84CB"/>
    <w:rsid w:val="6D2DB5B0"/>
    <w:rsid w:val="6D413061"/>
    <w:rsid w:val="6D4835CC"/>
    <w:rsid w:val="6D5D814C"/>
    <w:rsid w:val="6D862CC0"/>
    <w:rsid w:val="6DE634A7"/>
    <w:rsid w:val="6E10636A"/>
    <w:rsid w:val="6E121A78"/>
    <w:rsid w:val="6E4B739D"/>
    <w:rsid w:val="6E82E9DC"/>
    <w:rsid w:val="6E932952"/>
    <w:rsid w:val="6E9B552C"/>
    <w:rsid w:val="6EB3CC73"/>
    <w:rsid w:val="6EC2D1B4"/>
    <w:rsid w:val="6EFEEBC5"/>
    <w:rsid w:val="6F03B44D"/>
    <w:rsid w:val="6F2C7C0D"/>
    <w:rsid w:val="6F70FD02"/>
    <w:rsid w:val="6FF6591F"/>
    <w:rsid w:val="7000D816"/>
    <w:rsid w:val="7016F6F5"/>
    <w:rsid w:val="70245576"/>
    <w:rsid w:val="70373418"/>
    <w:rsid w:val="703F87EF"/>
    <w:rsid w:val="706200EF"/>
    <w:rsid w:val="707890A7"/>
    <w:rsid w:val="70ADB1A3"/>
    <w:rsid w:val="70F70286"/>
    <w:rsid w:val="71C27824"/>
    <w:rsid w:val="71EF0059"/>
    <w:rsid w:val="71F8EAD1"/>
    <w:rsid w:val="72170D61"/>
    <w:rsid w:val="722A7102"/>
    <w:rsid w:val="727A3862"/>
    <w:rsid w:val="72F7710B"/>
    <w:rsid w:val="72FF8BE8"/>
    <w:rsid w:val="73565AFF"/>
    <w:rsid w:val="7399A1B1"/>
    <w:rsid w:val="73AE64DC"/>
    <w:rsid w:val="73B17A5B"/>
    <w:rsid w:val="73EBDC6A"/>
    <w:rsid w:val="74072D78"/>
    <w:rsid w:val="7445B73C"/>
    <w:rsid w:val="7466B3A9"/>
    <w:rsid w:val="74788EE4"/>
    <w:rsid w:val="75959590"/>
    <w:rsid w:val="759966ED"/>
    <w:rsid w:val="75AE9F9E"/>
    <w:rsid w:val="765D28AA"/>
    <w:rsid w:val="76AA9D35"/>
    <w:rsid w:val="76CC5BF4"/>
    <w:rsid w:val="7738C9E0"/>
    <w:rsid w:val="7779603B"/>
    <w:rsid w:val="781BA2D7"/>
    <w:rsid w:val="782770ED"/>
    <w:rsid w:val="783ACB39"/>
    <w:rsid w:val="783E42D6"/>
    <w:rsid w:val="7844024D"/>
    <w:rsid w:val="785D4B2D"/>
    <w:rsid w:val="78805E48"/>
    <w:rsid w:val="78895CF7"/>
    <w:rsid w:val="788F4DB1"/>
    <w:rsid w:val="78CB1C3B"/>
    <w:rsid w:val="78D9D4CB"/>
    <w:rsid w:val="794FC1E7"/>
    <w:rsid w:val="79964B38"/>
    <w:rsid w:val="79CD8A09"/>
    <w:rsid w:val="79D525A1"/>
    <w:rsid w:val="79DD375C"/>
    <w:rsid w:val="79DFD2AE"/>
    <w:rsid w:val="7A4E6E08"/>
    <w:rsid w:val="7B1CD595"/>
    <w:rsid w:val="7B695A6A"/>
    <w:rsid w:val="7B9EEB89"/>
    <w:rsid w:val="7BD7ADD3"/>
    <w:rsid w:val="7C3657AD"/>
    <w:rsid w:val="7C419A41"/>
    <w:rsid w:val="7C815878"/>
    <w:rsid w:val="7C9C7E5D"/>
    <w:rsid w:val="7D052ACB"/>
    <w:rsid w:val="7D602AA5"/>
    <w:rsid w:val="7D7B69CA"/>
    <w:rsid w:val="7D7EE489"/>
    <w:rsid w:val="7DAAA79C"/>
    <w:rsid w:val="7DC3404E"/>
    <w:rsid w:val="7E2F606B"/>
    <w:rsid w:val="7E304848"/>
    <w:rsid w:val="7E322C05"/>
    <w:rsid w:val="7E5E0551"/>
    <w:rsid w:val="7EAFAEAE"/>
    <w:rsid w:val="7EDBB0CC"/>
    <w:rsid w:val="7EE79761"/>
    <w:rsid w:val="7EEE180D"/>
    <w:rsid w:val="7F28FAC5"/>
    <w:rsid w:val="7F322629"/>
    <w:rsid w:val="7F3CDFFE"/>
    <w:rsid w:val="7F7715EF"/>
    <w:rsid w:val="7F831771"/>
    <w:rsid w:val="7FB13A82"/>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19CD52"/>
  <w15:docId w15:val="{05A8D265-0FE5-43E0-892B-7F82F647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C2235"/>
    <w:rPr>
      <w:sz w:val="24"/>
      <w:szCs w:val="24"/>
    </w:rPr>
  </w:style>
  <w:style w:type="paragraph" w:styleId="Heading1">
    <w:name w:val="heading 1"/>
    <w:basedOn w:val="Normal"/>
    <w:next w:val="BodyText"/>
    <w:qFormat/>
    <w:rsid w:val="00D36A71"/>
    <w:pPr>
      <w:keepNext/>
      <w:numPr>
        <w:numId w:val="27"/>
      </w:numPr>
      <w:spacing w:after="80" w:line="380" w:lineRule="exact"/>
      <w:contextualSpacing/>
      <w:outlineLvl w:val="0"/>
    </w:pPr>
    <w:rPr>
      <w:rFonts w:cs="Arial"/>
      <w:bCs/>
      <w:kern w:val="32"/>
      <w:sz w:val="36"/>
      <w:szCs w:val="32"/>
    </w:rPr>
  </w:style>
  <w:style w:type="paragraph" w:styleId="Heading2">
    <w:name w:val="heading 2"/>
    <w:basedOn w:val="Normal"/>
    <w:next w:val="BodyText"/>
    <w:qFormat/>
    <w:rsid w:val="00FE5126"/>
    <w:pPr>
      <w:keepNext/>
      <w:numPr>
        <w:ilvl w:val="1"/>
        <w:numId w:val="27"/>
      </w:numPr>
      <w:spacing w:after="60" w:line="320" w:lineRule="exact"/>
      <w:contextualSpacing/>
      <w:outlineLvl w:val="1"/>
    </w:pPr>
    <w:rPr>
      <w:rFonts w:cs="Arial"/>
      <w:bCs/>
      <w:iCs/>
      <w:sz w:val="30"/>
      <w:szCs w:val="28"/>
    </w:rPr>
  </w:style>
  <w:style w:type="paragraph" w:styleId="Heading3">
    <w:name w:val="heading 3"/>
    <w:basedOn w:val="Normal"/>
    <w:next w:val="BodyText"/>
    <w:qFormat/>
    <w:rsid w:val="00FE5126"/>
    <w:pPr>
      <w:keepNext/>
      <w:numPr>
        <w:ilvl w:val="2"/>
        <w:numId w:val="27"/>
      </w:numPr>
      <w:spacing w:after="40" w:line="260" w:lineRule="exact"/>
      <w:contextualSpacing/>
      <w:outlineLvl w:val="2"/>
    </w:pPr>
    <w:rPr>
      <w:rFonts w:cs="Arial"/>
      <w:b/>
      <w:bCs/>
      <w:szCs w:val="26"/>
    </w:rPr>
  </w:style>
  <w:style w:type="paragraph" w:styleId="Heading4">
    <w:name w:val="heading 4"/>
    <w:basedOn w:val="Normal"/>
    <w:next w:val="BodyText"/>
    <w:qFormat/>
    <w:rsid w:val="00FE5126"/>
    <w:pPr>
      <w:keepNext/>
      <w:numPr>
        <w:ilvl w:val="3"/>
        <w:numId w:val="27"/>
      </w:numPr>
      <w:spacing w:after="40" w:line="260" w:lineRule="exact"/>
      <w:contextualSpacing/>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B14E2"/>
  </w:style>
  <w:style w:type="paragraph" w:styleId="Header">
    <w:name w:val="header"/>
    <w:basedOn w:val="Normal"/>
    <w:rsid w:val="002E10FA"/>
    <w:pPr>
      <w:tabs>
        <w:tab w:val="center" w:pos="4536"/>
        <w:tab w:val="right" w:pos="9072"/>
      </w:tabs>
      <w:spacing w:before="20" w:after="40" w:line="180" w:lineRule="atLeast"/>
    </w:pPr>
    <w:rPr>
      <w:noProof/>
      <w:sz w:val="16"/>
    </w:rPr>
  </w:style>
  <w:style w:type="paragraph" w:styleId="Footer">
    <w:name w:val="footer"/>
    <w:basedOn w:val="Normal"/>
    <w:link w:val="FooterChar"/>
    <w:uiPriority w:val="99"/>
    <w:rsid w:val="002F54F3"/>
    <w:pPr>
      <w:tabs>
        <w:tab w:val="center" w:pos="4536"/>
        <w:tab w:val="right" w:pos="9072"/>
      </w:tabs>
      <w:spacing w:line="180" w:lineRule="atLeast"/>
    </w:pPr>
    <w:rPr>
      <w:sz w:val="16"/>
    </w:rPr>
  </w:style>
  <w:style w:type="table" w:styleId="TableGrid">
    <w:name w:val="Table Grid"/>
    <w:basedOn w:val="TableNorma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7652D"/>
    <w:rPr>
      <w:rFonts w:ascii="Tahoma" w:hAnsi="Tahoma" w:cs="Tahoma"/>
      <w:sz w:val="16"/>
      <w:szCs w:val="16"/>
    </w:rPr>
  </w:style>
  <w:style w:type="character" w:styleId="PageNumber">
    <w:name w:val="page number"/>
    <w:basedOn w:val="DefaultParagraphFont"/>
    <w:rsid w:val="0008546D"/>
    <w:rPr>
      <w:rFonts w:ascii="Times New Roman" w:hAnsi="Times New Roman"/>
      <w:sz w:val="22"/>
    </w:rPr>
  </w:style>
  <w:style w:type="paragraph" w:customStyle="1" w:styleId="FotKursiv">
    <w:name w:val="FotKursiv"/>
    <w:basedOn w:val="Footer"/>
    <w:next w:val="Footer"/>
    <w:rsid w:val="00C13149"/>
    <w:rPr>
      <w:i/>
      <w:noProof/>
      <w:lang w:val="en-GB"/>
    </w:rPr>
  </w:style>
  <w:style w:type="paragraph" w:customStyle="1" w:styleId="DokumentRubrik">
    <w:name w:val="DokumentRubrik"/>
    <w:basedOn w:val="BodyText"/>
    <w:rsid w:val="00824B5F"/>
    <w:pPr>
      <w:spacing w:line="620" w:lineRule="exact"/>
    </w:pPr>
    <w:rPr>
      <w:sz w:val="52"/>
    </w:rPr>
  </w:style>
  <w:style w:type="paragraph" w:customStyle="1" w:styleId="UnderRubrik">
    <w:name w:val="UnderRubrik"/>
    <w:basedOn w:val="Body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odyText"/>
    <w:next w:val="BodyText"/>
    <w:rsid w:val="0012144F"/>
    <w:rPr>
      <w:sz w:val="36"/>
      <w:szCs w:val="34"/>
    </w:rPr>
  </w:style>
  <w:style w:type="paragraph" w:customStyle="1" w:styleId="FramsideText">
    <w:name w:val="FramsideText"/>
    <w:basedOn w:val="BodyText"/>
    <w:next w:val="BodyText"/>
    <w:rsid w:val="00AD1DB7"/>
    <w:rPr>
      <w:sz w:val="28"/>
    </w:rPr>
  </w:style>
  <w:style w:type="paragraph" w:styleId="TOC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Heading1"/>
    <w:next w:val="BodyText"/>
    <w:rsid w:val="00F355A0"/>
    <w:pPr>
      <w:numPr>
        <w:numId w:val="20"/>
      </w:numPr>
    </w:pPr>
  </w:style>
  <w:style w:type="paragraph" w:customStyle="1" w:styleId="nRubrik2">
    <w:name w:val="nRubrik 2"/>
    <w:basedOn w:val="Heading2"/>
    <w:next w:val="BodyText"/>
    <w:rsid w:val="00F355A0"/>
    <w:pPr>
      <w:numPr>
        <w:numId w:val="20"/>
      </w:numPr>
    </w:pPr>
  </w:style>
  <w:style w:type="paragraph" w:styleId="TOC2">
    <w:name w:val="toc 2"/>
    <w:basedOn w:val="Normal"/>
    <w:next w:val="Normal"/>
    <w:autoRedefine/>
    <w:uiPriority w:val="39"/>
    <w:rsid w:val="00F355A0"/>
    <w:pPr>
      <w:ind w:left="240"/>
    </w:pPr>
  </w:style>
  <w:style w:type="paragraph" w:styleId="ListNumber">
    <w:name w:val="List Number"/>
    <w:basedOn w:val="BodyText"/>
    <w:rsid w:val="00AB7FEC"/>
    <w:pPr>
      <w:numPr>
        <w:numId w:val="4"/>
      </w:numPr>
    </w:pPr>
  </w:style>
  <w:style w:type="paragraph" w:styleId="ListBullet">
    <w:name w:val="List Bullet"/>
    <w:basedOn w:val="BodyText"/>
    <w:rsid w:val="00AB7FEC"/>
    <w:pPr>
      <w:numPr>
        <w:numId w:val="9"/>
      </w:numPr>
    </w:pPr>
  </w:style>
  <w:style w:type="character" w:styleId="PlaceholderText">
    <w:name w:val="Placeholder Text"/>
    <w:basedOn w:val="DefaultParagraphFont"/>
    <w:uiPriority w:val="99"/>
    <w:semiHidden/>
    <w:rsid w:val="00391F0A"/>
    <w:rPr>
      <w:color w:val="808080"/>
    </w:rPr>
  </w:style>
  <w:style w:type="character" w:customStyle="1" w:styleId="FooterChar">
    <w:name w:val="Footer Char"/>
    <w:basedOn w:val="DefaultParagraphFont"/>
    <w:link w:val="Footer"/>
    <w:uiPriority w:val="99"/>
    <w:rsid w:val="006522C9"/>
    <w:rPr>
      <w:sz w:val="16"/>
      <w:szCs w:val="24"/>
    </w:rPr>
  </w:style>
  <w:style w:type="paragraph" w:styleId="TOC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CommentReference">
    <w:name w:val="annotation reference"/>
    <w:basedOn w:val="DefaultParagraphFont"/>
    <w:semiHidden/>
    <w:unhideWhenUsed/>
    <w:rsid w:val="00583F18"/>
    <w:rPr>
      <w:sz w:val="16"/>
      <w:szCs w:val="16"/>
    </w:rPr>
  </w:style>
  <w:style w:type="paragraph" w:styleId="CommentText">
    <w:name w:val="annotation text"/>
    <w:basedOn w:val="Normal"/>
    <w:link w:val="CommentTextChar"/>
    <w:unhideWhenUsed/>
    <w:rsid w:val="00583F18"/>
    <w:rPr>
      <w:sz w:val="20"/>
      <w:szCs w:val="20"/>
    </w:rPr>
  </w:style>
  <w:style w:type="character" w:customStyle="1" w:styleId="CommentTextChar">
    <w:name w:val="Comment Text Char"/>
    <w:basedOn w:val="DefaultParagraphFont"/>
    <w:link w:val="CommentText"/>
    <w:rsid w:val="00583F18"/>
  </w:style>
  <w:style w:type="paragraph" w:styleId="CommentSubject">
    <w:name w:val="annotation subject"/>
    <w:basedOn w:val="CommentText"/>
    <w:next w:val="CommentText"/>
    <w:link w:val="CommentSubjectChar"/>
    <w:semiHidden/>
    <w:unhideWhenUsed/>
    <w:rsid w:val="00583F18"/>
    <w:rPr>
      <w:b/>
      <w:bCs/>
    </w:rPr>
  </w:style>
  <w:style w:type="character" w:customStyle="1" w:styleId="CommentSubjectChar">
    <w:name w:val="Comment Subject Char"/>
    <w:basedOn w:val="CommentTextChar"/>
    <w:link w:val="CommentSubject"/>
    <w:semiHidden/>
    <w:rsid w:val="00583F18"/>
    <w:rPr>
      <w:b/>
      <w:bCs/>
    </w:rPr>
  </w:style>
  <w:style w:type="character" w:customStyle="1" w:styleId="cf01">
    <w:name w:val="cf01"/>
    <w:basedOn w:val="DefaultParagraphFont"/>
    <w:rsid w:val="00194A2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31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commentsExtended" Target="commentsExtended.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 Id="rId27"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Downloads\Rapportmall_sve_1ZT010_ht23%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473800D93898B40B7CB8833392FB792" ma:contentTypeVersion="0" ma:contentTypeDescription="Skapa ett nytt dokument." ma:contentTypeScope="" ma:versionID="05debda1fcddc2448e67832a181712e2">
  <xsd:schema xmlns:xsd="http://www.w3.org/2001/XMLSchema" xmlns:xs="http://www.w3.org/2001/XMLSchema" xmlns:p="http://schemas.microsoft.com/office/2006/metadata/properties" targetNamespace="http://schemas.microsoft.com/office/2006/metadata/properties" ma:root="true" ma:fieldsID="a0842e2d6ba208636e2dee0e3098215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EC9B63-20DE-4121-9EF0-9746854E93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AE41CE6-4690-554A-9E16-6EA96BA59C7B}">
  <ds:schemaRefs>
    <ds:schemaRef ds:uri="http://schemas.openxmlformats.org/officeDocument/2006/bibliography"/>
  </ds:schemaRefs>
</ds:datastoreItem>
</file>

<file path=customXml/itemProps3.xml><?xml version="1.0" encoding="utf-8"?>
<ds:datastoreItem xmlns:ds="http://schemas.openxmlformats.org/officeDocument/2006/customXml" ds:itemID="{7C4699E7-B5B2-4B4F-A145-E2B457EC6C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805FF0-7D97-46FC-88DE-EAD7E0FAA9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Rapportmall_sve_1ZT010_ht23 (2)</Template>
  <TotalTime>308</TotalTime>
  <Pages>10</Pages>
  <Words>2344</Words>
  <Characters>13361</Characters>
  <Application>Microsoft Office Word</Application>
  <DocSecurity>0</DocSecurity>
  <Lines>111</Lines>
  <Paragraphs>31</Paragraphs>
  <ScaleCrop>false</ScaleCrop>
  <HeadingPairs>
    <vt:vector size="2" baseType="variant">
      <vt:variant>
        <vt:lpstr>Rubrik</vt:lpstr>
      </vt:variant>
      <vt:variant>
        <vt:i4>1</vt:i4>
      </vt:variant>
    </vt:vector>
  </HeadingPairs>
  <TitlesOfParts>
    <vt:vector size="1" baseType="lpstr">
      <vt:lpstr>Examensarbete mall - Linnéuniversitetet</vt:lpstr>
    </vt:vector>
  </TitlesOfParts>
  <Company>Emanuel Identity Manuals AB</Company>
  <LinksUpToDate>false</LinksUpToDate>
  <CharactersWithSpaces>15674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subject/>
  <dc:creator>agust eliasson</dc:creator>
  <cp:keywords>Examensarbete mall Linnéuniversitetet</cp:keywords>
  <dc:description>Jan, Rev Feb 2010, MS Word 2003_x000d_
By: Carin Ländström, +46 8 556 014 30_x000d_
Emanuel Identity Manuals AB</dc:description>
  <cp:lastModifiedBy>Emil Ulvagården</cp:lastModifiedBy>
  <cp:revision>4</cp:revision>
  <cp:lastPrinted>2011-05-26T13:16:00Z</cp:lastPrinted>
  <dcterms:created xsi:type="dcterms:W3CDTF">2024-01-02T15:49:00Z</dcterms:created>
  <dcterms:modified xsi:type="dcterms:W3CDTF">2024-01-09T14:52:00Z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0x0101003473800D93898B40B7CB8833392FB792</vt:lpwstr>
  </property>
</Properties>
</file>