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49D0" w14:textId="196E67BB" w:rsidR="008D73EB" w:rsidRPr="00FF500D" w:rsidRDefault="008D73EB">
      <w:pPr>
        <w:pStyle w:val="Standard"/>
        <w:jc w:val="center"/>
        <w:rPr>
          <w:rFonts w:ascii="Times New Roman" w:hAnsi="Times New Roman"/>
          <w:sz w:val="72"/>
        </w:rPr>
      </w:pPr>
    </w:p>
    <w:p w14:paraId="4BD182D5" w14:textId="231BB7F3" w:rsidR="008D73EB" w:rsidRPr="00FF500D" w:rsidRDefault="008D73EB">
      <w:pPr>
        <w:pStyle w:val="Standard"/>
        <w:jc w:val="center"/>
        <w:rPr>
          <w:rFonts w:ascii="Times New Roman" w:hAnsi="Times New Roman"/>
          <w:sz w:val="72"/>
        </w:rPr>
      </w:pPr>
    </w:p>
    <w:p w14:paraId="3F951027" w14:textId="77777777" w:rsidR="008D73EB" w:rsidRPr="00FF500D" w:rsidRDefault="008D73EB">
      <w:pPr>
        <w:pStyle w:val="Standard"/>
        <w:jc w:val="center"/>
        <w:rPr>
          <w:rFonts w:ascii="Times New Roman" w:hAnsi="Times New Roman"/>
          <w:sz w:val="72"/>
        </w:rPr>
      </w:pPr>
    </w:p>
    <w:p w14:paraId="54997BC9" w14:textId="77777777" w:rsidR="008D73EB" w:rsidRPr="00FF500D" w:rsidRDefault="008D73EB">
      <w:pPr>
        <w:pStyle w:val="Standard"/>
        <w:jc w:val="center"/>
        <w:rPr>
          <w:rFonts w:ascii="Times New Roman" w:hAnsi="Times New Roman"/>
          <w:sz w:val="72"/>
        </w:rPr>
      </w:pPr>
    </w:p>
    <w:p w14:paraId="1F2EC323" w14:textId="77777777" w:rsidR="008D73EB" w:rsidRPr="00FF500D" w:rsidRDefault="006C43AD">
      <w:pPr>
        <w:pStyle w:val="Standard"/>
        <w:jc w:val="center"/>
        <w:rPr>
          <w:rFonts w:ascii="Times New Roman" w:hAnsi="Times New Roman"/>
          <w:sz w:val="72"/>
        </w:rPr>
      </w:pPr>
      <w:r w:rsidRPr="00FF500D">
        <w:rPr>
          <w:rFonts w:ascii="Times New Roman" w:hAnsi="Times New Roman"/>
          <w:sz w:val="72"/>
        </w:rPr>
        <w:t>Linnaeus University</w:t>
      </w:r>
    </w:p>
    <w:p w14:paraId="6000C584" w14:textId="77777777" w:rsidR="008D73EB" w:rsidRPr="00FF500D" w:rsidRDefault="008D73EB">
      <w:pPr>
        <w:pStyle w:val="Standard"/>
        <w:jc w:val="center"/>
        <w:rPr>
          <w:rFonts w:ascii="Times New Roman" w:hAnsi="Times New Roman"/>
          <w:sz w:val="72"/>
        </w:rPr>
      </w:pPr>
    </w:p>
    <w:p w14:paraId="18A654D0" w14:textId="14ACB1CD" w:rsidR="008D73EB" w:rsidRPr="00FF500D" w:rsidRDefault="006C43AD">
      <w:pPr>
        <w:pStyle w:val="Standard"/>
        <w:jc w:val="center"/>
        <w:rPr>
          <w:rFonts w:ascii="Times New Roman" w:hAnsi="Times New Roman"/>
          <w:sz w:val="56"/>
        </w:rPr>
      </w:pPr>
      <w:r w:rsidRPr="00FF500D">
        <w:rPr>
          <w:rFonts w:ascii="Times New Roman" w:hAnsi="Times New Roman"/>
          <w:sz w:val="56"/>
        </w:rPr>
        <w:t>Computer Security</w:t>
      </w:r>
    </w:p>
    <w:p w14:paraId="40106CB4" w14:textId="15AE391A" w:rsidR="008D73EB" w:rsidRPr="00FF500D" w:rsidRDefault="006C43AD">
      <w:pPr>
        <w:pStyle w:val="Standard"/>
        <w:jc w:val="center"/>
        <w:rPr>
          <w:rFonts w:ascii="Times New Roman" w:hAnsi="Times New Roman"/>
          <w:sz w:val="56"/>
        </w:rPr>
      </w:pPr>
      <w:r w:rsidRPr="00FF500D">
        <w:rPr>
          <w:rFonts w:ascii="Times New Roman" w:hAnsi="Times New Roman"/>
          <w:sz w:val="56"/>
        </w:rPr>
        <w:t xml:space="preserve">Assignment </w:t>
      </w:r>
      <w:r w:rsidR="00FC7939">
        <w:rPr>
          <w:rFonts w:ascii="Times New Roman" w:hAnsi="Times New Roman"/>
          <w:sz w:val="56"/>
        </w:rPr>
        <w:t>2</w:t>
      </w:r>
    </w:p>
    <w:p w14:paraId="5127179F" w14:textId="41525178" w:rsidR="008D73EB" w:rsidRPr="00FF500D" w:rsidRDefault="00262486">
      <w:pPr>
        <w:pStyle w:val="Standard"/>
        <w:jc w:val="center"/>
        <w:rPr>
          <w:rFonts w:ascii="Times New Roman" w:hAnsi="Times New Roman"/>
          <w:sz w:val="56"/>
          <w:szCs w:val="56"/>
        </w:rPr>
      </w:pPr>
      <w:r w:rsidRPr="00FF500D">
        <w:rPr>
          <w:rFonts w:ascii="Times New Roman" w:hAnsi="Times New Roman"/>
          <w:sz w:val="56"/>
          <w:szCs w:val="56"/>
          <w:lang w:val="en-US"/>
        </w:rPr>
        <w:t>Information Security Policy</w:t>
      </w:r>
    </w:p>
    <w:p w14:paraId="63C20D9E" w14:textId="77777777" w:rsidR="008D73EB" w:rsidRPr="00FF500D" w:rsidRDefault="008D73EB">
      <w:pPr>
        <w:pStyle w:val="Standard"/>
        <w:jc w:val="center"/>
        <w:rPr>
          <w:rFonts w:ascii="Times New Roman" w:hAnsi="Times New Roman"/>
          <w:sz w:val="56"/>
        </w:rPr>
      </w:pPr>
    </w:p>
    <w:p w14:paraId="269164F4" w14:textId="6FDCBF0C" w:rsidR="008D73EB" w:rsidRDefault="006C43AD">
      <w:pPr>
        <w:pStyle w:val="Standard"/>
        <w:rPr>
          <w:rFonts w:ascii="Times New Roman" w:hAnsi="Times New Roman"/>
          <w:sz w:val="36"/>
        </w:rPr>
      </w:pPr>
      <w:r w:rsidRPr="00FF500D">
        <w:rPr>
          <w:rFonts w:ascii="Times New Roman" w:hAnsi="Times New Roman"/>
          <w:sz w:val="36"/>
        </w:rPr>
        <w:t xml:space="preserve">Group Members: </w:t>
      </w:r>
      <w:r w:rsidRPr="00FC7939">
        <w:rPr>
          <w:rFonts w:ascii="Times New Roman" w:hAnsi="Times New Roman"/>
          <w:sz w:val="36"/>
          <w:highlight w:val="yellow"/>
        </w:rPr>
        <w:t>&lt;Student1&gt;</w:t>
      </w:r>
      <w:r w:rsidRPr="00FF500D">
        <w:rPr>
          <w:rFonts w:ascii="Times New Roman" w:hAnsi="Times New Roman"/>
          <w:sz w:val="36"/>
        </w:rPr>
        <w:t xml:space="preserve">, </w:t>
      </w:r>
      <w:r w:rsidRPr="00FC7939">
        <w:rPr>
          <w:rFonts w:ascii="Times New Roman" w:hAnsi="Times New Roman"/>
          <w:sz w:val="36"/>
          <w:highlight w:val="yellow"/>
        </w:rPr>
        <w:t>&lt;Student2</w:t>
      </w:r>
      <w:r w:rsidR="00FC7939">
        <w:rPr>
          <w:rFonts w:ascii="Times New Roman" w:hAnsi="Times New Roman"/>
          <w:sz w:val="36"/>
        </w:rPr>
        <w:t>&gt;</w:t>
      </w:r>
    </w:p>
    <w:p w14:paraId="32DAB677" w14:textId="7DD65EBD" w:rsidR="008D73EB" w:rsidRPr="00FC7939" w:rsidRDefault="00FC7939">
      <w:pPr>
        <w:pStyle w:val="Standard"/>
        <w:rPr>
          <w:rFonts w:ascii="Times New Roman" w:hAnsi="Times New Roman"/>
          <w:sz w:val="36"/>
        </w:rPr>
      </w:pPr>
      <w:r>
        <w:rPr>
          <w:rFonts w:ascii="Times New Roman" w:hAnsi="Times New Roman"/>
          <w:sz w:val="36"/>
        </w:rPr>
        <w:t xml:space="preserve">Date: </w:t>
      </w:r>
      <w:proofErr w:type="spellStart"/>
      <w:r w:rsidRPr="00FC7939">
        <w:rPr>
          <w:rFonts w:ascii="Times New Roman" w:hAnsi="Times New Roman"/>
          <w:sz w:val="36"/>
          <w:highlight w:val="yellow"/>
        </w:rPr>
        <w:t>xxxx</w:t>
      </w:r>
      <w:proofErr w:type="spellEnd"/>
      <w:r w:rsidRPr="00FC7939">
        <w:rPr>
          <w:rFonts w:ascii="Times New Roman" w:hAnsi="Times New Roman"/>
          <w:sz w:val="36"/>
          <w:highlight w:val="yellow"/>
        </w:rPr>
        <w:t>-xx-xx</w:t>
      </w:r>
      <w:r w:rsidR="006C43AD" w:rsidRPr="00FF500D">
        <w:rPr>
          <w:rFonts w:ascii="Times New Roman" w:hAnsi="Times New Roman"/>
          <w:noProof/>
          <w:sz w:val="32"/>
        </w:rPr>
        <w:drawing>
          <wp:anchor distT="0" distB="0" distL="114300" distR="114300" simplePos="0" relativeHeight="19" behindDoc="0" locked="0" layoutInCell="1" allowOverlap="1" wp14:anchorId="6F9246FA" wp14:editId="59B9DEBA">
            <wp:simplePos x="0" y="0"/>
            <wp:positionH relativeFrom="column">
              <wp:posOffset>3273460</wp:posOffset>
            </wp:positionH>
            <wp:positionV relativeFrom="paragraph">
              <wp:posOffset>246247</wp:posOffset>
            </wp:positionV>
            <wp:extent cx="3567623" cy="4328678"/>
            <wp:effectExtent l="0" t="0" r="0" b="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flipH="1">
                      <a:off x="0" y="0"/>
                      <a:ext cx="3567623" cy="4328678"/>
                    </a:xfrm>
                    <a:prstGeom prst="rect">
                      <a:avLst/>
                    </a:prstGeom>
                  </pic:spPr>
                </pic:pic>
              </a:graphicData>
            </a:graphic>
          </wp:anchor>
        </w:drawing>
      </w:r>
    </w:p>
    <w:p w14:paraId="6131A7EC" w14:textId="77777777" w:rsidR="005A63FE" w:rsidRDefault="005A63FE">
      <w:pPr>
        <w:rPr>
          <w:rFonts w:ascii="Times New Roman" w:eastAsia="Cambria" w:hAnsi="Times New Roman" w:cs="Times New Roman"/>
          <w:b/>
          <w:bCs/>
        </w:rPr>
      </w:pPr>
      <w:r>
        <w:rPr>
          <w:rFonts w:ascii="Times New Roman" w:eastAsia="Cambria" w:hAnsi="Times New Roman" w:cs="Times New Roman"/>
          <w:b/>
          <w:bCs/>
        </w:rPr>
        <w:br w:type="page"/>
      </w:r>
    </w:p>
    <w:p w14:paraId="39FEAA96" w14:textId="5C78A9DF" w:rsidR="005A63FE" w:rsidRPr="005A63FE" w:rsidRDefault="005A63FE" w:rsidP="005A63FE">
      <w:pPr>
        <w:pStyle w:val="ContentsHeading"/>
        <w:pageBreakBefore/>
        <w:tabs>
          <w:tab w:val="right" w:leader="dot" w:pos="9406"/>
        </w:tabs>
        <w:rPr>
          <w:rFonts w:asciiTheme="minorHAnsi" w:hAnsiTheme="minorHAnsi" w:cstheme="minorHAnsi"/>
        </w:rPr>
      </w:pPr>
      <w:r w:rsidRPr="0006181C">
        <w:rPr>
          <w:rFonts w:asciiTheme="minorHAnsi" w:hAnsiTheme="minorHAnsi" w:cstheme="minorHAnsi"/>
        </w:rPr>
        <w:lastRenderedPageBreak/>
        <w:t>Table of Contents</w:t>
      </w:r>
    </w:p>
    <w:p w14:paraId="57E0ED7D" w14:textId="49040348" w:rsidR="005A63FE" w:rsidRDefault="006C43AD">
      <w:pPr>
        <w:pStyle w:val="Innehll1"/>
        <w:tabs>
          <w:tab w:val="left" w:pos="480"/>
          <w:tab w:val="right" w:leader="dot" w:pos="9628"/>
        </w:tabs>
        <w:rPr>
          <w:rFonts w:asciiTheme="minorHAnsi" w:eastAsiaTheme="minorEastAsia" w:hAnsiTheme="minorHAnsi" w:cstheme="minorBidi"/>
          <w:noProof/>
          <w:kern w:val="0"/>
          <w:szCs w:val="24"/>
          <w:lang w:bidi="ar-SA"/>
        </w:rPr>
      </w:pPr>
      <w:r w:rsidRPr="00FF500D">
        <w:rPr>
          <w:rFonts w:ascii="Times New Roman" w:eastAsia="Cambria" w:hAnsi="Times New Roman" w:cs="Times New Roman"/>
          <w:b/>
          <w:bCs/>
          <w:szCs w:val="24"/>
        </w:rPr>
        <w:fldChar w:fldCharType="begin"/>
      </w:r>
      <w:r w:rsidRPr="00FF500D">
        <w:rPr>
          <w:rFonts w:ascii="Times New Roman" w:hAnsi="Times New Roman" w:cs="Times New Roman"/>
        </w:rPr>
        <w:instrText xml:space="preserve"> TOC \o "1-9" \u \l 1-9 \h </w:instrText>
      </w:r>
      <w:r w:rsidRPr="00FF500D">
        <w:rPr>
          <w:rFonts w:ascii="Times New Roman" w:eastAsia="Cambria" w:hAnsi="Times New Roman" w:cs="Times New Roman"/>
          <w:b/>
          <w:bCs/>
          <w:szCs w:val="24"/>
        </w:rPr>
        <w:fldChar w:fldCharType="separate"/>
      </w:r>
      <w:hyperlink w:anchor="_Toc156494334" w:history="1">
        <w:r w:rsidR="005A63FE" w:rsidRPr="00447BAE">
          <w:rPr>
            <w:rStyle w:val="Hyperlnk"/>
            <w:rFonts w:ascii="Times New Roman" w:hAnsi="Times New Roman" w:cs="Times New Roman"/>
            <w:noProof/>
          </w:rPr>
          <w:t>1.</w:t>
        </w:r>
        <w:r w:rsidR="005A63FE">
          <w:rPr>
            <w:rFonts w:asciiTheme="minorHAnsi" w:eastAsiaTheme="minorEastAsia" w:hAnsiTheme="minorHAnsi" w:cstheme="minorBidi"/>
            <w:noProof/>
            <w:kern w:val="0"/>
            <w:szCs w:val="24"/>
            <w:lang w:bidi="ar-SA"/>
          </w:rPr>
          <w:tab/>
        </w:r>
        <w:r w:rsidR="005A63FE" w:rsidRPr="00447BAE">
          <w:rPr>
            <w:rStyle w:val="Hyperlnk"/>
            <w:rFonts w:ascii="Times New Roman" w:hAnsi="Times New Roman" w:cs="Times New Roman"/>
            <w:noProof/>
          </w:rPr>
          <w:t>Introduction</w:t>
        </w:r>
        <w:r w:rsidR="005A63FE">
          <w:rPr>
            <w:noProof/>
          </w:rPr>
          <w:tab/>
        </w:r>
        <w:r w:rsidR="005A63FE">
          <w:rPr>
            <w:noProof/>
          </w:rPr>
          <w:fldChar w:fldCharType="begin"/>
        </w:r>
        <w:r w:rsidR="005A63FE">
          <w:rPr>
            <w:noProof/>
          </w:rPr>
          <w:instrText xml:space="preserve"> PAGEREF _Toc156494334 \h </w:instrText>
        </w:r>
        <w:r w:rsidR="005A63FE">
          <w:rPr>
            <w:noProof/>
          </w:rPr>
        </w:r>
        <w:r w:rsidR="005A63FE">
          <w:rPr>
            <w:noProof/>
          </w:rPr>
          <w:fldChar w:fldCharType="separate"/>
        </w:r>
        <w:r w:rsidR="005A63FE">
          <w:rPr>
            <w:rFonts w:hint="eastAsia"/>
            <w:noProof/>
          </w:rPr>
          <w:t>2</w:t>
        </w:r>
        <w:r w:rsidR="005A63FE">
          <w:rPr>
            <w:noProof/>
          </w:rPr>
          <w:fldChar w:fldCharType="end"/>
        </w:r>
      </w:hyperlink>
    </w:p>
    <w:p w14:paraId="6B03B78A" w14:textId="46776231" w:rsidR="005A63FE" w:rsidRDefault="00000000">
      <w:pPr>
        <w:pStyle w:val="Innehll1"/>
        <w:tabs>
          <w:tab w:val="left" w:pos="480"/>
          <w:tab w:val="right" w:leader="dot" w:pos="9628"/>
        </w:tabs>
        <w:rPr>
          <w:rFonts w:asciiTheme="minorHAnsi" w:eastAsiaTheme="minorEastAsia" w:hAnsiTheme="minorHAnsi" w:cstheme="minorBidi"/>
          <w:noProof/>
          <w:kern w:val="0"/>
          <w:szCs w:val="24"/>
          <w:lang w:bidi="ar-SA"/>
        </w:rPr>
      </w:pPr>
      <w:hyperlink w:anchor="_Toc156494335" w:history="1">
        <w:r w:rsidR="005A63FE" w:rsidRPr="00447BAE">
          <w:rPr>
            <w:rStyle w:val="Hyperlnk"/>
            <w:rFonts w:ascii="Times New Roman" w:hAnsi="Times New Roman" w:cs="Times New Roman"/>
            <w:noProof/>
          </w:rPr>
          <w:t>2.</w:t>
        </w:r>
        <w:r w:rsidR="005A63FE">
          <w:rPr>
            <w:rFonts w:asciiTheme="minorHAnsi" w:eastAsiaTheme="minorEastAsia" w:hAnsiTheme="minorHAnsi" w:cstheme="minorBidi"/>
            <w:noProof/>
            <w:kern w:val="0"/>
            <w:szCs w:val="24"/>
            <w:lang w:bidi="ar-SA"/>
          </w:rPr>
          <w:tab/>
        </w:r>
        <w:r w:rsidR="005A63FE" w:rsidRPr="00447BAE">
          <w:rPr>
            <w:rStyle w:val="Hyperlnk"/>
            <w:rFonts w:ascii="Times New Roman" w:hAnsi="Times New Roman" w:cs="Times New Roman"/>
            <w:noProof/>
          </w:rPr>
          <w:t>Risk Analysis</w:t>
        </w:r>
        <w:r w:rsidR="005A63FE">
          <w:rPr>
            <w:noProof/>
          </w:rPr>
          <w:tab/>
        </w:r>
        <w:r w:rsidR="005A63FE">
          <w:rPr>
            <w:noProof/>
          </w:rPr>
          <w:fldChar w:fldCharType="begin"/>
        </w:r>
        <w:r w:rsidR="005A63FE">
          <w:rPr>
            <w:noProof/>
          </w:rPr>
          <w:instrText xml:space="preserve"> PAGEREF _Toc156494335 \h </w:instrText>
        </w:r>
        <w:r w:rsidR="005A63FE">
          <w:rPr>
            <w:noProof/>
          </w:rPr>
        </w:r>
        <w:r w:rsidR="005A63FE">
          <w:rPr>
            <w:noProof/>
          </w:rPr>
          <w:fldChar w:fldCharType="separate"/>
        </w:r>
        <w:r w:rsidR="005A63FE">
          <w:rPr>
            <w:rFonts w:hint="eastAsia"/>
            <w:noProof/>
          </w:rPr>
          <w:t>3</w:t>
        </w:r>
        <w:r w:rsidR="005A63FE">
          <w:rPr>
            <w:noProof/>
          </w:rPr>
          <w:fldChar w:fldCharType="end"/>
        </w:r>
      </w:hyperlink>
    </w:p>
    <w:p w14:paraId="08A50EE4" w14:textId="5C862B4F" w:rsidR="005A63FE" w:rsidRDefault="00000000">
      <w:pPr>
        <w:pStyle w:val="Innehll1"/>
        <w:tabs>
          <w:tab w:val="left" w:pos="480"/>
          <w:tab w:val="right" w:leader="dot" w:pos="9628"/>
        </w:tabs>
        <w:rPr>
          <w:rFonts w:asciiTheme="minorHAnsi" w:eastAsiaTheme="minorEastAsia" w:hAnsiTheme="minorHAnsi" w:cstheme="minorBidi"/>
          <w:noProof/>
          <w:kern w:val="0"/>
          <w:szCs w:val="24"/>
          <w:lang w:bidi="ar-SA"/>
        </w:rPr>
      </w:pPr>
      <w:hyperlink w:anchor="_Toc156494336" w:history="1">
        <w:r w:rsidR="005A63FE" w:rsidRPr="00447BAE">
          <w:rPr>
            <w:rStyle w:val="Hyperlnk"/>
            <w:rFonts w:ascii="Times New Roman" w:hAnsi="Times New Roman" w:cs="Times New Roman"/>
            <w:noProof/>
          </w:rPr>
          <w:t>3.</w:t>
        </w:r>
        <w:r w:rsidR="005A63FE">
          <w:rPr>
            <w:rFonts w:asciiTheme="minorHAnsi" w:eastAsiaTheme="minorEastAsia" w:hAnsiTheme="minorHAnsi" w:cstheme="minorBidi"/>
            <w:noProof/>
            <w:kern w:val="0"/>
            <w:szCs w:val="24"/>
            <w:lang w:bidi="ar-SA"/>
          </w:rPr>
          <w:tab/>
        </w:r>
        <w:r w:rsidR="005A63FE" w:rsidRPr="00447BAE">
          <w:rPr>
            <w:rStyle w:val="Hyperlnk"/>
            <w:rFonts w:ascii="Times New Roman" w:hAnsi="Times New Roman" w:cs="Times New Roman"/>
            <w:noProof/>
          </w:rPr>
          <w:t>Policies</w:t>
        </w:r>
        <w:r w:rsidR="005A63FE">
          <w:rPr>
            <w:noProof/>
          </w:rPr>
          <w:tab/>
        </w:r>
        <w:r w:rsidR="005A63FE">
          <w:rPr>
            <w:noProof/>
          </w:rPr>
          <w:fldChar w:fldCharType="begin"/>
        </w:r>
        <w:r w:rsidR="005A63FE">
          <w:rPr>
            <w:noProof/>
          </w:rPr>
          <w:instrText xml:space="preserve"> PAGEREF _Toc156494336 \h </w:instrText>
        </w:r>
        <w:r w:rsidR="005A63FE">
          <w:rPr>
            <w:noProof/>
          </w:rPr>
        </w:r>
        <w:r w:rsidR="005A63FE">
          <w:rPr>
            <w:noProof/>
          </w:rPr>
          <w:fldChar w:fldCharType="separate"/>
        </w:r>
        <w:r w:rsidR="005A63FE">
          <w:rPr>
            <w:rFonts w:hint="eastAsia"/>
            <w:noProof/>
          </w:rPr>
          <w:t>4</w:t>
        </w:r>
        <w:r w:rsidR="005A63FE">
          <w:rPr>
            <w:noProof/>
          </w:rPr>
          <w:fldChar w:fldCharType="end"/>
        </w:r>
      </w:hyperlink>
    </w:p>
    <w:p w14:paraId="3F38E7B7" w14:textId="793516DB" w:rsidR="005A63FE" w:rsidRDefault="00000000">
      <w:pPr>
        <w:pStyle w:val="Innehll2"/>
        <w:tabs>
          <w:tab w:val="left" w:pos="960"/>
          <w:tab w:val="right" w:leader="dot" w:pos="9628"/>
        </w:tabs>
        <w:rPr>
          <w:rFonts w:asciiTheme="minorHAnsi" w:eastAsiaTheme="minorEastAsia" w:hAnsiTheme="minorHAnsi" w:cstheme="minorBidi"/>
          <w:noProof/>
          <w:kern w:val="0"/>
          <w:szCs w:val="24"/>
          <w:lang w:bidi="ar-SA"/>
        </w:rPr>
      </w:pPr>
      <w:hyperlink w:anchor="_Toc156494337" w:history="1">
        <w:r w:rsidR="005A63FE" w:rsidRPr="00447BAE">
          <w:rPr>
            <w:rStyle w:val="Hyperlnk"/>
            <w:rFonts w:ascii="Times New Roman" w:hAnsi="Times New Roman" w:cs="Times New Roman"/>
            <w:noProof/>
          </w:rPr>
          <w:t>3.1</w:t>
        </w:r>
        <w:r w:rsidR="005A63FE">
          <w:rPr>
            <w:rFonts w:asciiTheme="minorHAnsi" w:eastAsiaTheme="minorEastAsia" w:hAnsiTheme="minorHAnsi" w:cstheme="minorBidi"/>
            <w:noProof/>
            <w:kern w:val="0"/>
            <w:szCs w:val="24"/>
            <w:lang w:bidi="ar-SA"/>
          </w:rPr>
          <w:tab/>
        </w:r>
        <w:r w:rsidR="005A63FE" w:rsidRPr="00447BAE">
          <w:rPr>
            <w:rStyle w:val="Hyperlnk"/>
            <w:rFonts w:ascii="Times New Roman" w:hAnsi="Times New Roman" w:cs="Times New Roman"/>
            <w:noProof/>
          </w:rPr>
          <w:t>sub chapter title (i.e., access control)</w:t>
        </w:r>
        <w:r w:rsidR="005A63FE">
          <w:rPr>
            <w:noProof/>
          </w:rPr>
          <w:tab/>
        </w:r>
        <w:r w:rsidR="005A63FE">
          <w:rPr>
            <w:noProof/>
          </w:rPr>
          <w:fldChar w:fldCharType="begin"/>
        </w:r>
        <w:r w:rsidR="005A63FE">
          <w:rPr>
            <w:noProof/>
          </w:rPr>
          <w:instrText xml:space="preserve"> PAGEREF _Toc156494337 \h </w:instrText>
        </w:r>
        <w:r w:rsidR="005A63FE">
          <w:rPr>
            <w:noProof/>
          </w:rPr>
        </w:r>
        <w:r w:rsidR="005A63FE">
          <w:rPr>
            <w:noProof/>
          </w:rPr>
          <w:fldChar w:fldCharType="separate"/>
        </w:r>
        <w:r w:rsidR="005A63FE">
          <w:rPr>
            <w:rFonts w:hint="eastAsia"/>
            <w:noProof/>
          </w:rPr>
          <w:t>4</w:t>
        </w:r>
        <w:r w:rsidR="005A63FE">
          <w:rPr>
            <w:noProof/>
          </w:rPr>
          <w:fldChar w:fldCharType="end"/>
        </w:r>
      </w:hyperlink>
    </w:p>
    <w:p w14:paraId="051E3BBD" w14:textId="7A4E6C10" w:rsidR="005A63FE" w:rsidRDefault="00000000">
      <w:pPr>
        <w:pStyle w:val="Innehll2"/>
        <w:tabs>
          <w:tab w:val="left" w:pos="960"/>
          <w:tab w:val="right" w:leader="dot" w:pos="9628"/>
        </w:tabs>
        <w:rPr>
          <w:rFonts w:asciiTheme="minorHAnsi" w:eastAsiaTheme="minorEastAsia" w:hAnsiTheme="minorHAnsi" w:cstheme="minorBidi"/>
          <w:noProof/>
          <w:kern w:val="0"/>
          <w:szCs w:val="24"/>
          <w:lang w:bidi="ar-SA"/>
        </w:rPr>
      </w:pPr>
      <w:hyperlink w:anchor="_Toc156494338" w:history="1">
        <w:r w:rsidR="005A63FE" w:rsidRPr="00447BAE">
          <w:rPr>
            <w:rStyle w:val="Hyperlnk"/>
            <w:rFonts w:ascii="Times New Roman" w:hAnsi="Times New Roman" w:cs="Times New Roman"/>
            <w:noProof/>
          </w:rPr>
          <w:t>3.2</w:t>
        </w:r>
        <w:r w:rsidR="005A63FE">
          <w:rPr>
            <w:rFonts w:asciiTheme="minorHAnsi" w:eastAsiaTheme="minorEastAsia" w:hAnsiTheme="minorHAnsi" w:cstheme="minorBidi"/>
            <w:noProof/>
            <w:kern w:val="0"/>
            <w:szCs w:val="24"/>
            <w:lang w:bidi="ar-SA"/>
          </w:rPr>
          <w:tab/>
        </w:r>
        <w:r w:rsidR="005A63FE" w:rsidRPr="00447BAE">
          <w:rPr>
            <w:rStyle w:val="Hyperlnk"/>
            <w:rFonts w:ascii="Times New Roman" w:hAnsi="Times New Roman" w:cs="Times New Roman"/>
            <w:noProof/>
          </w:rPr>
          <w:t>sub chapter</w:t>
        </w:r>
        <w:r w:rsidR="005A63FE">
          <w:rPr>
            <w:noProof/>
          </w:rPr>
          <w:tab/>
        </w:r>
        <w:r w:rsidR="005A63FE">
          <w:rPr>
            <w:noProof/>
          </w:rPr>
          <w:fldChar w:fldCharType="begin"/>
        </w:r>
        <w:r w:rsidR="005A63FE">
          <w:rPr>
            <w:noProof/>
          </w:rPr>
          <w:instrText xml:space="preserve"> PAGEREF _Toc156494338 \h </w:instrText>
        </w:r>
        <w:r w:rsidR="005A63FE">
          <w:rPr>
            <w:noProof/>
          </w:rPr>
        </w:r>
        <w:r w:rsidR="005A63FE">
          <w:rPr>
            <w:noProof/>
          </w:rPr>
          <w:fldChar w:fldCharType="separate"/>
        </w:r>
        <w:r w:rsidR="005A63FE">
          <w:rPr>
            <w:rFonts w:hint="eastAsia"/>
            <w:noProof/>
          </w:rPr>
          <w:t>4</w:t>
        </w:r>
        <w:r w:rsidR="005A63FE">
          <w:rPr>
            <w:noProof/>
          </w:rPr>
          <w:fldChar w:fldCharType="end"/>
        </w:r>
      </w:hyperlink>
    </w:p>
    <w:p w14:paraId="73E6767B" w14:textId="017CE0F8" w:rsidR="005A63FE" w:rsidRDefault="00000000">
      <w:pPr>
        <w:pStyle w:val="Innehll1"/>
        <w:tabs>
          <w:tab w:val="right" w:leader="dot" w:pos="9628"/>
        </w:tabs>
        <w:rPr>
          <w:rFonts w:asciiTheme="minorHAnsi" w:eastAsiaTheme="minorEastAsia" w:hAnsiTheme="minorHAnsi" w:cstheme="minorBidi"/>
          <w:noProof/>
          <w:kern w:val="0"/>
          <w:szCs w:val="24"/>
          <w:lang w:bidi="ar-SA"/>
        </w:rPr>
      </w:pPr>
      <w:hyperlink w:anchor="_Toc156494339" w:history="1">
        <w:r w:rsidR="005A63FE" w:rsidRPr="00447BAE">
          <w:rPr>
            <w:rStyle w:val="Hyperlnk"/>
            <w:rFonts w:ascii="Times New Roman" w:hAnsi="Times New Roman" w:cs="Times New Roman"/>
            <w:noProof/>
          </w:rPr>
          <w:t>Reference</w:t>
        </w:r>
        <w:r w:rsidR="005A63FE">
          <w:rPr>
            <w:noProof/>
          </w:rPr>
          <w:tab/>
        </w:r>
        <w:r w:rsidR="005A63FE">
          <w:rPr>
            <w:noProof/>
          </w:rPr>
          <w:fldChar w:fldCharType="begin"/>
        </w:r>
        <w:r w:rsidR="005A63FE">
          <w:rPr>
            <w:noProof/>
          </w:rPr>
          <w:instrText xml:space="preserve"> PAGEREF _Toc156494339 \h </w:instrText>
        </w:r>
        <w:r w:rsidR="005A63FE">
          <w:rPr>
            <w:noProof/>
          </w:rPr>
        </w:r>
        <w:r w:rsidR="005A63FE">
          <w:rPr>
            <w:noProof/>
          </w:rPr>
          <w:fldChar w:fldCharType="separate"/>
        </w:r>
        <w:r w:rsidR="005A63FE">
          <w:rPr>
            <w:rFonts w:hint="eastAsia"/>
            <w:noProof/>
          </w:rPr>
          <w:t>5</w:t>
        </w:r>
        <w:r w:rsidR="005A63FE">
          <w:rPr>
            <w:noProof/>
          </w:rPr>
          <w:fldChar w:fldCharType="end"/>
        </w:r>
      </w:hyperlink>
    </w:p>
    <w:p w14:paraId="7A598840" w14:textId="6B5C4F0E" w:rsidR="008D73EB" w:rsidRPr="00FF500D" w:rsidRDefault="006C43AD">
      <w:pPr>
        <w:pStyle w:val="Standard"/>
        <w:rPr>
          <w:rFonts w:ascii="Times New Roman" w:hAnsi="Times New Roman"/>
          <w:sz w:val="32"/>
        </w:rPr>
      </w:pPr>
      <w:r w:rsidRPr="00FF500D">
        <w:rPr>
          <w:rFonts w:ascii="Times New Roman" w:hAnsi="Times New Roman"/>
        </w:rPr>
        <w:fldChar w:fldCharType="end"/>
      </w:r>
    </w:p>
    <w:p w14:paraId="57CCFBB4" w14:textId="2F72F37D" w:rsidR="008D73EB" w:rsidRPr="00FF500D" w:rsidRDefault="006C43AD" w:rsidP="00FE7CDA">
      <w:pPr>
        <w:pStyle w:val="Rubrik1"/>
        <w:pageBreakBefore/>
        <w:jc w:val="both"/>
        <w:rPr>
          <w:rFonts w:ascii="Times New Roman" w:hAnsi="Times New Roman" w:cs="Times New Roman"/>
        </w:rPr>
      </w:pPr>
      <w:bookmarkStart w:id="0" w:name="_Toc156494334"/>
      <w:r w:rsidRPr="00FF500D">
        <w:rPr>
          <w:rFonts w:ascii="Times New Roman" w:hAnsi="Times New Roman" w:cs="Times New Roman"/>
        </w:rPr>
        <w:lastRenderedPageBreak/>
        <w:t>1.</w:t>
      </w:r>
      <w:r w:rsidRPr="00FF500D">
        <w:rPr>
          <w:rFonts w:ascii="Times New Roman" w:hAnsi="Times New Roman" w:cs="Times New Roman"/>
        </w:rPr>
        <w:tab/>
      </w:r>
      <w:r w:rsidRPr="00FF500D">
        <w:rPr>
          <w:rFonts w:ascii="Times New Roman" w:hAnsi="Times New Roman" w:cs="Times New Roman"/>
          <w:sz w:val="32"/>
          <w:szCs w:val="32"/>
        </w:rPr>
        <w:t>Introduction</w:t>
      </w:r>
      <w:bookmarkEnd w:id="0"/>
    </w:p>
    <w:p w14:paraId="023EAB63" w14:textId="1355CC7C" w:rsidR="00F53351" w:rsidRPr="00FF500D" w:rsidRDefault="006C43AD" w:rsidP="00114593">
      <w:pPr>
        <w:pStyle w:val="Textbody"/>
        <w:jc w:val="both"/>
        <w:rPr>
          <w:rFonts w:ascii="Times New Roman" w:hAnsi="Times New Roman"/>
          <w:i/>
          <w:iCs/>
        </w:rPr>
      </w:pPr>
      <w:r w:rsidRPr="00FF500D">
        <w:rPr>
          <w:rFonts w:ascii="Times New Roman" w:hAnsi="Times New Roman"/>
          <w:i/>
          <w:iCs/>
        </w:rPr>
        <w:t>This chapter should provide an overview of the entire document.</w:t>
      </w:r>
      <w:r w:rsidR="00DE018A" w:rsidRPr="00FF500D">
        <w:rPr>
          <w:rFonts w:ascii="Times New Roman" w:hAnsi="Times New Roman"/>
          <w:i/>
          <w:iCs/>
        </w:rPr>
        <w:t xml:space="preserve"> </w:t>
      </w:r>
    </w:p>
    <w:p w14:paraId="742BB0BB" w14:textId="224BD6B2" w:rsidR="00CE553D" w:rsidRPr="00FF500D" w:rsidRDefault="00CE553D">
      <w:pPr>
        <w:pStyle w:val="Textbody"/>
        <w:rPr>
          <w:rFonts w:ascii="Times New Roman" w:hAnsi="Times New Roman"/>
          <w:i/>
          <w:iCs/>
        </w:rPr>
      </w:pPr>
    </w:p>
    <w:p w14:paraId="52782209" w14:textId="7D3E3CD8" w:rsidR="00CE553D" w:rsidRPr="00FF500D" w:rsidRDefault="00CE553D">
      <w:pPr>
        <w:pStyle w:val="Textbody"/>
        <w:rPr>
          <w:rFonts w:ascii="Times New Roman" w:hAnsi="Times New Roman"/>
          <w:i/>
          <w:iCs/>
        </w:rPr>
      </w:pPr>
    </w:p>
    <w:p w14:paraId="19ECA030" w14:textId="50E5798D" w:rsidR="00114593" w:rsidRPr="00FF500D" w:rsidRDefault="0037235A" w:rsidP="0037235A">
      <w:pPr>
        <w:pStyle w:val="Rubrik1"/>
        <w:pageBreakBefore/>
        <w:jc w:val="both"/>
        <w:rPr>
          <w:rFonts w:ascii="Times New Roman" w:hAnsi="Times New Roman" w:cs="Times New Roman"/>
        </w:rPr>
      </w:pPr>
      <w:bookmarkStart w:id="1" w:name="_Toc156494335"/>
      <w:r>
        <w:rPr>
          <w:rFonts w:ascii="Times New Roman" w:hAnsi="Times New Roman" w:cs="Times New Roman"/>
        </w:rPr>
        <w:lastRenderedPageBreak/>
        <w:t>2</w:t>
      </w:r>
      <w:r w:rsidRPr="00FF500D">
        <w:rPr>
          <w:rFonts w:ascii="Times New Roman" w:hAnsi="Times New Roman" w:cs="Times New Roman"/>
        </w:rPr>
        <w:t>.</w:t>
      </w:r>
      <w:r w:rsidR="006C43AD" w:rsidRPr="00FF500D">
        <w:rPr>
          <w:rFonts w:ascii="Times New Roman" w:hAnsi="Times New Roman" w:cs="Times New Roman"/>
        </w:rPr>
        <w:tab/>
      </w:r>
      <w:r w:rsidR="00271FC3" w:rsidRPr="00FF500D">
        <w:rPr>
          <w:rFonts w:ascii="Times New Roman" w:hAnsi="Times New Roman" w:cs="Times New Roman"/>
          <w:sz w:val="32"/>
          <w:szCs w:val="32"/>
        </w:rPr>
        <w:t>Risk Analysis</w:t>
      </w:r>
      <w:bookmarkEnd w:id="1"/>
    </w:p>
    <w:p w14:paraId="3EDADA66" w14:textId="76636A75" w:rsidR="00777CB4" w:rsidRPr="00FF500D" w:rsidRDefault="00114593" w:rsidP="0002742A">
      <w:pPr>
        <w:widowControl/>
        <w:suppressAutoHyphens w:val="0"/>
        <w:autoSpaceDN/>
        <w:spacing w:before="100" w:beforeAutospacing="1" w:after="100" w:afterAutospacing="1"/>
        <w:textAlignment w:val="auto"/>
        <w:rPr>
          <w:rFonts w:ascii="Times New Roman" w:hAnsi="Times New Roman" w:cs="Times New Roman"/>
          <w:i/>
          <w:iCs/>
          <w:shd w:val="clear" w:color="auto" w:fill="FFFFFF"/>
        </w:rPr>
      </w:pPr>
      <w:r w:rsidRPr="00FF500D">
        <w:rPr>
          <w:rFonts w:ascii="Times New Roman" w:hAnsi="Times New Roman" w:cs="Times New Roman"/>
          <w:i/>
          <w:iCs/>
        </w:rPr>
        <w:t xml:space="preserve">This section describes the </w:t>
      </w:r>
      <w:r w:rsidR="006E45D8" w:rsidRPr="00FF500D">
        <w:rPr>
          <w:rFonts w:ascii="Times New Roman" w:hAnsi="Times New Roman" w:cs="Times New Roman"/>
          <w:i/>
          <w:iCs/>
        </w:rPr>
        <w:t>risks existing in the company</w:t>
      </w:r>
      <w:r w:rsidRPr="00FF500D">
        <w:rPr>
          <w:rFonts w:ascii="Times New Roman" w:hAnsi="Times New Roman" w:cs="Times New Roman"/>
          <w:i/>
          <w:iCs/>
        </w:rPr>
        <w:t xml:space="preserve"> i</w:t>
      </w:r>
      <w:r w:rsidRPr="00FF500D">
        <w:rPr>
          <w:rFonts w:ascii="Times New Roman" w:hAnsi="Times New Roman" w:cs="Times New Roman"/>
          <w:i/>
          <w:iCs/>
          <w:color w:val="000000"/>
        </w:rPr>
        <w:t xml:space="preserve">.e., </w:t>
      </w:r>
      <w:r w:rsidR="000B0782" w:rsidRPr="00FF500D">
        <w:rPr>
          <w:rFonts w:ascii="Times New Roman" w:hAnsi="Times New Roman" w:cs="Times New Roman"/>
          <w:i/>
          <w:iCs/>
          <w:color w:val="000000"/>
        </w:rPr>
        <w:t>a shared server room with furniture.</w:t>
      </w:r>
    </w:p>
    <w:p w14:paraId="71A34BF6" w14:textId="7BADFF5B" w:rsidR="00777CB4" w:rsidRPr="00FF500D" w:rsidRDefault="00777CB4" w:rsidP="00686F6B">
      <w:pPr>
        <w:pStyle w:val="Beskrivning"/>
        <w:jc w:val="center"/>
        <w:rPr>
          <w:rFonts w:ascii="Times New Roman" w:hAnsi="Times New Roman"/>
          <w:i w:val="0"/>
          <w:iCs w:val="0"/>
          <w:lang w:eastAsia="sv-SE"/>
        </w:rPr>
      </w:pPr>
    </w:p>
    <w:p w14:paraId="5D2A3ADF" w14:textId="38215DBF" w:rsidR="00134875" w:rsidRPr="00FF500D" w:rsidRDefault="00134875" w:rsidP="00686F6B">
      <w:pPr>
        <w:pStyle w:val="Beskrivning"/>
        <w:jc w:val="center"/>
        <w:rPr>
          <w:rFonts w:ascii="Times New Roman" w:hAnsi="Times New Roman"/>
          <w:i w:val="0"/>
          <w:iCs w:val="0"/>
          <w:lang w:eastAsia="sv-SE"/>
        </w:rPr>
      </w:pPr>
    </w:p>
    <w:p w14:paraId="73162EF7" w14:textId="77777777" w:rsidR="00134875" w:rsidRPr="00FF500D" w:rsidRDefault="00134875" w:rsidP="00686F6B">
      <w:pPr>
        <w:pStyle w:val="Beskrivning"/>
        <w:jc w:val="center"/>
        <w:rPr>
          <w:rFonts w:ascii="Times New Roman" w:hAnsi="Times New Roman"/>
          <w:i w:val="0"/>
          <w:iCs w:val="0"/>
          <w:lang w:eastAsia="sv-SE"/>
        </w:rPr>
      </w:pPr>
    </w:p>
    <w:p w14:paraId="295D6BB3" w14:textId="77777777" w:rsidR="00B1123E" w:rsidRPr="00FF500D" w:rsidRDefault="00B1123E" w:rsidP="00CE553D">
      <w:pPr>
        <w:pStyle w:val="Textbody"/>
        <w:rPr>
          <w:rFonts w:ascii="Times New Roman" w:hAnsi="Times New Roman"/>
          <w:i/>
          <w:iCs/>
          <w:sz w:val="22"/>
          <w:szCs w:val="22"/>
          <w:lang w:val="en-US"/>
        </w:rPr>
      </w:pPr>
    </w:p>
    <w:p w14:paraId="75270A59" w14:textId="77777777" w:rsidR="006B008E" w:rsidRDefault="006B008E" w:rsidP="00B92BB0">
      <w:pPr>
        <w:pStyle w:val="Rubrik2"/>
        <w:rPr>
          <w:rFonts w:ascii="Times New Roman" w:hAnsi="Times New Roman" w:cs="Times New Roman"/>
        </w:rPr>
      </w:pPr>
    </w:p>
    <w:p w14:paraId="497541C4" w14:textId="4F1F8FBE" w:rsidR="00114593" w:rsidRPr="00FF500D" w:rsidRDefault="006B008E" w:rsidP="006B008E">
      <w:pPr>
        <w:pStyle w:val="Rubrik1"/>
        <w:pageBreakBefore/>
        <w:jc w:val="both"/>
        <w:rPr>
          <w:rFonts w:ascii="Times New Roman" w:hAnsi="Times New Roman" w:cs="Times New Roman"/>
          <w:sz w:val="32"/>
          <w:szCs w:val="32"/>
        </w:rPr>
      </w:pPr>
      <w:bookmarkStart w:id="2" w:name="_Toc156494336"/>
      <w:r>
        <w:rPr>
          <w:rFonts w:ascii="Times New Roman" w:hAnsi="Times New Roman" w:cs="Times New Roman"/>
        </w:rPr>
        <w:lastRenderedPageBreak/>
        <w:t>3</w:t>
      </w:r>
      <w:r w:rsidRPr="00FF500D">
        <w:rPr>
          <w:rFonts w:ascii="Times New Roman" w:hAnsi="Times New Roman" w:cs="Times New Roman"/>
        </w:rPr>
        <w:t>.</w:t>
      </w:r>
      <w:r w:rsidRPr="00FF500D">
        <w:rPr>
          <w:rFonts w:ascii="Times New Roman" w:hAnsi="Times New Roman" w:cs="Times New Roman"/>
        </w:rPr>
        <w:tab/>
      </w:r>
      <w:bookmarkStart w:id="3" w:name="__RefHeading___Toc2634_1504018277"/>
      <w:r w:rsidR="00134875" w:rsidRPr="00FF500D">
        <w:rPr>
          <w:rFonts w:ascii="Times New Roman" w:hAnsi="Times New Roman" w:cs="Times New Roman"/>
          <w:sz w:val="32"/>
          <w:szCs w:val="32"/>
        </w:rPr>
        <w:t>Policies</w:t>
      </w:r>
      <w:bookmarkEnd w:id="2"/>
    </w:p>
    <w:p w14:paraId="3B569843" w14:textId="533D3665" w:rsidR="00B92BB0" w:rsidRPr="00FF500D" w:rsidRDefault="00114593" w:rsidP="00AE1CA1">
      <w:pPr>
        <w:pStyle w:val="Textbody"/>
        <w:rPr>
          <w:rFonts w:ascii="Times New Roman" w:hAnsi="Times New Roman"/>
          <w:i/>
          <w:iCs/>
          <w:lang w:val="en-US" w:eastAsia="sv-SE"/>
        </w:rPr>
      </w:pPr>
      <w:r w:rsidRPr="00FF500D">
        <w:rPr>
          <w:rFonts w:ascii="Times New Roman" w:hAnsi="Times New Roman"/>
          <w:i/>
          <w:iCs/>
        </w:rPr>
        <w:t xml:space="preserve">This section presents </w:t>
      </w:r>
      <w:r w:rsidRPr="00FF500D">
        <w:rPr>
          <w:rFonts w:ascii="Times New Roman" w:hAnsi="Times New Roman"/>
          <w:i/>
          <w:iCs/>
          <w:lang w:val="en-US" w:eastAsia="sv-SE"/>
        </w:rPr>
        <w:t xml:space="preserve">the </w:t>
      </w:r>
      <w:r w:rsidR="00D86125" w:rsidRPr="00FF500D">
        <w:rPr>
          <w:rFonts w:ascii="Times New Roman" w:hAnsi="Times New Roman"/>
          <w:i/>
          <w:iCs/>
          <w:lang w:val="en-US" w:eastAsia="sv-SE"/>
        </w:rPr>
        <w:t xml:space="preserve">policies </w:t>
      </w:r>
      <w:r w:rsidR="00757DE5" w:rsidRPr="00FF500D">
        <w:rPr>
          <w:rFonts w:ascii="Times New Roman" w:hAnsi="Times New Roman"/>
          <w:i/>
          <w:iCs/>
          <w:lang w:val="en-US" w:eastAsia="sv-SE"/>
        </w:rPr>
        <w:t>that are designed for the company</w:t>
      </w:r>
      <w:r w:rsidR="000D23DD" w:rsidRPr="00FF500D">
        <w:rPr>
          <w:rFonts w:ascii="Times New Roman" w:hAnsi="Times New Roman"/>
          <w:i/>
          <w:iCs/>
          <w:lang w:val="en-US" w:eastAsia="sv-SE"/>
        </w:rPr>
        <w:t>.</w:t>
      </w:r>
      <w:bookmarkEnd w:id="3"/>
    </w:p>
    <w:p w14:paraId="791FFCEA" w14:textId="2598EE94" w:rsidR="00D93A96" w:rsidRPr="00FF500D" w:rsidRDefault="00D93A96" w:rsidP="00D93A96">
      <w:pPr>
        <w:pStyle w:val="Rubrik2"/>
        <w:jc w:val="both"/>
        <w:rPr>
          <w:rFonts w:ascii="Times New Roman" w:hAnsi="Times New Roman" w:cs="Times New Roman"/>
        </w:rPr>
      </w:pPr>
      <w:bookmarkStart w:id="4" w:name="_Toc156494337"/>
      <w:r w:rsidRPr="00FF500D">
        <w:rPr>
          <w:rFonts w:ascii="Times New Roman" w:hAnsi="Times New Roman" w:cs="Times New Roman"/>
        </w:rPr>
        <w:t>3.1</w:t>
      </w:r>
      <w:r w:rsidRPr="00FF500D">
        <w:rPr>
          <w:rFonts w:ascii="Times New Roman" w:hAnsi="Times New Roman" w:cs="Times New Roman"/>
        </w:rPr>
        <w:tab/>
      </w:r>
      <w:r w:rsidR="00710B99" w:rsidRPr="00FF500D">
        <w:rPr>
          <w:rFonts w:ascii="Times New Roman" w:hAnsi="Times New Roman" w:cs="Times New Roman"/>
        </w:rPr>
        <w:t>sub chapter</w:t>
      </w:r>
      <w:r w:rsidR="00B769D7" w:rsidRPr="00FF500D">
        <w:rPr>
          <w:rFonts w:ascii="Times New Roman" w:hAnsi="Times New Roman" w:cs="Times New Roman"/>
        </w:rPr>
        <w:t xml:space="preserve"> title (i.e., access control)</w:t>
      </w:r>
      <w:bookmarkEnd w:id="4"/>
    </w:p>
    <w:p w14:paraId="61B854BD" w14:textId="16B08B23" w:rsidR="00710B99" w:rsidRPr="00FF500D" w:rsidRDefault="00710B99" w:rsidP="00710B99">
      <w:pPr>
        <w:pStyle w:val="Textbody"/>
        <w:rPr>
          <w:rFonts w:ascii="Times New Roman" w:hAnsi="Times New Roman"/>
        </w:rPr>
      </w:pPr>
      <w:r w:rsidRPr="00FF500D">
        <w:rPr>
          <w:rFonts w:ascii="Times New Roman" w:hAnsi="Times New Roman"/>
          <w:u w:val="single"/>
        </w:rPr>
        <w:t>Purpose</w:t>
      </w:r>
      <w:r w:rsidRPr="00FF500D">
        <w:rPr>
          <w:rFonts w:ascii="Times New Roman" w:hAnsi="Times New Roman"/>
        </w:rPr>
        <w:t>: The purpose of the (Company) Information Security Policy is to describe the actions and behaviours required to ensure that due care is taken to avoid inappropriate risks to (Company), its business partners, and its stakeholders.</w:t>
      </w:r>
    </w:p>
    <w:p w14:paraId="790F22FB" w14:textId="7111BEAC" w:rsidR="00B00E4D" w:rsidRPr="00FF500D" w:rsidRDefault="007668FA" w:rsidP="00710B99">
      <w:pPr>
        <w:pStyle w:val="Textbody"/>
        <w:rPr>
          <w:rFonts w:ascii="Times New Roman" w:hAnsi="Times New Roman"/>
        </w:rPr>
      </w:pPr>
      <w:r w:rsidRPr="00FF500D">
        <w:rPr>
          <w:rFonts w:ascii="Times New Roman" w:hAnsi="Times New Roman"/>
          <w:u w:val="single"/>
        </w:rPr>
        <w:t>Audience</w:t>
      </w:r>
      <w:r w:rsidRPr="00FF500D">
        <w:rPr>
          <w:rFonts w:ascii="Times New Roman" w:hAnsi="Times New Roman"/>
        </w:rPr>
        <w:t xml:space="preserve">: </w:t>
      </w:r>
      <w:r w:rsidR="00FE6512" w:rsidRPr="00FF500D">
        <w:rPr>
          <w:rFonts w:ascii="Times New Roman" w:hAnsi="Times New Roman"/>
        </w:rPr>
        <w:t>The (Company) Information Security Policy applies equally to any individual, entity, or process that interacts with any (Company) Information Resource.</w:t>
      </w:r>
    </w:p>
    <w:p w14:paraId="164428AA" w14:textId="3E6AA2B2" w:rsidR="00B00E4D" w:rsidRPr="00FF500D" w:rsidRDefault="00111DB2" w:rsidP="00710B99">
      <w:pPr>
        <w:pStyle w:val="Textbody"/>
        <w:rPr>
          <w:rFonts w:ascii="Times New Roman" w:hAnsi="Times New Roman"/>
        </w:rPr>
      </w:pPr>
      <w:r w:rsidRPr="00FF500D">
        <w:rPr>
          <w:rFonts w:ascii="Times New Roman" w:hAnsi="Times New Roman"/>
          <w:u w:val="single"/>
        </w:rPr>
        <w:t>Policies</w:t>
      </w:r>
      <w:r w:rsidRPr="00FF500D">
        <w:rPr>
          <w:rFonts w:ascii="Times New Roman" w:hAnsi="Times New Roman"/>
        </w:rPr>
        <w:t>:</w:t>
      </w:r>
      <w:r w:rsidR="002D65F0" w:rsidRPr="00FF500D">
        <w:rPr>
          <w:rFonts w:ascii="Times New Roman" w:hAnsi="Times New Roman"/>
        </w:rPr>
        <w:t xml:space="preserve"> (Company) maintains and communicates an Information Security Program consisting of topic-specific policies, standards, </w:t>
      </w:r>
      <w:proofErr w:type="gramStart"/>
      <w:r w:rsidR="002D65F0" w:rsidRPr="00FF500D">
        <w:rPr>
          <w:rFonts w:ascii="Times New Roman" w:hAnsi="Times New Roman"/>
        </w:rPr>
        <w:t>procedures</w:t>
      </w:r>
      <w:proofErr w:type="gramEnd"/>
      <w:r w:rsidR="002D65F0" w:rsidRPr="00FF500D">
        <w:rPr>
          <w:rFonts w:ascii="Times New Roman" w:hAnsi="Times New Roman"/>
        </w:rPr>
        <w:t xml:space="preserve"> and guidelines.</w:t>
      </w:r>
    </w:p>
    <w:p w14:paraId="27364854" w14:textId="21D65F77" w:rsidR="0043331D" w:rsidRPr="00FF500D" w:rsidRDefault="0043331D" w:rsidP="0043331D">
      <w:pPr>
        <w:pStyle w:val="Textbody"/>
        <w:numPr>
          <w:ilvl w:val="0"/>
          <w:numId w:val="7"/>
        </w:numPr>
        <w:rPr>
          <w:rFonts w:ascii="Times New Roman" w:hAnsi="Times New Roman"/>
        </w:rPr>
      </w:pPr>
      <w:r w:rsidRPr="00FF500D">
        <w:rPr>
          <w:rFonts w:ascii="Times New Roman" w:hAnsi="Times New Roman"/>
        </w:rPr>
        <w:t>Policy 1</w:t>
      </w:r>
    </w:p>
    <w:p w14:paraId="55DB741B" w14:textId="200523BE" w:rsidR="0043331D" w:rsidRPr="00FF500D" w:rsidRDefault="0043331D" w:rsidP="001D135F">
      <w:pPr>
        <w:pStyle w:val="Textbody"/>
        <w:numPr>
          <w:ilvl w:val="0"/>
          <w:numId w:val="7"/>
        </w:numPr>
        <w:rPr>
          <w:rFonts w:ascii="Times New Roman" w:hAnsi="Times New Roman"/>
        </w:rPr>
      </w:pPr>
      <w:r w:rsidRPr="00FF500D">
        <w:rPr>
          <w:rFonts w:ascii="Times New Roman" w:hAnsi="Times New Roman"/>
        </w:rPr>
        <w:t>Policy 2</w:t>
      </w:r>
    </w:p>
    <w:p w14:paraId="0038EC7F" w14:textId="1CAA014A" w:rsidR="001D135F" w:rsidRPr="00FF500D" w:rsidRDefault="001D135F" w:rsidP="001D135F">
      <w:pPr>
        <w:pStyle w:val="Textbody"/>
        <w:numPr>
          <w:ilvl w:val="0"/>
          <w:numId w:val="7"/>
        </w:numPr>
        <w:rPr>
          <w:rFonts w:ascii="Times New Roman" w:hAnsi="Times New Roman"/>
        </w:rPr>
      </w:pPr>
      <w:r w:rsidRPr="00FF500D">
        <w:rPr>
          <w:rFonts w:ascii="Times New Roman" w:hAnsi="Times New Roman"/>
        </w:rPr>
        <w:t>Policy 3</w:t>
      </w:r>
    </w:p>
    <w:p w14:paraId="4100330C" w14:textId="7D07E54B" w:rsidR="001D135F" w:rsidRPr="00FF500D" w:rsidRDefault="001D135F" w:rsidP="001D135F">
      <w:pPr>
        <w:pStyle w:val="Textbody"/>
        <w:numPr>
          <w:ilvl w:val="0"/>
          <w:numId w:val="7"/>
        </w:numPr>
        <w:rPr>
          <w:rFonts w:ascii="Times New Roman" w:hAnsi="Times New Roman"/>
        </w:rPr>
      </w:pPr>
      <w:r w:rsidRPr="00FF500D">
        <w:rPr>
          <w:rFonts w:ascii="Times New Roman" w:hAnsi="Times New Roman"/>
        </w:rPr>
        <w:t>Policy 4</w:t>
      </w:r>
    </w:p>
    <w:p w14:paraId="32F464B5" w14:textId="12A266F3" w:rsidR="001D135F" w:rsidRPr="00FF500D" w:rsidRDefault="001D135F" w:rsidP="001D135F">
      <w:pPr>
        <w:pStyle w:val="Textbody"/>
        <w:numPr>
          <w:ilvl w:val="0"/>
          <w:numId w:val="7"/>
        </w:numPr>
        <w:rPr>
          <w:rFonts w:ascii="Times New Roman" w:hAnsi="Times New Roman"/>
        </w:rPr>
      </w:pPr>
      <w:r w:rsidRPr="00FF500D">
        <w:rPr>
          <w:rFonts w:ascii="Times New Roman" w:hAnsi="Times New Roman"/>
        </w:rPr>
        <w:t>…</w:t>
      </w:r>
    </w:p>
    <w:p w14:paraId="66B1F63A" w14:textId="1EA9A8A9" w:rsidR="00AC386D" w:rsidRPr="00FF500D" w:rsidRDefault="00AC386D" w:rsidP="00AC386D">
      <w:pPr>
        <w:pStyle w:val="Textbody"/>
        <w:rPr>
          <w:rFonts w:ascii="Times New Roman" w:hAnsi="Times New Roman"/>
        </w:rPr>
      </w:pPr>
      <w:r w:rsidRPr="00FF500D">
        <w:rPr>
          <w:rFonts w:ascii="Times New Roman" w:hAnsi="Times New Roman"/>
          <w:u w:val="single"/>
        </w:rPr>
        <w:t>Recommended Controls</w:t>
      </w:r>
      <w:r w:rsidRPr="00FF500D">
        <w:rPr>
          <w:rFonts w:ascii="Times New Roman" w:hAnsi="Times New Roman"/>
        </w:rPr>
        <w:t>:</w:t>
      </w:r>
    </w:p>
    <w:p w14:paraId="6DB828F1" w14:textId="14E40D99" w:rsidR="00AC386D" w:rsidRPr="00FF500D" w:rsidRDefault="00AC386D" w:rsidP="00AC386D">
      <w:pPr>
        <w:pStyle w:val="Textbody"/>
        <w:numPr>
          <w:ilvl w:val="0"/>
          <w:numId w:val="8"/>
        </w:numPr>
        <w:rPr>
          <w:rFonts w:ascii="Times New Roman" w:hAnsi="Times New Roman"/>
        </w:rPr>
      </w:pPr>
      <w:r w:rsidRPr="00FF500D">
        <w:rPr>
          <w:rFonts w:ascii="Times New Roman" w:hAnsi="Times New Roman"/>
        </w:rPr>
        <w:t>Control 1</w:t>
      </w:r>
    </w:p>
    <w:p w14:paraId="0BEA71F7" w14:textId="1437783B" w:rsidR="00AC386D" w:rsidRPr="00FF500D" w:rsidRDefault="00AC386D" w:rsidP="00AC386D">
      <w:pPr>
        <w:pStyle w:val="Textbody"/>
        <w:numPr>
          <w:ilvl w:val="0"/>
          <w:numId w:val="8"/>
        </w:numPr>
        <w:rPr>
          <w:rFonts w:ascii="Times New Roman" w:hAnsi="Times New Roman"/>
        </w:rPr>
      </w:pPr>
      <w:r w:rsidRPr="00FF500D">
        <w:rPr>
          <w:rFonts w:ascii="Times New Roman" w:hAnsi="Times New Roman"/>
        </w:rPr>
        <w:t>Control 2</w:t>
      </w:r>
    </w:p>
    <w:p w14:paraId="2F0C2F0D" w14:textId="0B08F5B5" w:rsidR="00AC386D" w:rsidRPr="00FF500D" w:rsidRDefault="00AC386D" w:rsidP="00AC386D">
      <w:pPr>
        <w:pStyle w:val="Textbody"/>
        <w:numPr>
          <w:ilvl w:val="0"/>
          <w:numId w:val="8"/>
        </w:numPr>
        <w:rPr>
          <w:rFonts w:ascii="Times New Roman" w:hAnsi="Times New Roman"/>
        </w:rPr>
      </w:pPr>
      <w:r w:rsidRPr="00FF500D">
        <w:rPr>
          <w:rFonts w:ascii="Times New Roman" w:hAnsi="Times New Roman"/>
        </w:rPr>
        <w:t>…</w:t>
      </w:r>
    </w:p>
    <w:p w14:paraId="528D34BD" w14:textId="77777777" w:rsidR="00111DB2" w:rsidRPr="00FF500D" w:rsidRDefault="00111DB2" w:rsidP="00710B99">
      <w:pPr>
        <w:pStyle w:val="Textbody"/>
        <w:rPr>
          <w:rFonts w:ascii="Times New Roman" w:hAnsi="Times New Roman"/>
        </w:rPr>
      </w:pPr>
    </w:p>
    <w:p w14:paraId="144D9116" w14:textId="0936161D" w:rsidR="0097662C" w:rsidRPr="00FF500D" w:rsidRDefault="0097662C" w:rsidP="0097662C">
      <w:pPr>
        <w:pStyle w:val="Rubrik2"/>
        <w:jc w:val="both"/>
        <w:rPr>
          <w:rFonts w:ascii="Times New Roman" w:hAnsi="Times New Roman" w:cs="Times New Roman"/>
        </w:rPr>
      </w:pPr>
      <w:bookmarkStart w:id="5" w:name="_Toc156494338"/>
      <w:r w:rsidRPr="00FF500D">
        <w:rPr>
          <w:rFonts w:ascii="Times New Roman" w:hAnsi="Times New Roman" w:cs="Times New Roman"/>
        </w:rPr>
        <w:t>3.2</w:t>
      </w:r>
      <w:r w:rsidRPr="00FF500D">
        <w:rPr>
          <w:rFonts w:ascii="Times New Roman" w:hAnsi="Times New Roman" w:cs="Times New Roman"/>
        </w:rPr>
        <w:tab/>
      </w:r>
      <w:r w:rsidR="00585079" w:rsidRPr="00FF500D">
        <w:rPr>
          <w:rFonts w:ascii="Times New Roman" w:hAnsi="Times New Roman" w:cs="Times New Roman"/>
        </w:rPr>
        <w:t>sub chapter</w:t>
      </w:r>
      <w:bookmarkEnd w:id="5"/>
    </w:p>
    <w:p w14:paraId="7AFB10E7" w14:textId="7718719C" w:rsidR="00585079" w:rsidRPr="00FF500D" w:rsidRDefault="00585079" w:rsidP="00585079">
      <w:pPr>
        <w:pStyle w:val="Textbody"/>
        <w:rPr>
          <w:rFonts w:ascii="Times New Roman" w:hAnsi="Times New Roman"/>
        </w:rPr>
      </w:pPr>
      <w:r w:rsidRPr="00FF500D">
        <w:rPr>
          <w:rFonts w:ascii="Times New Roman" w:hAnsi="Times New Roman"/>
        </w:rPr>
        <w:t>Same structure as 3.1</w:t>
      </w:r>
    </w:p>
    <w:p w14:paraId="7FCB6E2C" w14:textId="4B2D2051" w:rsidR="00FB35A7" w:rsidRPr="00FF500D" w:rsidRDefault="00FB35A7" w:rsidP="00585079">
      <w:pPr>
        <w:pStyle w:val="Textbody"/>
        <w:rPr>
          <w:rFonts w:ascii="Times New Roman" w:hAnsi="Times New Roman"/>
        </w:rPr>
      </w:pPr>
      <w:r w:rsidRPr="00FF500D">
        <w:rPr>
          <w:rFonts w:ascii="Times New Roman" w:hAnsi="Times New Roman"/>
        </w:rPr>
        <w:t>…</w:t>
      </w:r>
    </w:p>
    <w:p w14:paraId="6E5CB3C7" w14:textId="77777777" w:rsidR="00D93A96" w:rsidRPr="00FF500D" w:rsidRDefault="00D93A96" w:rsidP="00AE1CA1">
      <w:pPr>
        <w:pStyle w:val="Textbody"/>
        <w:rPr>
          <w:rFonts w:ascii="Times New Roman" w:hAnsi="Times New Roman"/>
          <w:i/>
          <w:iCs/>
          <w:lang w:val="en-US" w:eastAsia="sv-SE"/>
        </w:rPr>
      </w:pPr>
    </w:p>
    <w:p w14:paraId="65BED12B" w14:textId="70388781" w:rsidR="00AE1CA1" w:rsidRPr="00FF500D" w:rsidRDefault="00AE1CA1" w:rsidP="00AE1CA1">
      <w:pPr>
        <w:pStyle w:val="Rubrik1"/>
        <w:pageBreakBefore/>
        <w:rPr>
          <w:rFonts w:ascii="Times New Roman" w:hAnsi="Times New Roman" w:cs="Times New Roman"/>
        </w:rPr>
      </w:pPr>
      <w:bookmarkStart w:id="6" w:name="_Toc156494339"/>
      <w:r w:rsidRPr="00FF500D">
        <w:rPr>
          <w:rFonts w:ascii="Times New Roman" w:hAnsi="Times New Roman" w:cs="Times New Roman"/>
          <w:sz w:val="32"/>
          <w:szCs w:val="32"/>
        </w:rPr>
        <w:lastRenderedPageBreak/>
        <w:t>Reference</w:t>
      </w:r>
      <w:bookmarkEnd w:id="6"/>
    </w:p>
    <w:p w14:paraId="41C26764" w14:textId="77777777" w:rsidR="005D1729" w:rsidRPr="00FF500D" w:rsidRDefault="005D1729" w:rsidP="005D1729">
      <w:pPr>
        <w:pStyle w:val="Textbody"/>
        <w:jc w:val="both"/>
        <w:rPr>
          <w:rFonts w:ascii="Times New Roman" w:eastAsia="Times New Roman" w:hAnsi="Times New Roman"/>
          <w:lang w:val="en-US" w:eastAsia="sv-SE"/>
        </w:rPr>
      </w:pPr>
    </w:p>
    <w:p w14:paraId="404E9DD5" w14:textId="77777777" w:rsidR="001E5A02" w:rsidRPr="00FF500D" w:rsidRDefault="001E5A02" w:rsidP="009826CF">
      <w:pPr>
        <w:pStyle w:val="Textbody"/>
        <w:jc w:val="both"/>
        <w:rPr>
          <w:rFonts w:ascii="Times New Roman" w:hAnsi="Times New Roman"/>
          <w:i/>
          <w:iCs/>
          <w:lang w:val="en-US"/>
        </w:rPr>
      </w:pPr>
    </w:p>
    <w:p w14:paraId="2D2B4B23" w14:textId="77777777" w:rsidR="009826CF" w:rsidRPr="00FF500D" w:rsidRDefault="009826CF" w:rsidP="009826CF">
      <w:pPr>
        <w:pStyle w:val="Textbody"/>
        <w:rPr>
          <w:rFonts w:ascii="Times New Roman" w:hAnsi="Times New Roman"/>
        </w:rPr>
      </w:pPr>
    </w:p>
    <w:p w14:paraId="60CD78AF" w14:textId="77777777" w:rsidR="002B6595" w:rsidRPr="00FF500D" w:rsidRDefault="002B6595">
      <w:pPr>
        <w:pStyle w:val="Textbody"/>
        <w:rPr>
          <w:rFonts w:ascii="Times New Roman" w:hAnsi="Times New Roman"/>
          <w:i/>
          <w:iCs/>
        </w:rPr>
      </w:pPr>
    </w:p>
    <w:sectPr w:rsidR="002B6595" w:rsidRPr="00FF500D" w:rsidSect="008E1626">
      <w:footerReference w:type="default" r:id="rId9"/>
      <w:pgSz w:w="11906" w:h="16838"/>
      <w:pgMar w:top="778" w:right="1134" w:bottom="1134" w:left="1134" w:header="27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1EED1" w14:textId="77777777" w:rsidR="008E1626" w:rsidRDefault="008E1626">
      <w:pPr>
        <w:rPr>
          <w:rFonts w:hint="eastAsia"/>
        </w:rPr>
      </w:pPr>
      <w:r>
        <w:separator/>
      </w:r>
    </w:p>
  </w:endnote>
  <w:endnote w:type="continuationSeparator" w:id="0">
    <w:p w14:paraId="11D7060C" w14:textId="77777777" w:rsidR="008E1626" w:rsidRDefault="008E16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altName w:val="Segoe UI Symbol"/>
    <w:panose1 w:val="020B0604020202020204"/>
    <w:charset w:val="02"/>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A992" w14:textId="303F9340" w:rsidR="000F44E2" w:rsidRDefault="006C43AD">
    <w:pPr>
      <w:pStyle w:val="Sidfot"/>
      <w:jc w:val="right"/>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3D2D" w14:textId="77777777" w:rsidR="008E1626" w:rsidRDefault="008E1626">
      <w:pPr>
        <w:rPr>
          <w:rFonts w:hint="eastAsia"/>
        </w:rPr>
      </w:pPr>
      <w:r>
        <w:rPr>
          <w:color w:val="000000"/>
        </w:rPr>
        <w:ptab w:relativeTo="margin" w:alignment="center" w:leader="none"/>
      </w:r>
    </w:p>
  </w:footnote>
  <w:footnote w:type="continuationSeparator" w:id="0">
    <w:p w14:paraId="47C350EC" w14:textId="77777777" w:rsidR="008E1626" w:rsidRDefault="008E162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AC5"/>
    <w:multiLevelType w:val="hybridMultilevel"/>
    <w:tmpl w:val="5E9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523CDD"/>
    <w:multiLevelType w:val="hybridMultilevel"/>
    <w:tmpl w:val="5E94C6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F6E5D90"/>
    <w:multiLevelType w:val="hybridMultilevel"/>
    <w:tmpl w:val="306873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6DD0694"/>
    <w:multiLevelType w:val="multilevel"/>
    <w:tmpl w:val="1CB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7396B"/>
    <w:multiLevelType w:val="hybridMultilevel"/>
    <w:tmpl w:val="EFE4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D4B95"/>
    <w:multiLevelType w:val="multilevel"/>
    <w:tmpl w:val="B63A7122"/>
    <w:styleLink w:val="WW8Num44"/>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7742116"/>
    <w:multiLevelType w:val="hybridMultilevel"/>
    <w:tmpl w:val="02B066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68804C76"/>
    <w:multiLevelType w:val="hybridMultilevel"/>
    <w:tmpl w:val="243E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8503607">
    <w:abstractNumId w:val="5"/>
  </w:num>
  <w:num w:numId="2" w16cid:durableId="1040200800">
    <w:abstractNumId w:val="3"/>
  </w:num>
  <w:num w:numId="3" w16cid:durableId="648435810">
    <w:abstractNumId w:val="6"/>
  </w:num>
  <w:num w:numId="4" w16cid:durableId="466163711">
    <w:abstractNumId w:val="2"/>
  </w:num>
  <w:num w:numId="5" w16cid:durableId="644772861">
    <w:abstractNumId w:val="1"/>
  </w:num>
  <w:num w:numId="6" w16cid:durableId="1738359474">
    <w:abstractNumId w:val="0"/>
  </w:num>
  <w:num w:numId="7" w16cid:durableId="644163065">
    <w:abstractNumId w:val="7"/>
  </w:num>
  <w:num w:numId="8" w16cid:durableId="664435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EB"/>
    <w:rsid w:val="00022BE5"/>
    <w:rsid w:val="0002742A"/>
    <w:rsid w:val="0006181C"/>
    <w:rsid w:val="00061D6F"/>
    <w:rsid w:val="0009485B"/>
    <w:rsid w:val="000B0782"/>
    <w:rsid w:val="000D23DD"/>
    <w:rsid w:val="000F44E2"/>
    <w:rsid w:val="00111DB2"/>
    <w:rsid w:val="00114593"/>
    <w:rsid w:val="00134875"/>
    <w:rsid w:val="00141906"/>
    <w:rsid w:val="00160846"/>
    <w:rsid w:val="00190886"/>
    <w:rsid w:val="001B16BA"/>
    <w:rsid w:val="001C7012"/>
    <w:rsid w:val="001D135F"/>
    <w:rsid w:val="001E2DAC"/>
    <w:rsid w:val="001E5A02"/>
    <w:rsid w:val="001E6A31"/>
    <w:rsid w:val="00262486"/>
    <w:rsid w:val="00271FC3"/>
    <w:rsid w:val="00283542"/>
    <w:rsid w:val="00292C8C"/>
    <w:rsid w:val="002B6595"/>
    <w:rsid w:val="002D65F0"/>
    <w:rsid w:val="00311BCC"/>
    <w:rsid w:val="00363B38"/>
    <w:rsid w:val="0037235A"/>
    <w:rsid w:val="003D10C2"/>
    <w:rsid w:val="003D6948"/>
    <w:rsid w:val="003E11D8"/>
    <w:rsid w:val="003E2670"/>
    <w:rsid w:val="0043331D"/>
    <w:rsid w:val="004421C4"/>
    <w:rsid w:val="00466AD1"/>
    <w:rsid w:val="00474A3C"/>
    <w:rsid w:val="004773EE"/>
    <w:rsid w:val="0048440B"/>
    <w:rsid w:val="004B154C"/>
    <w:rsid w:val="004C5D3E"/>
    <w:rsid w:val="004D239D"/>
    <w:rsid w:val="00505EAF"/>
    <w:rsid w:val="00523A5C"/>
    <w:rsid w:val="005362E0"/>
    <w:rsid w:val="00564D2E"/>
    <w:rsid w:val="00585079"/>
    <w:rsid w:val="005A63FE"/>
    <w:rsid w:val="005B3525"/>
    <w:rsid w:val="005D1729"/>
    <w:rsid w:val="005E52CB"/>
    <w:rsid w:val="005F436C"/>
    <w:rsid w:val="00601438"/>
    <w:rsid w:val="00623902"/>
    <w:rsid w:val="00634B46"/>
    <w:rsid w:val="00634C1B"/>
    <w:rsid w:val="006365C0"/>
    <w:rsid w:val="00637905"/>
    <w:rsid w:val="00686F6B"/>
    <w:rsid w:val="006B008E"/>
    <w:rsid w:val="006B06A9"/>
    <w:rsid w:val="006C43AD"/>
    <w:rsid w:val="006D0050"/>
    <w:rsid w:val="006E45D8"/>
    <w:rsid w:val="006F1513"/>
    <w:rsid w:val="00710B99"/>
    <w:rsid w:val="00757DE5"/>
    <w:rsid w:val="007605C6"/>
    <w:rsid w:val="00763E56"/>
    <w:rsid w:val="00764901"/>
    <w:rsid w:val="007668FA"/>
    <w:rsid w:val="00777CB4"/>
    <w:rsid w:val="00791127"/>
    <w:rsid w:val="007C3715"/>
    <w:rsid w:val="007D6C46"/>
    <w:rsid w:val="007D7868"/>
    <w:rsid w:val="008073B3"/>
    <w:rsid w:val="0087500A"/>
    <w:rsid w:val="008869E0"/>
    <w:rsid w:val="008B7519"/>
    <w:rsid w:val="008D73EB"/>
    <w:rsid w:val="008E1626"/>
    <w:rsid w:val="008F1BDE"/>
    <w:rsid w:val="00910C09"/>
    <w:rsid w:val="00915A19"/>
    <w:rsid w:val="00936F3E"/>
    <w:rsid w:val="009627E0"/>
    <w:rsid w:val="0097662C"/>
    <w:rsid w:val="009826CF"/>
    <w:rsid w:val="009C2DEF"/>
    <w:rsid w:val="009C6E54"/>
    <w:rsid w:val="00A11021"/>
    <w:rsid w:val="00A35273"/>
    <w:rsid w:val="00A714D6"/>
    <w:rsid w:val="00A75F14"/>
    <w:rsid w:val="00AC386D"/>
    <w:rsid w:val="00AE1CA1"/>
    <w:rsid w:val="00AE5723"/>
    <w:rsid w:val="00AF1F35"/>
    <w:rsid w:val="00B00E4D"/>
    <w:rsid w:val="00B1123E"/>
    <w:rsid w:val="00B33700"/>
    <w:rsid w:val="00B61763"/>
    <w:rsid w:val="00B661BF"/>
    <w:rsid w:val="00B769D7"/>
    <w:rsid w:val="00B84CF8"/>
    <w:rsid w:val="00B908EB"/>
    <w:rsid w:val="00B92BB0"/>
    <w:rsid w:val="00BC53C6"/>
    <w:rsid w:val="00BD4FB2"/>
    <w:rsid w:val="00BF1463"/>
    <w:rsid w:val="00C246D6"/>
    <w:rsid w:val="00C266C2"/>
    <w:rsid w:val="00C26725"/>
    <w:rsid w:val="00C335F5"/>
    <w:rsid w:val="00C5321E"/>
    <w:rsid w:val="00C83240"/>
    <w:rsid w:val="00CE553D"/>
    <w:rsid w:val="00D15D06"/>
    <w:rsid w:val="00D46A5A"/>
    <w:rsid w:val="00D5322A"/>
    <w:rsid w:val="00D86125"/>
    <w:rsid w:val="00D93415"/>
    <w:rsid w:val="00D93A96"/>
    <w:rsid w:val="00DC278F"/>
    <w:rsid w:val="00DE018A"/>
    <w:rsid w:val="00E01CFF"/>
    <w:rsid w:val="00E03A1E"/>
    <w:rsid w:val="00E22C40"/>
    <w:rsid w:val="00E95448"/>
    <w:rsid w:val="00ED4AC3"/>
    <w:rsid w:val="00F53351"/>
    <w:rsid w:val="00FB35A7"/>
    <w:rsid w:val="00FC7939"/>
    <w:rsid w:val="00FE6512"/>
    <w:rsid w:val="00FE7CDA"/>
    <w:rsid w:val="00FF500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B47A2"/>
  <w15:docId w15:val="{DE949C11-E74E-4307-8567-170D42C0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Heading"/>
    <w:next w:val="Textbody"/>
    <w:uiPriority w:val="9"/>
    <w:qFormat/>
    <w:pPr>
      <w:outlineLvl w:val="0"/>
    </w:pPr>
    <w:rPr>
      <w:b/>
      <w:bCs/>
    </w:rPr>
  </w:style>
  <w:style w:type="paragraph" w:styleId="Rubrik2">
    <w:name w:val="heading 2"/>
    <w:basedOn w:val="Heading"/>
    <w:next w:val="Textbody"/>
    <w:uiPriority w:val="9"/>
    <w:unhideWhenUsed/>
    <w:qFormat/>
    <w:pPr>
      <w:spacing w:before="200"/>
      <w:outlineLvl w:val="1"/>
    </w:pPr>
    <w:rPr>
      <w:b/>
      <w:bCs/>
    </w:rPr>
  </w:style>
  <w:style w:type="paragraph" w:styleId="Rubrik3">
    <w:name w:val="heading 3"/>
    <w:basedOn w:val="Heading"/>
    <w:next w:val="Textbody"/>
    <w:uiPriority w:val="9"/>
    <w:semiHidden/>
    <w:unhideWhenUsed/>
    <w:qFormat/>
    <w:pPr>
      <w:spacing w:before="140"/>
      <w:outlineLvl w:val="2"/>
    </w:pPr>
    <w:rPr>
      <w:b/>
      <w:bCs/>
    </w:rPr>
  </w:style>
  <w:style w:type="paragraph" w:styleId="Rubrik4">
    <w:name w:val="heading 4"/>
    <w:basedOn w:val="Normal"/>
    <w:next w:val="Normal"/>
    <w:link w:val="Rubrik4Char"/>
    <w:uiPriority w:val="9"/>
    <w:semiHidden/>
    <w:unhideWhenUsed/>
    <w:qFormat/>
    <w:rsid w:val="00190886"/>
    <w:pPr>
      <w:keepNext/>
      <w:keepLines/>
      <w:spacing w:before="40"/>
      <w:outlineLvl w:val="3"/>
    </w:pPr>
    <w:rPr>
      <w:rFonts w:asciiTheme="majorHAnsi" w:eastAsiaTheme="majorEastAsia" w:hAnsiTheme="majorHAnsi" w:cs="Mangal"/>
      <w:i/>
      <w:iCs/>
      <w:color w:val="BFA700" w:themeColor="accent1" w:themeShade="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pPr>
      <w:widowControl/>
    </w:pPr>
    <w:rPr>
      <w:rFonts w:ascii="Cambria" w:eastAsia="Cambria" w:hAnsi="Cambria" w:cs="Times New Roman"/>
      <w:lang w:bidi="ar-SA"/>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idfot">
    <w:name w:val="footer"/>
    <w:basedOn w:val="Standard"/>
    <w:pPr>
      <w:tabs>
        <w:tab w:val="center" w:pos="4320"/>
        <w:tab w:val="right" w:pos="8640"/>
      </w:tabs>
    </w:pPr>
  </w:style>
  <w:style w:type="paragraph" w:customStyle="1" w:styleId="Framecontents">
    <w:name w:val="Frame contents"/>
    <w:basedOn w:val="Standard"/>
  </w:style>
  <w:style w:type="paragraph" w:styleId="Sidhuvud">
    <w:name w:val="header"/>
    <w:basedOn w:val="Standard"/>
    <w:pPr>
      <w:suppressLineNumbers/>
      <w:tabs>
        <w:tab w:val="center" w:pos="4537"/>
        <w:tab w:val="right" w:pos="9075"/>
      </w:tabs>
    </w:pPr>
  </w:style>
  <w:style w:type="paragraph" w:customStyle="1" w:styleId="Quotations">
    <w:name w:val="Quotations"/>
    <w:basedOn w:val="Standard"/>
    <w:pPr>
      <w:spacing w:after="283"/>
      <w:ind w:left="567" w:right="567"/>
    </w:pPr>
  </w:style>
  <w:style w:type="paragraph" w:styleId="Rubrik">
    <w:name w:val="Title"/>
    <w:basedOn w:val="Heading"/>
    <w:next w:val="Textbody"/>
    <w:uiPriority w:val="10"/>
    <w:qFormat/>
    <w:pPr>
      <w:jc w:val="center"/>
    </w:pPr>
    <w:rPr>
      <w:b/>
      <w:bCs/>
      <w:sz w:val="56"/>
      <w:szCs w:val="56"/>
    </w:rPr>
  </w:style>
  <w:style w:type="paragraph" w:styleId="Underrubrik">
    <w:name w:val="Subtitle"/>
    <w:basedOn w:val="Heading"/>
    <w:next w:val="Textbody"/>
    <w:uiPriority w:val="11"/>
    <w:qFormat/>
    <w:pPr>
      <w:spacing w:before="60"/>
      <w:jc w:val="center"/>
    </w:pPr>
    <w:rPr>
      <w:sz w:val="36"/>
      <w:szCs w:val="36"/>
    </w:rPr>
  </w:style>
  <w:style w:type="paragraph" w:customStyle="1" w:styleId="InstructionalText">
    <w:name w:val="Instructional Text"/>
    <w:basedOn w:val="Textbody"/>
    <w:next w:val="Textbody"/>
    <w:rPr>
      <w:i/>
      <w:color w:val="0000FF"/>
      <w:lang w:eastAsia="ar-S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075"/>
      </w:tabs>
    </w:pPr>
  </w:style>
  <w:style w:type="paragraph" w:customStyle="1" w:styleId="Contents2">
    <w:name w:val="Contents 2"/>
    <w:basedOn w:val="Index"/>
    <w:pPr>
      <w:tabs>
        <w:tab w:val="right" w:leader="dot" w:pos="9075"/>
      </w:tabs>
      <w:ind w:left="283"/>
    </w:pPr>
  </w:style>
  <w:style w:type="character" w:customStyle="1" w:styleId="FooterChar">
    <w:name w:val="Footer Char"/>
    <w:basedOn w:val="Standardstycketeckensnitt"/>
    <w:rPr>
      <w:sz w:val="24"/>
      <w:szCs w:val="24"/>
      <w:lang w:val="en-GB"/>
    </w:rPr>
  </w:style>
  <w:style w:type="character" w:styleId="Sidnummer">
    <w:name w:val="page number"/>
    <w:basedOn w:val="Standardstycketeckensnitt"/>
  </w:style>
  <w:style w:type="character" w:customStyle="1" w:styleId="Internetlink">
    <w:name w:val="Internet link"/>
    <w:rPr>
      <w:color w:val="000080"/>
      <w:u w:val="single"/>
    </w:rPr>
  </w:style>
  <w:style w:type="character" w:customStyle="1" w:styleId="Character20style">
    <w:name w:val="Character_20_style"/>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8Num44">
    <w:name w:val="WW8Num44"/>
    <w:basedOn w:val="Ingenlista"/>
    <w:pPr>
      <w:numPr>
        <w:numId w:val="1"/>
      </w:numPr>
    </w:pPr>
  </w:style>
  <w:style w:type="character" w:styleId="Hyperlnk">
    <w:name w:val="Hyperlink"/>
    <w:basedOn w:val="Standardstycketeckensnitt"/>
    <w:uiPriority w:val="99"/>
    <w:unhideWhenUsed/>
    <w:rsid w:val="005F436C"/>
    <w:rPr>
      <w:color w:val="0000FF" w:themeColor="hyperlink"/>
      <w:u w:val="single"/>
    </w:rPr>
  </w:style>
  <w:style w:type="character" w:styleId="Olstomnmnande">
    <w:name w:val="Unresolved Mention"/>
    <w:basedOn w:val="Standardstycketeckensnitt"/>
    <w:uiPriority w:val="99"/>
    <w:semiHidden/>
    <w:unhideWhenUsed/>
    <w:rsid w:val="005F436C"/>
    <w:rPr>
      <w:color w:val="605E5C"/>
      <w:shd w:val="clear" w:color="auto" w:fill="E1DFDD"/>
    </w:rPr>
  </w:style>
  <w:style w:type="paragraph" w:styleId="Ingetavstnd">
    <w:name w:val="No Spacing"/>
    <w:uiPriority w:val="1"/>
    <w:qFormat/>
    <w:rsid w:val="00A35273"/>
    <w:pPr>
      <w:widowControl/>
      <w:suppressAutoHyphens w:val="0"/>
      <w:autoSpaceDN/>
      <w:textAlignment w:val="auto"/>
    </w:pPr>
    <w:rPr>
      <w:rFonts w:asciiTheme="minorHAnsi" w:eastAsiaTheme="minorHAnsi" w:hAnsiTheme="minorHAnsi" w:cstheme="minorBidi"/>
      <w:kern w:val="2"/>
      <w:sz w:val="22"/>
      <w:szCs w:val="22"/>
      <w:lang w:val="sv-SE" w:eastAsia="en-US" w:bidi="ar-SA"/>
      <w14:ligatures w14:val="standardContextual"/>
    </w:rPr>
  </w:style>
  <w:style w:type="character" w:styleId="Betoning">
    <w:name w:val="Emphasis"/>
    <w:basedOn w:val="Standardstycketeckensnitt"/>
    <w:uiPriority w:val="20"/>
    <w:qFormat/>
    <w:rsid w:val="00B1123E"/>
    <w:rPr>
      <w:i/>
      <w:iCs/>
    </w:rPr>
  </w:style>
  <w:style w:type="character" w:customStyle="1" w:styleId="Rubrik4Char">
    <w:name w:val="Rubrik 4 Char"/>
    <w:basedOn w:val="Standardstycketeckensnitt"/>
    <w:link w:val="Rubrik4"/>
    <w:uiPriority w:val="9"/>
    <w:semiHidden/>
    <w:rsid w:val="00190886"/>
    <w:rPr>
      <w:rFonts w:asciiTheme="majorHAnsi" w:eastAsiaTheme="majorEastAsia" w:hAnsiTheme="majorHAnsi" w:cs="Mangal"/>
      <w:i/>
      <w:iCs/>
      <w:color w:val="BFA700" w:themeColor="accent1" w:themeShade="BF"/>
      <w:szCs w:val="21"/>
    </w:rPr>
  </w:style>
  <w:style w:type="paragraph" w:styleId="Liststycke">
    <w:name w:val="List Paragraph"/>
    <w:basedOn w:val="Normal"/>
    <w:uiPriority w:val="34"/>
    <w:qFormat/>
    <w:rsid w:val="0006181C"/>
    <w:pPr>
      <w:ind w:left="720"/>
      <w:contextualSpacing/>
    </w:pPr>
    <w:rPr>
      <w:rFonts w:cs="Mangal"/>
      <w:szCs w:val="21"/>
    </w:rPr>
  </w:style>
  <w:style w:type="paragraph" w:styleId="Innehll1">
    <w:name w:val="toc 1"/>
    <w:basedOn w:val="Normal"/>
    <w:next w:val="Normal"/>
    <w:autoRedefine/>
    <w:uiPriority w:val="39"/>
    <w:unhideWhenUsed/>
    <w:rsid w:val="00637905"/>
    <w:pPr>
      <w:spacing w:after="100"/>
    </w:pPr>
    <w:rPr>
      <w:rFonts w:cs="Mangal"/>
      <w:szCs w:val="21"/>
    </w:rPr>
  </w:style>
  <w:style w:type="paragraph" w:styleId="Innehll2">
    <w:name w:val="toc 2"/>
    <w:basedOn w:val="Normal"/>
    <w:next w:val="Normal"/>
    <w:autoRedefine/>
    <w:uiPriority w:val="39"/>
    <w:unhideWhenUsed/>
    <w:rsid w:val="00637905"/>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032">
      <w:bodyDiv w:val="1"/>
      <w:marLeft w:val="0"/>
      <w:marRight w:val="0"/>
      <w:marTop w:val="0"/>
      <w:marBottom w:val="0"/>
      <w:divBdr>
        <w:top w:val="none" w:sz="0" w:space="0" w:color="auto"/>
        <w:left w:val="none" w:sz="0" w:space="0" w:color="auto"/>
        <w:bottom w:val="none" w:sz="0" w:space="0" w:color="auto"/>
        <w:right w:val="none" w:sz="0" w:space="0" w:color="auto"/>
      </w:divBdr>
    </w:div>
    <w:div w:id="64572490">
      <w:bodyDiv w:val="1"/>
      <w:marLeft w:val="0"/>
      <w:marRight w:val="0"/>
      <w:marTop w:val="0"/>
      <w:marBottom w:val="0"/>
      <w:divBdr>
        <w:top w:val="none" w:sz="0" w:space="0" w:color="auto"/>
        <w:left w:val="none" w:sz="0" w:space="0" w:color="auto"/>
        <w:bottom w:val="none" w:sz="0" w:space="0" w:color="auto"/>
        <w:right w:val="none" w:sz="0" w:space="0" w:color="auto"/>
      </w:divBdr>
    </w:div>
    <w:div w:id="234245462">
      <w:bodyDiv w:val="1"/>
      <w:marLeft w:val="0"/>
      <w:marRight w:val="0"/>
      <w:marTop w:val="0"/>
      <w:marBottom w:val="0"/>
      <w:divBdr>
        <w:top w:val="none" w:sz="0" w:space="0" w:color="auto"/>
        <w:left w:val="none" w:sz="0" w:space="0" w:color="auto"/>
        <w:bottom w:val="none" w:sz="0" w:space="0" w:color="auto"/>
        <w:right w:val="none" w:sz="0" w:space="0" w:color="auto"/>
      </w:divBdr>
    </w:div>
    <w:div w:id="1099763092">
      <w:bodyDiv w:val="1"/>
      <w:marLeft w:val="0"/>
      <w:marRight w:val="0"/>
      <w:marTop w:val="0"/>
      <w:marBottom w:val="0"/>
      <w:divBdr>
        <w:top w:val="none" w:sz="0" w:space="0" w:color="auto"/>
        <w:left w:val="none" w:sz="0" w:space="0" w:color="auto"/>
        <w:bottom w:val="none" w:sz="0" w:space="0" w:color="auto"/>
        <w:right w:val="none" w:sz="0" w:space="0" w:color="auto"/>
      </w:divBdr>
    </w:div>
    <w:div w:id="2050907552">
      <w:bodyDiv w:val="1"/>
      <w:marLeft w:val="0"/>
      <w:marRight w:val="0"/>
      <w:marTop w:val="0"/>
      <w:marBottom w:val="0"/>
      <w:divBdr>
        <w:top w:val="none" w:sz="0" w:space="0" w:color="auto"/>
        <w:left w:val="none" w:sz="0" w:space="0" w:color="auto"/>
        <w:bottom w:val="none" w:sz="0" w:space="0" w:color="auto"/>
        <w:right w:val="none" w:sz="0" w:space="0" w:color="auto"/>
      </w:divBdr>
    </w:div>
    <w:div w:id="207993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D0CC-7328-48B7-908D-2470041A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272</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Vernersson</dc:creator>
  <cp:lastModifiedBy>Ola Flygt</cp:lastModifiedBy>
  <cp:revision>2</cp:revision>
  <dcterms:created xsi:type="dcterms:W3CDTF">2024-01-26T13:42:00Z</dcterms:created>
  <dcterms:modified xsi:type="dcterms:W3CDTF">2024-01-26T13:42:00Z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265c20d8239e5b099a2aee15d5f7a6a0999c88158350b51a43837827ec6fe271</vt:lpwstr>
  </property>
</Properties>
</file>