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04" w:rsidRDefault="00C667EA">
      <w:pPr>
        <w:rPr>
          <w:lang w:val="en-US"/>
        </w:rPr>
      </w:pPr>
      <w:r>
        <w:rPr>
          <w:lang w:val="en-US"/>
        </w:rPr>
        <w:t>E</w:t>
      </w:r>
      <w:r w:rsidR="00C56C41">
        <w:rPr>
          <w:lang w:val="en-US"/>
        </w:rPr>
        <w:t>lméleti összefoglaló</w:t>
      </w:r>
    </w:p>
    <w:p w:rsidR="0058124A" w:rsidRDefault="0058124A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753110</wp:posOffset>
            </wp:positionV>
            <wp:extent cx="196469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363" y="21158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056">
        <w:rPr>
          <w:lang w:val="en-US"/>
        </w:rPr>
        <w:t>Egy b</w:t>
      </w:r>
      <w:r w:rsidR="00B917D6">
        <w:rPr>
          <w:lang w:val="en-US"/>
        </w:rPr>
        <w:t>ol</w:t>
      </w:r>
      <w:r w:rsidR="008E2056">
        <w:rPr>
          <w:lang w:val="en-US"/>
        </w:rPr>
        <w:t>y</w:t>
      </w:r>
      <w:r w:rsidR="00B917D6">
        <w:rPr>
          <w:lang w:val="en-US"/>
        </w:rPr>
        <w:t xml:space="preserve">gó körüli atmoszférában </w:t>
      </w:r>
      <w:r w:rsidR="008E2056">
        <w:rPr>
          <w:lang w:val="en-US"/>
        </w:rPr>
        <w:t>részecskék találhatóak. Az atmoszférába beeső külső fény ezeken a részecskéken keresztül jut el ez atmoszférában vagy annak túloldalán szereplő megfigyelőhöz. Ezek a részecskék többek közt apró molekulák, porszemek s ví</w:t>
      </w:r>
      <w:r w:rsidR="000723AF">
        <w:rPr>
          <w:lang w:val="en-US"/>
        </w:rPr>
        <w:t xml:space="preserve">zcseppek. A beeső fény hullámhosszától függően másként viselkedik amikor egy-egy részecskével találkozik. A fény szóródásának két nagy esete van: a </w:t>
      </w:r>
      <w:r w:rsidR="000723AF" w:rsidRPr="000723AF">
        <w:rPr>
          <w:lang w:val="en-US"/>
        </w:rPr>
        <w:t>Rayleigh</w:t>
      </w:r>
      <w:r w:rsidR="000723AF">
        <w:rPr>
          <w:lang w:val="en-US"/>
        </w:rPr>
        <w:t xml:space="preserve"> és a Mie szóródás.</w:t>
      </w:r>
    </w:p>
    <w:p w:rsidR="0058124A" w:rsidRDefault="005278D5" w:rsidP="0058124A">
      <w:pPr>
        <w:keepNext/>
      </w:pPr>
      <w:r>
        <w:rPr>
          <w:lang w:val="en-US"/>
        </w:rPr>
        <w:t>Rayleigh szóródás akkor történik amikor a hullámok apró molekula nagyságú részecskékkel találkoznak. Mivel a kis hullámhosszú hullámok gyakrabban találkoznak apró részecskékkel ezért a Rayleigh szóródás erősebben hat kis hullámhosszú színekre.</w:t>
      </w:r>
      <w:r w:rsidR="0058124A" w:rsidRPr="0058124A">
        <w:rPr>
          <w:lang w:val="en-US"/>
        </w:rPr>
        <w:t xml:space="preserve"> </w:t>
      </w:r>
      <w:r>
        <w:rPr>
          <w:lang w:val="en-US"/>
        </w:rPr>
        <w:t xml:space="preserve"> Ezért látjuk az eget kéknek, mivel minden helyről a szemünkbe szóródik a kék fény a Rayleigh szóródás </w:t>
      </w:r>
      <w:r w:rsidR="0058124A">
        <w:rPr>
          <w:lang w:val="en-US"/>
        </w:rPr>
        <w:t>segítségével.</w:t>
      </w:r>
      <w:r w:rsidR="0058124A">
        <w:rPr>
          <w:lang w:val="en-US"/>
        </w:rPr>
        <w:drawing>
          <wp:inline distT="0" distB="0" distL="0" distR="0" wp14:anchorId="52015B12" wp14:editId="190F9131">
            <wp:extent cx="5927287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43" cy="20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4A" w:rsidRDefault="0058124A" w:rsidP="0058124A">
      <w:pPr>
        <w:pStyle w:val="Caption"/>
        <w:rPr>
          <w:lang w:val="en-US"/>
        </w:rPr>
      </w:pPr>
      <w:r>
        <w:t>A Rayleigh szóródás irányai</w:t>
      </w:r>
    </w:p>
    <w:p w:rsidR="000A7CD5" w:rsidRPr="000A7CD5" w:rsidRDefault="000A7CD5" w:rsidP="0058124A">
      <w:pPr>
        <w:keepNext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540385</wp:posOffset>
            </wp:positionV>
            <wp:extent cx="1351280" cy="1364615"/>
            <wp:effectExtent l="0" t="0" r="1270" b="6985"/>
            <wp:wrapTight wrapText="bothSides">
              <wp:wrapPolygon edited="0">
                <wp:start x="0" y="0"/>
                <wp:lineTo x="0" y="21409"/>
                <wp:lineTo x="21316" y="21409"/>
                <wp:lineTo x="213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F3B">
        <w:rPr>
          <w:lang w:val="en-US"/>
        </w:rPr>
        <w:t>A Mie szóródás</w:t>
      </w:r>
      <w:r w:rsidR="004E58CF">
        <w:rPr>
          <w:lang w:val="en-US"/>
        </w:rPr>
        <w:t xml:space="preserve">t nagyobb </w:t>
      </w:r>
      <w:r w:rsidR="002631CA">
        <w:rPr>
          <w:lang w:val="en-US"/>
        </w:rPr>
        <w:t>r</w:t>
      </w:r>
      <w:r w:rsidR="004E58CF">
        <w:rPr>
          <w:lang w:val="en-US"/>
        </w:rPr>
        <w:t>észecskék okozzák mint pl vízcseppek vagy porszemcsék.</w:t>
      </w:r>
      <w:r w:rsidR="006B4201">
        <w:rPr>
          <w:lang w:val="en-US"/>
        </w:rPr>
        <w:t xml:space="preserve"> Mivel itt a részecskék relatíve nagyobbak a hullámhosszhoz képest</w:t>
      </w:r>
      <w:r w:rsidR="002631CA">
        <w:rPr>
          <w:lang w:val="en-US"/>
        </w:rPr>
        <w:t xml:space="preserve"> ezért a Mie szóródás minden hullámhosszú</w:t>
      </w:r>
      <w:r>
        <w:rPr>
          <w:lang w:val="en-US"/>
        </w:rPr>
        <w:t xml:space="preserve"> </w:t>
      </w:r>
      <w:r w:rsidR="002631CA">
        <w:rPr>
          <w:lang w:val="en-US"/>
        </w:rPr>
        <w:t>fényt kb azonos mértékben befolyásol. Ez a szóródás egy kis szürke színt visz az égbe.</w:t>
      </w:r>
      <w:r w:rsidR="0058124A" w:rsidRPr="0058124A">
        <w:rPr>
          <w:lang w:val="en-US"/>
        </w:rPr>
        <w:t xml:space="preserve"> </w:t>
      </w:r>
      <w:r w:rsidR="0058124A">
        <w:rPr>
          <w:lang w:val="en-US"/>
        </w:rPr>
        <w:drawing>
          <wp:inline distT="0" distB="0" distL="0" distR="0" wp14:anchorId="40038835" wp14:editId="628D2D8C">
            <wp:extent cx="3790950" cy="126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894" cy="126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D5" w:rsidRDefault="0058124A" w:rsidP="0058124A">
      <w:pPr>
        <w:pStyle w:val="Caption"/>
      </w:pPr>
      <w:r>
        <w:t>A Mie szóródás irányai.</w:t>
      </w:r>
    </w:p>
    <w:p w:rsidR="000A7CD5" w:rsidRDefault="00CC0B7C" w:rsidP="000A7CD5">
      <w:pPr>
        <w:rPr>
          <w:lang w:val="en-US"/>
        </w:rPr>
      </w:pPr>
      <w:r>
        <w:rPr>
          <w:lang w:val="en-US"/>
        </w:rPr>
        <w:t>A fázis funkció megadja hogy egy adott pontból mennyi fény fog a kamera irányába szóródni.</w:t>
      </w:r>
    </w:p>
    <w:p w:rsidR="00CC0B7C" w:rsidRDefault="00CC0B7C" w:rsidP="000A7CD5">
      <w:pPr>
        <w:rPr>
          <w:lang w:val="en-US"/>
        </w:rPr>
      </w:pPr>
      <w:r>
        <w:rPr>
          <w:lang w:val="en-US"/>
        </w:rPr>
        <w:drawing>
          <wp:inline distT="0" distB="0" distL="0" distR="0" wp14:anchorId="66D634D2" wp14:editId="3FBBE133">
            <wp:extent cx="4257675" cy="787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510" cy="80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7C" w:rsidRDefault="00CC0B7C" w:rsidP="000A7CD5">
      <w:pPr>
        <w:rPr>
          <w:lang w:val="en-US"/>
        </w:rPr>
      </w:pPr>
      <w:r>
        <w:rPr>
          <w:lang w:val="en-US"/>
        </w:rPr>
        <w:lastRenderedPageBreak/>
        <w:t>Itt a theta szög a kamerából az adott pontba mutató vektor, illetve az adott pontból a nap felé mutató vektor bezárt szögét jelzi. A g változó a szóródás szimmetriáját kontrolállja. Ha itt g = 0 –t veszünk akkor a Rayleigh szóródást approximáljuk, s -0.75 &lt; g &lt; -0.999 –es érték közt a Mie szóródást approximáljuk.</w:t>
      </w:r>
    </w:p>
    <w:p w:rsidR="00CC0B7C" w:rsidRDefault="00CC0B7C" w:rsidP="000A7CD5">
      <w:pPr>
        <w:rPr>
          <w:lang w:val="en-US"/>
        </w:rPr>
      </w:pPr>
      <w:r>
        <w:rPr>
          <w:lang w:val="en-US"/>
        </w:rPr>
        <w:t>A ki-szóródó egyenlet azt mutatja hogy mekkora az atmoszféra sűrűsége két P pont közt. Az atmoszféra sűrűsége alatt azt értjük, hogy mennyi részecske van a két pont közt az atmoszférában.</w:t>
      </w:r>
      <w:r w:rsidR="00BA1B06">
        <w:rPr>
          <w:lang w:val="en-US"/>
        </w:rPr>
        <w:t xml:space="preserve"> Itt a K függvény minden hullámhosszú fényre megadja hogy az az adott színű fény mennyi részecskével találkozna.</w:t>
      </w:r>
    </w:p>
    <w:p w:rsidR="00BA1B06" w:rsidRDefault="00BA1B06" w:rsidP="000A7CD5">
      <w:pPr>
        <w:rPr>
          <w:lang w:val="en-US"/>
        </w:rPr>
      </w:pPr>
      <w:r>
        <w:rPr>
          <w:lang w:val="en-US"/>
        </w:rPr>
        <w:drawing>
          <wp:inline distT="0" distB="0" distL="0" distR="0" wp14:anchorId="306338AF" wp14:editId="49B62652">
            <wp:extent cx="48768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06" w:rsidRDefault="00BA1B06" w:rsidP="000A7CD5">
      <w:pPr>
        <w:rPr>
          <w:lang w:val="en-US"/>
        </w:rPr>
      </w:pPr>
      <w:r>
        <w:rPr>
          <w:lang w:val="en-US"/>
        </w:rPr>
        <w:t>A be-szóródó egyenlet azt mondja meg, hogy azon az úton amin a fény halad mennyi extra fény verődik pontosan ugyanebbe az irányba. Ennek az egyenletnek segítségével pontosan s</w:t>
      </w:r>
      <w:r w:rsidR="00E861E3">
        <w:rPr>
          <w:lang w:val="en-US"/>
        </w:rPr>
        <w:t>z</w:t>
      </w:r>
      <w:r>
        <w:rPr>
          <w:lang w:val="en-US"/>
        </w:rPr>
        <w:t>imulálhatnánk az atmoszféránkat.</w:t>
      </w:r>
      <w:r w:rsidR="00E861E3">
        <w:rPr>
          <w:lang w:val="en-US"/>
        </w:rPr>
        <w:t xml:space="preserve"> Itt az Is változó a nap erőséggét határozza meg.</w:t>
      </w:r>
    </w:p>
    <w:p w:rsidR="00E861E3" w:rsidRDefault="00E861E3" w:rsidP="000A7CD5">
      <w:pPr>
        <w:rPr>
          <w:lang w:val="en-US"/>
        </w:rPr>
      </w:pPr>
      <w:r>
        <w:rPr>
          <w:lang w:val="en-US"/>
        </w:rPr>
        <w:drawing>
          <wp:inline distT="0" distB="0" distL="0" distR="0" wp14:anchorId="0ABE7A3A" wp14:editId="5F993124">
            <wp:extent cx="48196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E3" w:rsidRPr="000A7CD5" w:rsidRDefault="00E861E3" w:rsidP="000A7CD5">
      <w:pPr>
        <w:rPr>
          <w:lang w:val="en-US"/>
        </w:rPr>
      </w:pPr>
      <w:r>
        <w:rPr>
          <w:lang w:val="en-US"/>
        </w:rPr>
        <w:t>Viszont ha a szimulációnkat ezzel az egyenlettel próbálnánk futtatni akkor nem kapnánk valós idejű eredményt, azt hogy ezt hogyan küszöböltük ki a következő fejezetben tárgyaljuk.</w:t>
      </w:r>
      <w:bookmarkStart w:id="0" w:name="_GoBack"/>
      <w:bookmarkEnd w:id="0"/>
    </w:p>
    <w:sectPr w:rsidR="00E861E3" w:rsidRPr="000A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41"/>
    <w:rsid w:val="00061ECA"/>
    <w:rsid w:val="000723AF"/>
    <w:rsid w:val="000A7CD5"/>
    <w:rsid w:val="002631CA"/>
    <w:rsid w:val="002C4E24"/>
    <w:rsid w:val="0038172D"/>
    <w:rsid w:val="004A533E"/>
    <w:rsid w:val="004E58CF"/>
    <w:rsid w:val="005278D5"/>
    <w:rsid w:val="0058124A"/>
    <w:rsid w:val="00625712"/>
    <w:rsid w:val="006B4201"/>
    <w:rsid w:val="008E2056"/>
    <w:rsid w:val="00B917D6"/>
    <w:rsid w:val="00BA1B06"/>
    <w:rsid w:val="00C55D16"/>
    <w:rsid w:val="00C56C41"/>
    <w:rsid w:val="00C667EA"/>
    <w:rsid w:val="00CC0B7C"/>
    <w:rsid w:val="00CF1CE0"/>
    <w:rsid w:val="00DE1F3B"/>
    <w:rsid w:val="00E8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93757-A871-4865-9C24-72F59B20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812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12</cp:revision>
  <dcterms:created xsi:type="dcterms:W3CDTF">2021-12-10T16:24:00Z</dcterms:created>
  <dcterms:modified xsi:type="dcterms:W3CDTF">2021-12-10T20:00:00Z</dcterms:modified>
</cp:coreProperties>
</file>