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Python Advanced: Exam Preparation</w:t>
      </w:r>
    </w:p>
    <w:p>
      <w:pPr>
        <w:pStyle w:val="Heading1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Collecting Eggs</w:t>
      </w:r>
    </w:p>
    <w:p>
      <w:pPr>
        <w:pStyle w:val="Normal"/>
        <w:rPr/>
      </w:pPr>
      <w:r>
        <w:rPr>
          <w:b/>
          <w:bCs/>
        </w:rPr>
        <w:t>Link to Judge: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"https://judge.softuni.org/Contests/Practice/Index/3515" \l "0"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https://judge.softuni.org/Contests/Practice/Index/3515#0</w:t>
      </w:r>
      <w:r>
        <w:rPr>
          <w:rStyle w:val="InternetLink"/>
        </w:rPr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Old MacDonald wants to fill some boxes with eggs. But he has a big farm, and he will need some help.</w:t>
      </w:r>
    </w:p>
    <w:p>
      <w:pPr>
        <w:pStyle w:val="Normal"/>
        <w:rPr/>
      </w:pPr>
      <w:r>
        <w:rPr/>
        <w:t xml:space="preserve">On the first line, you will receive a sequence of </w:t>
      </w:r>
      <w:r>
        <w:rPr>
          <w:b/>
          <w:bCs/>
        </w:rPr>
        <w:t>numbers</w:t>
      </w:r>
      <w:r>
        <w:rPr/>
        <w:t xml:space="preserve">, each representing an </w:t>
      </w:r>
      <w:r>
        <w:rPr>
          <w:b/>
          <w:bCs/>
        </w:rPr>
        <w:t>egg with its size</w:t>
      </w:r>
      <w:r>
        <w:rPr/>
        <w:t xml:space="preserve">. On the second line, you will receive another sequence of </w:t>
      </w:r>
      <w:r>
        <w:rPr>
          <w:b/>
          <w:bCs/>
        </w:rPr>
        <w:t>numbers</w:t>
      </w:r>
      <w:r>
        <w:rPr/>
        <w:t xml:space="preserve">, each representing </w:t>
      </w:r>
      <w:r>
        <w:rPr>
          <w:b/>
          <w:bCs/>
        </w:rPr>
        <w:t>a piece of paper with its size</w:t>
      </w:r>
      <w:r>
        <w:rPr/>
        <w:t xml:space="preserve">. </w:t>
      </w:r>
    </w:p>
    <w:p>
      <w:pPr>
        <w:pStyle w:val="Normal"/>
        <w:rPr>
          <w:b/>
          <w:b/>
          <w:bCs/>
        </w:rPr>
      </w:pPr>
      <w:r>
        <w:rPr/>
        <w:t xml:space="preserve">You should </w:t>
      </w:r>
      <w:r>
        <w:rPr>
          <w:b/>
          <w:bCs/>
        </w:rPr>
        <w:t>take the</w:t>
      </w:r>
      <w:r>
        <w:rPr/>
        <w:t xml:space="preserve"> </w:t>
      </w:r>
      <w:r>
        <w:rPr>
          <w:b/>
          <w:bCs/>
        </w:rPr>
        <w:t xml:space="preserve">first egg </w:t>
      </w:r>
      <w:r>
        <w:rPr/>
        <w:t xml:space="preserve">and wrap it with the </w:t>
      </w:r>
      <w:r>
        <w:rPr>
          <w:b/>
          <w:bCs/>
        </w:rPr>
        <w:t>last piece of paper</w:t>
      </w:r>
      <w:r>
        <w:rPr/>
        <w:t xml:space="preserve">. Then, try to put it in a </w:t>
      </w:r>
      <w:r>
        <w:rPr>
          <w:b/>
          <w:bCs/>
        </w:rPr>
        <w:t>box</w:t>
      </w:r>
      <w:r>
        <w:rPr/>
        <w:t xml:space="preserve"> with a </w:t>
      </w:r>
      <w:r>
        <w:rPr>
          <w:b/>
          <w:bCs/>
        </w:rPr>
        <w:t>size of 50</w:t>
      </w:r>
      <w:r>
        <w:rPr/>
        <w:t xml:space="preserve">. Each </w:t>
      </w:r>
      <w:r>
        <w:rPr>
          <w:b/>
          <w:bCs/>
        </w:rPr>
        <w:t>wrapped-in-a-paper egg</w:t>
      </w:r>
      <w:r>
        <w:rPr/>
        <w:t xml:space="preserve"> fills </w:t>
      </w:r>
      <w:r>
        <w:rPr>
          <w:b/>
          <w:bCs/>
        </w:rPr>
        <w:t>one</w:t>
      </w:r>
      <w:r>
        <w:rPr/>
        <w:t xml:space="preserve"> </w:t>
      </w:r>
      <w:r>
        <w:rPr>
          <w:b/>
          <w:bCs/>
        </w:rPr>
        <w:t xml:space="preserve">box </w:t>
      </w:r>
      <w:r>
        <w:rPr/>
        <w:t xml:space="preserve">if it fits in it. Your task is to check </w:t>
      </w:r>
      <w:r>
        <w:rPr>
          <w:b/>
          <w:bCs/>
        </w:rPr>
        <w:t>whether you have filled at least one box</w:t>
      </w:r>
      <w:r>
        <w:rPr/>
        <w:t>.</w:t>
      </w:r>
    </w:p>
    <w:p>
      <w:pPr>
        <w:pStyle w:val="Normal"/>
        <w:rPr/>
      </w:pPr>
      <w:r>
        <w:rPr/>
        <w:t>You should comply with the following conditions:</w:t>
      </w:r>
    </w:p>
    <w:p>
      <w:pPr>
        <w:pStyle w:val="Normal"/>
        <w:numPr>
          <w:ilvl w:val="0"/>
          <w:numId w:val="3"/>
        </w:numPr>
        <w:rPr/>
      </w:pPr>
      <w:r>
        <w:rPr/>
        <w:t>If the egg is not fresh anymore (</w:t>
      </w:r>
      <w:r>
        <w:rPr>
          <w:b/>
          <w:bCs/>
        </w:rPr>
        <w:t>its size is</w:t>
      </w:r>
      <w:r>
        <w:rPr/>
        <w:t xml:space="preserve"> </w:t>
      </w:r>
      <w:r>
        <w:rPr>
          <w:b/>
          <w:bCs/>
        </w:rPr>
        <w:t>less than or equal to 0</w:t>
      </w:r>
      <w:r>
        <w:rPr/>
        <w:t xml:space="preserve">), you need to </w:t>
      </w:r>
      <w:r>
        <w:rPr>
          <w:b/>
          <w:bCs/>
        </w:rPr>
        <w:t>remove it from the sequence before</w:t>
      </w:r>
      <w:r>
        <w:rPr/>
        <w:t xml:space="preserve"> it is wrapped with a piece of paper.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If the </w:t>
      </w:r>
      <w:r>
        <w:rPr>
          <w:b/>
          <w:bCs/>
        </w:rPr>
        <w:t>sum</w:t>
      </w:r>
      <w:r>
        <w:rPr/>
        <w:t xml:space="preserve"> of the egg's size and the paper's size is </w:t>
      </w:r>
      <w:r>
        <w:rPr>
          <w:b/>
          <w:bCs/>
        </w:rPr>
        <w:t xml:space="preserve">less than or equal to the box's size </w:t>
      </w:r>
      <w:r>
        <w:rPr/>
        <w:t xml:space="preserve">(50), </w:t>
      </w:r>
      <w:r>
        <w:rPr>
          <w:b/>
          <w:bCs/>
        </w:rPr>
        <w:t>put the wrapped egg in the box</w:t>
      </w:r>
      <w:r>
        <w:rPr/>
        <w:t xml:space="preserve"> and </w:t>
      </w:r>
      <w:r>
        <w:rPr>
          <w:b/>
          <w:bCs/>
        </w:rPr>
        <w:t xml:space="preserve">remove both </w:t>
      </w:r>
      <w:r>
        <w:rPr/>
        <w:t>from the sequences.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Otherwise, you </w:t>
      </w:r>
      <w:r>
        <w:rPr>
          <w:b/>
          <w:bCs/>
        </w:rPr>
        <w:t>cannot fill a box</w:t>
      </w:r>
      <w:r>
        <w:rPr/>
        <w:t xml:space="preserve">, so </w:t>
      </w:r>
      <w:r>
        <w:rPr>
          <w:b/>
          <w:bCs/>
        </w:rPr>
        <w:t>remove</w:t>
      </w:r>
      <w:r>
        <w:rPr/>
        <w:t xml:space="preserve"> </w:t>
      </w:r>
      <w:r>
        <w:rPr>
          <w:b/>
          <w:bCs/>
        </w:rPr>
        <w:t>both</w:t>
      </w:r>
      <w:r>
        <w:rPr/>
        <w:t xml:space="preserve"> the egg and the paper from the sequences </w:t>
      </w:r>
      <w:r>
        <w:rPr>
          <w:b/>
          <w:bCs/>
        </w:rPr>
        <w:t>without putting them in a box</w:t>
      </w:r>
      <w:r>
        <w:rPr/>
        <w:t>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During your work, you noticed that Old MacDonald is superstitious. If the </w:t>
      </w:r>
      <w:r>
        <w:rPr>
          <w:b/>
          <w:bCs/>
        </w:rPr>
        <w:t>size of an egg is</w:t>
      </w:r>
      <w:r>
        <w:rPr/>
        <w:t xml:space="preserve"> </w:t>
      </w:r>
      <w:r>
        <w:rPr>
          <w:b/>
          <w:bCs/>
        </w:rPr>
        <w:t>13</w:t>
      </w:r>
      <w:r>
        <w:rPr/>
        <w:t xml:space="preserve"> it brings bad luck to him. You should </w:t>
      </w:r>
      <w:r>
        <w:rPr>
          <w:b/>
          <w:bCs/>
        </w:rPr>
        <w:t xml:space="preserve">remove this egg </w:t>
      </w:r>
      <w:r>
        <w:rPr/>
        <w:t xml:space="preserve">from the sequence </w:t>
      </w:r>
      <w:r>
        <w:rPr>
          <w:b/>
          <w:bCs/>
        </w:rPr>
        <w:t>before</w:t>
      </w:r>
      <w:r>
        <w:rPr/>
        <w:t xml:space="preserve"> it is wrapped with a piece of paper. 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Furthermore, each time you take an egg with a size of 13, it will be best to </w:t>
      </w:r>
      <w:r>
        <w:rPr>
          <w:b/>
          <w:bCs/>
        </w:rPr>
        <w:t>swap the first and last pieces of paper positions</w:t>
      </w:r>
      <w:r>
        <w:rPr/>
        <w:t xml:space="preserve"> to bring the good luck back to Old MacDonald.</w:t>
      </w:r>
    </w:p>
    <w:p>
      <w:pPr>
        <w:pStyle w:val="Normal"/>
        <w:numPr>
          <w:ilvl w:val="2"/>
          <w:numId w:val="3"/>
        </w:numPr>
        <w:rPr/>
      </w:pPr>
      <w:r>
        <w:rPr/>
        <w:t xml:space="preserve">Note: There will be </w:t>
      </w:r>
      <w:r>
        <w:rPr>
          <w:b/>
          <w:bCs/>
        </w:rPr>
        <w:t>NO case</w:t>
      </w:r>
      <w:r>
        <w:rPr/>
        <w:t xml:space="preserve"> where there will be just </w:t>
      </w:r>
      <w:r>
        <w:rPr>
          <w:b/>
          <w:bCs/>
        </w:rPr>
        <w:t>one piece of paper</w:t>
      </w:r>
      <w:r>
        <w:rPr/>
        <w:t xml:space="preserve"> left.</w:t>
      </w:r>
    </w:p>
    <w:p>
      <w:pPr>
        <w:pStyle w:val="Normal"/>
        <w:rPr/>
      </w:pPr>
      <w:r>
        <w:rPr/>
        <w:t>For more clarification see the examples below.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 xml:space="preserve">In the </w:t>
      </w:r>
      <w:r>
        <w:rPr>
          <w:b/>
          <w:bCs/>
        </w:rPr>
        <w:t>first line,</w:t>
      </w:r>
      <w:r>
        <w:rPr/>
        <w:t xml:space="preserve"> you will be given a </w:t>
      </w:r>
      <w:r>
        <w:rPr>
          <w:b/>
          <w:bCs/>
        </w:rPr>
        <w:t xml:space="preserve">sequence of eggs with their sizes </w:t>
      </w:r>
      <w:r>
        <w:rPr/>
        <w:t xml:space="preserve">- </w:t>
      </w:r>
      <w:r>
        <w:rPr>
          <w:b/>
          <w:bCs/>
        </w:rPr>
        <w:t>integers</w:t>
      </w:r>
      <w:r>
        <w:rPr/>
        <w:t xml:space="preserve"> separated by comma and space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", "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>in the range</w:t>
      </w:r>
      <w:r>
        <w:rPr>
          <w:rFonts w:cs="Calibri" w:cstheme="minorHAnsi"/>
          <w:b/>
          <w:bCs/>
        </w:rPr>
        <w:t xml:space="preserve"> [-100, 100]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/>
        <w:t xml:space="preserve">In the </w:t>
      </w:r>
      <w:r>
        <w:rPr>
          <w:b/>
          <w:bCs/>
        </w:rPr>
        <w:t>second line,</w:t>
      </w:r>
      <w:r>
        <w:rPr/>
        <w:t xml:space="preserve"> you will be given a </w:t>
      </w:r>
      <w:r>
        <w:rPr>
          <w:b/>
          <w:bCs/>
        </w:rPr>
        <w:t>sequence of pieces of paper with their sizes</w:t>
      </w:r>
      <w:r>
        <w:rPr/>
        <w:t xml:space="preserve"> - </w:t>
      </w:r>
      <w:r>
        <w:rPr>
          <w:b/>
          <w:bCs/>
        </w:rPr>
        <w:t>integers</w:t>
      </w:r>
      <w:r>
        <w:rPr/>
        <w:t xml:space="preserve"> separated by comma and space </w:t>
      </w:r>
      <w:r>
        <w:rPr>
          <w:rFonts w:ascii="Consolas" w:hAnsi="Consolas"/>
          <w:b/>
          <w:bCs/>
        </w:rPr>
        <w:t>", "</w:t>
      </w:r>
      <w:r>
        <w:rPr>
          <w:rFonts w:cs="Calibri" w:cstheme="minorHAnsi"/>
        </w:rPr>
        <w:t xml:space="preserve"> in the range</w:t>
      </w:r>
      <w:r>
        <w:rPr>
          <w:rFonts w:cs="Calibri" w:cstheme="minorHAnsi"/>
          <w:b/>
          <w:bCs/>
        </w:rPr>
        <w:t xml:space="preserve"> [1, 100]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Normal"/>
        <w:numPr>
          <w:ilvl w:val="0"/>
          <w:numId w:val="5"/>
        </w:numPr>
        <w:spacing w:before="0" w:after="0"/>
        <w:jc w:val="both"/>
        <w:rPr/>
      </w:pPr>
      <w:r>
        <w:rPr/>
        <w:t>On the first line:</w:t>
      </w:r>
    </w:p>
    <w:p>
      <w:pPr>
        <w:pStyle w:val="Normal"/>
        <w:numPr>
          <w:ilvl w:val="1"/>
          <w:numId w:val="5"/>
        </w:numPr>
        <w:spacing w:before="0" w:after="0"/>
        <w:jc w:val="both"/>
        <w:rPr/>
      </w:pPr>
      <w:r>
        <w:rPr/>
        <w:t xml:space="preserve">If you have </w:t>
      </w:r>
      <w:r>
        <w:rPr>
          <w:b/>
          <w:bCs/>
        </w:rPr>
        <w:t>at least one box filled</w:t>
      </w:r>
      <w:r>
        <w:rPr/>
        <w:t xml:space="preserve">, print: </w:t>
      </w:r>
    </w:p>
    <w:p>
      <w:pPr>
        <w:pStyle w:val="Normal"/>
        <w:numPr>
          <w:ilvl w:val="2"/>
          <w:numId w:val="5"/>
        </w:numPr>
        <w:spacing w:before="0" w:after="0"/>
        <w:jc w:val="both"/>
        <w:rPr/>
      </w:pPr>
      <w:r>
        <w:rPr>
          <w:rFonts w:ascii="Consolas" w:hAnsi="Consolas"/>
          <w:b/>
          <w:bCs/>
        </w:rPr>
        <w:t>"Great! You filled {total count} boxes."</w:t>
      </w:r>
    </w:p>
    <w:p>
      <w:pPr>
        <w:pStyle w:val="Normal"/>
        <w:numPr>
          <w:ilvl w:val="0"/>
          <w:numId w:val="6"/>
        </w:numPr>
        <w:spacing w:before="0" w:after="0"/>
        <w:jc w:val="both"/>
        <w:rPr>
          <w:rFonts w:eastAsia="宋体" w:eastAsiaTheme="minorEastAsia"/>
        </w:rPr>
      </w:pPr>
      <w:r>
        <w:rPr>
          <w:rFonts w:eastAsia="宋体" w:eastAsiaTheme="minorEastAsia"/>
        </w:rPr>
        <w:t xml:space="preserve">If you </w:t>
      </w:r>
      <w:r>
        <w:rPr>
          <w:rFonts w:eastAsia="宋体" w:eastAsiaTheme="minorEastAsia"/>
          <w:b/>
          <w:bCs/>
        </w:rPr>
        <w:t>couldn't fill any boxes</w:t>
      </w:r>
      <w:r>
        <w:rPr>
          <w:rFonts w:eastAsia="宋体" w:eastAsiaTheme="minorEastAsia"/>
        </w:rPr>
        <w:t>, print:</w:t>
      </w:r>
    </w:p>
    <w:p>
      <w:pPr>
        <w:pStyle w:val="Normal"/>
        <w:numPr>
          <w:ilvl w:val="1"/>
          <w:numId w:val="6"/>
        </w:numPr>
        <w:spacing w:before="0" w:after="0"/>
        <w:jc w:val="both"/>
        <w:rPr>
          <w:rFonts w:ascii="Consolas" w:hAnsi="Consolas" w:eastAsia="宋体" w:eastAsiaTheme="minorEastAsia"/>
          <w:b/>
          <w:b/>
          <w:bCs/>
        </w:rPr>
      </w:pPr>
      <w:r>
        <w:rPr>
          <w:rFonts w:ascii="Consolas" w:hAnsi="Consolas"/>
          <w:b/>
          <w:bCs/>
        </w:rPr>
        <w:t>"</w:t>
      </w:r>
      <w:r>
        <w:rPr>
          <w:rFonts w:eastAsia="宋体" w:ascii="Consolas" w:hAnsi="Consolas" w:eastAsiaTheme="minorEastAsia"/>
          <w:b/>
          <w:bCs/>
        </w:rPr>
        <w:t>Sorry! You couldn't fill any boxes!</w:t>
      </w:r>
      <w:r>
        <w:rPr>
          <w:rFonts w:ascii="Consolas" w:hAnsi="Consolas"/>
          <w:b/>
          <w:bCs/>
        </w:rPr>
        <w:t>"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jc w:val="both"/>
        <w:rPr>
          <w:rFonts w:eastAsia="宋体" w:cs="Calibri" w:cstheme="minorHAnsi" w:eastAsiaTheme="minorEastAsia"/>
        </w:rPr>
      </w:pPr>
      <w:r>
        <w:rPr>
          <w:rFonts w:eastAsia="宋体" w:cs="Calibri" w:cstheme="minorHAnsi" w:eastAsiaTheme="minorEastAsia"/>
        </w:rPr>
        <w:t xml:space="preserve">On the following lines, print the eggs left or pieces of paper left </w:t>
      </w:r>
      <w:r>
        <w:rPr>
          <w:rFonts w:eastAsia="宋体" w:cs="Calibri" w:cstheme="minorHAnsi" w:eastAsiaTheme="minorEastAsia"/>
          <w:b/>
          <w:bCs/>
        </w:rPr>
        <w:t>if there are any</w:t>
      </w:r>
      <w:r>
        <w:rPr>
          <w:rFonts w:eastAsia="宋体" w:cs="Calibri" w:cstheme="minorHAnsi" w:eastAsiaTheme="minorEastAsia"/>
        </w:rPr>
        <w:t>:</w:t>
      </w:r>
    </w:p>
    <w:p>
      <w:pPr>
        <w:pStyle w:val="Normal"/>
        <w:numPr>
          <w:ilvl w:val="0"/>
          <w:numId w:val="8"/>
        </w:numPr>
        <w:spacing w:before="0" w:after="0"/>
        <w:jc w:val="both"/>
        <w:rPr>
          <w:rFonts w:ascii="Consolas" w:hAnsi="Consolas" w:eastAsia="宋体" w:eastAsiaTheme="minorEastAsia"/>
          <w:b/>
          <w:b/>
          <w:bCs/>
        </w:rPr>
      </w:pPr>
      <w:r>
        <w:rPr>
          <w:rFonts w:eastAsia="宋体" w:ascii="Consolas" w:hAnsi="Consolas" w:eastAsiaTheme="minorEastAsia"/>
          <w:b/>
          <w:bCs/>
        </w:rPr>
        <w:t>Eggs left: {left eggs joined by ", "}</w:t>
      </w:r>
    </w:p>
    <w:p>
      <w:pPr>
        <w:pStyle w:val="Normal"/>
        <w:numPr>
          <w:ilvl w:val="0"/>
          <w:numId w:val="8"/>
        </w:numPr>
        <w:spacing w:before="0" w:after="0"/>
        <w:jc w:val="both"/>
        <w:rPr>
          <w:rFonts w:ascii="Consolas" w:hAnsi="Consolas" w:eastAsia="宋体" w:eastAsiaTheme="minorEastAsia"/>
          <w:b/>
          <w:b/>
          <w:bCs/>
        </w:rPr>
      </w:pPr>
      <w:r>
        <w:rPr>
          <w:rFonts w:eastAsia="宋体" w:ascii="Consolas" w:hAnsi="Consolas" w:eastAsiaTheme="minorEastAsia"/>
          <w:b/>
          <w:bCs/>
        </w:rPr>
        <w:t xml:space="preserve">Pieces of paper left: </w:t>
      </w:r>
      <w:r>
        <w:rPr>
          <w:rFonts w:ascii="Consolas" w:hAnsi="Consolas"/>
          <w:b/>
          <w:bCs/>
        </w:rPr>
        <w:t>{left pieces of paper joined by ", "}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ListParagraph"/>
        <w:numPr>
          <w:ilvl w:val="0"/>
          <w:numId w:val="9"/>
        </w:numPr>
        <w:spacing w:before="0" w:after="0"/>
        <w:ind w:left="1080" w:hanging="360"/>
        <w:contextualSpacing/>
        <w:jc w:val="both"/>
        <w:rPr>
          <w:rFonts w:eastAsia="MS Mincho"/>
          <w:b/>
          <w:b/>
          <w:bCs/>
          <w:lang w:eastAsia="ja-JP"/>
        </w:rPr>
      </w:pPr>
      <w:r>
        <w:rPr>
          <w:rFonts w:eastAsia="MS Mincho"/>
          <w:lang w:eastAsia="ja-JP"/>
        </w:rPr>
        <w:t xml:space="preserve">You will always have </w:t>
      </w:r>
      <w:r>
        <w:rPr>
          <w:rFonts w:eastAsia="MS Mincho"/>
          <w:b/>
          <w:bCs/>
          <w:lang w:eastAsia="ja-JP"/>
        </w:rPr>
        <w:t xml:space="preserve">at least one egg </w:t>
      </w:r>
      <w:r>
        <w:rPr>
          <w:rFonts w:eastAsia="MS Mincho"/>
          <w:lang w:eastAsia="ja-JP"/>
        </w:rPr>
        <w:t xml:space="preserve">and </w:t>
      </w:r>
      <w:r>
        <w:rPr>
          <w:rFonts w:eastAsia="MS Mincho"/>
          <w:b/>
          <w:bCs/>
          <w:lang w:eastAsia="ja-JP"/>
        </w:rPr>
        <w:t>at least one piece of paper</w:t>
      </w:r>
      <w:r>
        <w:rPr>
          <w:rFonts w:eastAsia="MS Mincho"/>
          <w:lang w:eastAsia="ja-JP"/>
        </w:rPr>
        <w:t>.</w:t>
      </w:r>
    </w:p>
    <w:p>
      <w:pPr>
        <w:pStyle w:val="Normal"/>
        <w:spacing w:before="0" w:after="0"/>
        <w:jc w:val="both"/>
        <w:rPr>
          <w:rFonts w:eastAsia="MS Mincho"/>
          <w:b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</w:r>
    </w:p>
    <w:p>
      <w:pPr>
        <w:pStyle w:val="Normal"/>
        <w:spacing w:before="0" w:after="0"/>
        <w:jc w:val="both"/>
        <w:rPr>
          <w:rFonts w:eastAsia="MS Mincho"/>
          <w:b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</w:r>
    </w:p>
    <w:p>
      <w:pPr>
        <w:pStyle w:val="Normal"/>
        <w:spacing w:before="0" w:after="0"/>
        <w:jc w:val="both"/>
        <w:rPr>
          <w:rFonts w:eastAsia="MS Mincho"/>
          <w:b/>
          <w:b/>
          <w:bCs/>
          <w:lang w:eastAsia="ja-JP"/>
        </w:rPr>
      </w:pPr>
      <w:r>
        <w:rPr>
          <w:rFonts w:eastAsia="MS Mincho"/>
          <w:b/>
          <w:bCs/>
          <w:lang w:eastAsia="ja-JP"/>
        </w:rPr>
      </w:r>
    </w:p>
    <w:p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Style w:val="TableGrid"/>
        <w:tblW w:w="104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59"/>
        <w:gridCol w:w="7264"/>
      </w:tblGrid>
      <w:tr>
        <w:trPr>
          <w:trHeight w:val="433" w:hRule="atLeast"/>
        </w:trPr>
        <w:tc>
          <w:tcPr>
            <w:tcW w:w="31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26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945" w:hRule="atLeast"/>
        </w:trPr>
        <w:tc>
          <w:tcPr>
            <w:tcW w:w="3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yellow"/>
                <w:lang w:val="en-US" w:eastAsia="en-US" w:bidi="ar-SA"/>
              </w:rPr>
              <w:t>20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, 13, -7, 7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10, 5, 20, 15, 7,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highlight w:val="yellow"/>
                <w:lang w:val="en-US" w:eastAsia="en-US" w:bidi="ar-SA"/>
              </w:rPr>
              <w:t>9</w:t>
            </w:r>
          </w:p>
        </w:tc>
        <w:tc>
          <w:tcPr>
            <w:tcW w:w="7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Great! You filled 2 boxes.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Pieces of paper left: 7, 5, 20, 15</w:t>
            </w:r>
          </w:p>
        </w:tc>
      </w:tr>
      <w:tr>
        <w:trPr>
          <w:trHeight w:val="370" w:hRule="atLeast"/>
        </w:trPr>
        <w:tc>
          <w:tcPr>
            <w:tcW w:w="10423" w:type="dxa"/>
            <w:gridSpan w:val="2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>
          <w:trHeight w:val="2433" w:hRule="atLeast"/>
        </w:trPr>
        <w:tc>
          <w:tcPr>
            <w:tcW w:w="1042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1) The first egg (20) is wrapped with the last piece of paper (9). We put them in a box and remove them from the sequences.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2) The second egg (13) brings back luck so it's removed. Then the first piece of paper (10) is switched with the last piece of paper (7).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3) The third egg (-7) is not fresh, so we remove it.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4) The fourth egg (7) is wrapped with the last piece of paper (10). We put them in a box and remove them from the sequences. Remove them both.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5) We successfully filled 2 boxes.</w:t>
            </w:r>
          </w:p>
        </w:tc>
      </w:tr>
      <w:tr>
        <w:trPr>
          <w:trHeight w:val="382" w:hRule="atLeast"/>
        </w:trPr>
        <w:tc>
          <w:tcPr>
            <w:tcW w:w="31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26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685" w:hRule="atLeast"/>
        </w:trPr>
        <w:tc>
          <w:tcPr>
            <w:tcW w:w="3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2, 4, 7, 8, 0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5, 6, 2</w:t>
            </w:r>
          </w:p>
        </w:tc>
        <w:tc>
          <w:tcPr>
            <w:tcW w:w="7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Great! You filled 3 boxes.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Eggs left: 8, 0</w:t>
            </w:r>
          </w:p>
        </w:tc>
      </w:tr>
      <w:tr>
        <w:trPr>
          <w:trHeight w:val="370" w:hRule="atLeast"/>
        </w:trPr>
        <w:tc>
          <w:tcPr>
            <w:tcW w:w="315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726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645" w:hRule="atLeast"/>
        </w:trPr>
        <w:tc>
          <w:tcPr>
            <w:tcW w:w="31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12, 23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28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, 40</w:t>
            </w:r>
          </w:p>
        </w:tc>
        <w:tc>
          <w:tcPr>
            <w:tcW w:w="72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Sorry! You couldn't fill any boxes!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spacing w:lineRule="auto" w:line="240" w:before="0" w:after="120"/>
        <w:rPr>
          <w:rFonts w:cs="Calibri" w:cstheme="minorHAnsi"/>
          <w:sz w:val="36"/>
          <w:szCs w:val="36"/>
          <w:shd w:fill="FFFFFF" w:val="clear"/>
        </w:rPr>
      </w:pPr>
      <w:r>
        <w:rPr>
          <w:rFonts w:cs="Calibri" w:cstheme="minorHAnsi"/>
          <w:sz w:val="36"/>
          <w:szCs w:val="36"/>
          <w:shd w:fill="FFFFFF" w:val="clear"/>
        </w:rPr>
        <w:t>CRUD</w:t>
      </w:r>
    </w:p>
    <w:p>
      <w:pPr>
        <w:pStyle w:val="Normal"/>
        <w:rPr/>
      </w:pPr>
      <w:r>
        <w:rPr>
          <w:b/>
          <w:bCs/>
        </w:rPr>
        <w:t>Link to Judge: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"https://judge.softuni.org/Contests/Practice/Index/3534" \l "1"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https://judge.softuni.org/Contests/Practice/Index/3534#1</w:t>
      </w:r>
      <w:r>
        <w:rPr>
          <w:rStyle w:val="InternetLink"/>
        </w:rPr>
        <w:fldChar w:fldCharType="end"/>
      </w:r>
    </w:p>
    <w:p>
      <w:pPr>
        <w:pStyle w:val="Normal"/>
        <w:spacing w:lineRule="auto" w:line="240" w:before="0" w:after="0"/>
        <w:rPr>
          <w:rFonts w:eastAsia="宋体" w:eastAsiaTheme="minorEastAsia"/>
          <w:i/>
          <w:i/>
          <w:iCs/>
          <w:color w:val="000000"/>
        </w:rPr>
      </w:pPr>
      <w:r>
        <w:rPr>
          <w:rFonts w:eastAsia="宋体" w:eastAsiaTheme="minorEastAsia"/>
          <w:i/>
          <w:iCs/>
          <w:color w:val="000000"/>
        </w:rPr>
        <w:t>The abbreviation CRUD expands to Create, Read, Update and Delete.</w:t>
      </w:r>
    </w:p>
    <w:p>
      <w:pPr>
        <w:pStyle w:val="Normal"/>
        <w:spacing w:lineRule="auto" w:line="240" w:before="0" w:after="0"/>
        <w:rPr>
          <w:rFonts w:ascii="Segoe UI" w:hAnsi="Segoe UI"/>
          <w:color w:val="000000"/>
          <w:sz w:val="18"/>
        </w:rPr>
      </w:pPr>
      <w:r>
        <w:rPr>
          <w:rFonts w:eastAsia="宋体" w:eastAsiaTheme="minorEastAsia"/>
          <w:i/>
          <w:iCs/>
          <w:color w:val="000000"/>
        </w:rPr>
        <w:t>These are the four fundamental operations in a database.</w:t>
      </w:r>
    </w:p>
    <w:p>
      <w:pPr>
        <w:pStyle w:val="Normal"/>
        <w:spacing w:lineRule="auto" w:line="240" w:before="0" w:after="0"/>
        <w:jc w:val="center"/>
        <w:rPr>
          <w:rFonts w:ascii="Segoe UI" w:hAnsi="Segoe UI"/>
          <w:color w:val="000000"/>
          <w:sz w:val="18"/>
        </w:rPr>
      </w:pPr>
      <w:r>
        <w:rPr>
          <w:rFonts w:ascii="Segoe UI" w:hAnsi="Segoe UI"/>
          <w:color w:val="000000"/>
          <w:sz w:val="18"/>
        </w:rPr>
      </w:r>
    </w:p>
    <w:p>
      <w:pPr>
        <w:pStyle w:val="Normal"/>
        <w:spacing w:lineRule="auto" w:line="240" w:before="0" w:after="0"/>
        <w:rPr/>
      </w:pPr>
      <w:r>
        <w:rPr/>
        <w:t xml:space="preserve">In the beginning, you will be given a </w:t>
      </w:r>
      <w:r>
        <w:rPr>
          <w:b/>
          <w:bCs/>
        </w:rPr>
        <w:t>matrix</w:t>
      </w:r>
      <w:r>
        <w:rPr/>
        <w:t xml:space="preserve"> with</w:t>
      </w:r>
      <w:r>
        <w:rPr>
          <w:b/>
          <w:bCs/>
        </w:rPr>
        <w:t xml:space="preserve"> 6 rows and 6 columns</w:t>
      </w:r>
      <w:r>
        <w:rPr/>
        <w:t xml:space="preserve"> representing a table with information. </w:t>
      </w:r>
    </w:p>
    <w:p>
      <w:pPr>
        <w:pStyle w:val="Normal"/>
        <w:spacing w:lineRule="auto" w:line="240" w:before="0" w:after="0"/>
        <w:rPr>
          <w:rFonts w:ascii="Calibri" w:hAnsi="Calibri"/>
        </w:rPr>
      </w:pPr>
      <w:r>
        <w:rPr/>
        <w:t>It consists of: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1440" w:hanging="360"/>
        <w:rPr>
          <w:rFonts w:ascii="Calibri" w:hAnsi="Calibri"/>
        </w:rPr>
      </w:pPr>
      <w:r>
        <w:rPr>
          <w:b/>
          <w:bCs/>
        </w:rPr>
        <w:t>Letters</w:t>
      </w:r>
      <w:r>
        <w:rPr/>
        <w:t xml:space="preserve"> - on one or many positions in the table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1440" w:hanging="360"/>
        <w:rPr>
          <w:rFonts w:ascii="Calibri" w:hAnsi="Calibri"/>
        </w:rPr>
      </w:pPr>
      <w:r>
        <w:rPr>
          <w:b/>
          <w:bCs/>
        </w:rPr>
        <w:t>Numbers</w:t>
      </w:r>
      <w:r>
        <w:rPr/>
        <w:t xml:space="preserve"> - on one or many positions in the table</w:t>
      </w:r>
    </w:p>
    <w:p>
      <w:pPr>
        <w:pStyle w:val="Normal"/>
        <w:numPr>
          <w:ilvl w:val="0"/>
          <w:numId w:val="13"/>
        </w:numPr>
        <w:spacing w:lineRule="auto" w:line="240" w:before="0" w:after="0"/>
        <w:ind w:left="1440" w:hanging="360"/>
        <w:rPr/>
      </w:pPr>
      <w:r>
        <w:rPr>
          <w:b/>
          <w:bCs/>
        </w:rPr>
        <w:t>Empty positions</w:t>
      </w:r>
      <w:r>
        <w:rPr/>
        <w:t xml:space="preserve"> - marked with </w:t>
      </w:r>
      <w:r>
        <w:rPr>
          <w:rFonts w:ascii="Consolas" w:hAnsi="Consolas"/>
          <w:b/>
          <w:bCs/>
        </w:rPr>
        <w:t>"."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Next, you will receive your </w:t>
      </w:r>
      <w:r>
        <w:rPr>
          <w:b/>
          <w:bCs/>
        </w:rPr>
        <w:t>first position</w:t>
      </w:r>
      <w:r>
        <w:rPr/>
        <w:t xml:space="preserve"> on the table in the format </w:t>
      </w:r>
      <w:r>
        <w:rPr>
          <w:rFonts w:ascii="Consolas" w:hAnsi="Consolas"/>
          <w:b/>
          <w:bCs/>
        </w:rPr>
        <w:t>"({row}, {column})"</w:t>
      </w:r>
    </w:p>
    <w:p>
      <w:pPr>
        <w:pStyle w:val="Normal"/>
        <w:rPr/>
      </w:pPr>
      <w:r>
        <w:rPr/>
        <w:t xml:space="preserve">On the following lines, until you receive </w:t>
      </w:r>
      <w:r>
        <w:rPr>
          <w:rFonts w:ascii="Consolas" w:hAnsi="Consolas"/>
          <w:b/>
          <w:bCs/>
        </w:rPr>
        <w:t>"Stop"</w:t>
      </w:r>
      <w:r>
        <w:rPr>
          <w:rFonts w:cs="Calibri" w:cstheme="minorHAnsi"/>
          <w:b/>
          <w:bCs/>
        </w:rPr>
        <w:t xml:space="preserve"> </w:t>
      </w:r>
      <w:r>
        <w:rPr/>
        <w:t xml:space="preserve">you will be receiving </w:t>
      </w:r>
      <w:r>
        <w:rPr>
          <w:b/>
          <w:bCs/>
        </w:rPr>
        <w:t>commands</w:t>
      </w:r>
      <w:r>
        <w:rPr/>
        <w:t xml:space="preserve"> in the format:</w:t>
      </w:r>
    </w:p>
    <w:p>
      <w:pPr>
        <w:pStyle w:val="Normal"/>
        <w:numPr>
          <w:ilvl w:val="0"/>
          <w:numId w:val="14"/>
        </w:numPr>
        <w:rPr/>
      </w:pPr>
      <w:r>
        <w:rPr>
          <w:rFonts w:ascii="Consolas" w:hAnsi="Consolas"/>
          <w:b/>
          <w:bCs/>
        </w:rPr>
        <w:t>"Create, {direction}, {value}"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rPr/>
        <w:t xml:space="preserve">, </w:t>
      </w:r>
      <w:r>
        <w:rPr>
          <w:rFonts w:ascii="Consolas" w:hAnsi="Consolas"/>
          <w:b/>
          <w:bCs/>
        </w:rPr>
        <w:t>"down"</w:t>
      </w:r>
      <w:r>
        <w:rPr/>
        <w:t xml:space="preserve">, </w:t>
      </w:r>
      <w:r>
        <w:rPr>
          <w:rFonts w:ascii="Consolas" w:hAnsi="Consolas"/>
          <w:b/>
          <w:bCs/>
        </w:rPr>
        <w:t>"left"</w:t>
      </w:r>
      <w:r>
        <w:rPr/>
        <w:t xml:space="preserve"> or </w:t>
      </w:r>
      <w:r>
        <w:rPr>
          <w:rFonts w:ascii="Consolas" w:hAnsi="Consolas"/>
          <w:b/>
          <w:bCs/>
        </w:rPr>
        <w:t>"right"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If you </w:t>
      </w:r>
      <w:r>
        <w:rPr>
          <w:b/>
          <w:bCs/>
        </w:rPr>
        <w:t>step in an</w:t>
      </w:r>
      <w:r>
        <w:rPr/>
        <w:t xml:space="preserve"> </w:t>
      </w:r>
      <w:r>
        <w:rPr>
          <w:b/>
          <w:bCs/>
        </w:rPr>
        <w:t>empty position</w:t>
      </w:r>
      <w:r>
        <w:rPr/>
        <w:t xml:space="preserve">, </w:t>
      </w:r>
      <w:r>
        <w:rPr>
          <w:b/>
          <w:bCs/>
        </w:rPr>
        <w:t>create</w:t>
      </w:r>
      <w:r>
        <w:rPr/>
        <w:t xml:space="preserve"> the given </w:t>
      </w:r>
      <w:r>
        <w:rPr>
          <w:b/>
          <w:bCs/>
        </w:rPr>
        <w:t>value</w:t>
      </w:r>
      <w:r>
        <w:rPr/>
        <w:t xml:space="preserve"> on that position. E.g., if the given value is </w:t>
      </w:r>
      <w:r>
        <w:rPr>
          <w:rFonts w:ascii="Consolas" w:hAnsi="Consolas"/>
          <w:b/>
          <w:bCs/>
        </w:rPr>
        <w:t>"A"</w:t>
      </w:r>
      <w:r>
        <w:rPr/>
        <w:t>, and the position is empty</w:t>
      </w:r>
      <w:r>
        <w:rPr>
          <w:rFonts w:cs="Calibri" w:cstheme="minorHAnsi"/>
          <w:b/>
          <w:bCs/>
          <w:lang w:val="bg-BG"/>
        </w:rPr>
        <w:t xml:space="preserve"> </w:t>
      </w:r>
      <w:r>
        <w:rPr>
          <w:rFonts w:cs="Calibri" w:cstheme="minorHAnsi"/>
          <w:b/>
          <w:bCs/>
        </w:rPr>
        <w:t>(</w:t>
      </w:r>
      <w:r>
        <w:rPr>
          <w:rFonts w:ascii="Consolas" w:hAnsi="Consolas"/>
          <w:b/>
          <w:bCs/>
          <w:lang w:val="bg-BG"/>
        </w:rPr>
        <w:t>".</w:t>
      </w:r>
      <w:r>
        <w:rPr>
          <w:rFonts w:ascii="Consolas" w:hAnsi="Consolas"/>
          <w:b/>
          <w:bCs/>
        </w:rPr>
        <w:t>"</w:t>
      </w:r>
      <w:r>
        <w:rPr>
          <w:rFonts w:cs="Calibri" w:cstheme="minorHAnsi"/>
          <w:b/>
          <w:bCs/>
        </w:rPr>
        <w:t>)</w:t>
      </w:r>
      <w:r>
        <w:rPr/>
        <w:t xml:space="preserve"> - change it to </w:t>
      </w:r>
      <w:r>
        <w:rPr>
          <w:rFonts w:ascii="Consolas" w:hAnsi="Consolas"/>
          <w:b/>
          <w:bCs/>
        </w:rPr>
        <w:t>"A"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If the position is </w:t>
      </w:r>
      <w:r>
        <w:rPr>
          <w:b/>
          <w:bCs/>
        </w:rPr>
        <w:t>NOT</w:t>
      </w:r>
      <w:r>
        <w:rPr/>
        <w:t xml:space="preserve"> </w:t>
      </w:r>
      <w:r>
        <w:rPr>
          <w:b/>
          <w:bCs/>
        </w:rPr>
        <w:t>empty</w:t>
      </w:r>
      <w:r>
        <w:rPr/>
        <w:t xml:space="preserve">, do </w:t>
      </w:r>
      <w:r>
        <w:rPr>
          <w:b/>
          <w:bCs/>
        </w:rPr>
        <w:t>NOT create</w:t>
      </w:r>
      <w:r>
        <w:rPr/>
        <w:t xml:space="preserve"> a value on that position</w:t>
      </w:r>
    </w:p>
    <w:p>
      <w:pPr>
        <w:pStyle w:val="Normal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"Update, {direction}, {value}"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rPr/>
        <w:t xml:space="preserve">, </w:t>
      </w:r>
      <w:r>
        <w:rPr>
          <w:rFonts w:ascii="Consolas" w:hAnsi="Consolas"/>
          <w:b/>
          <w:bCs/>
        </w:rPr>
        <w:t>"down"</w:t>
      </w:r>
      <w:r>
        <w:rPr/>
        <w:t xml:space="preserve">, </w:t>
      </w:r>
      <w:r>
        <w:rPr>
          <w:rFonts w:ascii="Consolas" w:hAnsi="Consolas"/>
          <w:b/>
          <w:bCs/>
        </w:rPr>
        <w:t>"left"</w:t>
      </w:r>
      <w:r>
        <w:rPr/>
        <w:t xml:space="preserve"> or </w:t>
      </w:r>
      <w:r>
        <w:rPr>
          <w:rFonts w:ascii="Consolas" w:hAnsi="Consolas"/>
          <w:b/>
          <w:bCs/>
        </w:rPr>
        <w:t>"right"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If you </w:t>
      </w:r>
      <w:r>
        <w:rPr>
          <w:b/>
          <w:bCs/>
        </w:rPr>
        <w:t>step on a</w:t>
      </w:r>
      <w:r>
        <w:rPr/>
        <w:t xml:space="preserve"> </w:t>
      </w:r>
      <w:r>
        <w:rPr>
          <w:b/>
          <w:bCs/>
        </w:rPr>
        <w:t>letter</w:t>
      </w:r>
      <w:r>
        <w:rPr/>
        <w:t xml:space="preserve"> </w:t>
      </w:r>
      <w:r>
        <w:rPr>
          <w:b/>
          <w:bCs/>
        </w:rPr>
        <w:t>or</w:t>
      </w:r>
      <w:r>
        <w:rPr/>
        <w:t xml:space="preserve"> </w:t>
      </w:r>
      <w:r>
        <w:rPr>
          <w:b/>
          <w:bCs/>
        </w:rPr>
        <w:t xml:space="preserve">number, update </w:t>
      </w:r>
      <w:r>
        <w:rPr/>
        <w:t xml:space="preserve">the position with the given </w:t>
      </w:r>
      <w:r>
        <w:rPr>
          <w:b/>
          <w:bCs/>
        </w:rPr>
        <w:t>value</w:t>
      </w:r>
      <w:r>
        <w:rPr/>
        <w:t xml:space="preserve">. E.g., if the given value is </w:t>
      </w:r>
      <w:r>
        <w:rPr>
          <w:rFonts w:ascii="Consolas" w:hAnsi="Consolas"/>
          <w:b/>
          <w:bCs/>
        </w:rPr>
        <w:t>"h"</w:t>
      </w:r>
      <w:r>
        <w:rPr/>
        <w:t xml:space="preserve">, and the position's value is </w:t>
      </w:r>
      <w:r>
        <w:rPr>
          <w:rFonts w:ascii="Consolas" w:hAnsi="Consolas"/>
          <w:b/>
          <w:bCs/>
        </w:rPr>
        <w:t>"12"</w:t>
      </w:r>
      <w:r>
        <w:rPr/>
        <w:t xml:space="preserve"> - change it to </w:t>
      </w:r>
      <w:r>
        <w:rPr>
          <w:rFonts w:ascii="Consolas" w:hAnsi="Consolas"/>
          <w:b/>
          <w:bCs/>
        </w:rPr>
        <w:t>"h"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If the position is </w:t>
      </w:r>
      <w:r>
        <w:rPr>
          <w:b/>
          <w:bCs/>
        </w:rPr>
        <w:t>empty</w:t>
      </w:r>
      <w:r>
        <w:rPr/>
        <w:t xml:space="preserve">, do </w:t>
      </w:r>
      <w:r>
        <w:rPr>
          <w:b/>
          <w:bCs/>
        </w:rPr>
        <w:t>NOT update</w:t>
      </w:r>
      <w:r>
        <w:rPr/>
        <w:t xml:space="preserve"> the value on that position</w:t>
      </w:r>
    </w:p>
    <w:p>
      <w:pPr>
        <w:pStyle w:val="Normal"/>
        <w:numPr>
          <w:ilvl w:val="0"/>
          <w:numId w:val="14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"Delete, {direction}"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rPr/>
        <w:t xml:space="preserve">, </w:t>
      </w:r>
      <w:r>
        <w:rPr>
          <w:rFonts w:ascii="Consolas" w:hAnsi="Consolas"/>
          <w:b/>
          <w:bCs/>
        </w:rPr>
        <w:t>"down"</w:t>
      </w:r>
      <w:r>
        <w:rPr/>
        <w:t xml:space="preserve">, </w:t>
      </w:r>
      <w:r>
        <w:rPr>
          <w:rFonts w:ascii="Consolas" w:hAnsi="Consolas"/>
          <w:b/>
          <w:bCs/>
        </w:rPr>
        <w:t>"left"</w:t>
      </w:r>
      <w:r>
        <w:rPr/>
        <w:t xml:space="preserve"> or </w:t>
      </w:r>
      <w:r>
        <w:rPr>
          <w:rFonts w:ascii="Consolas" w:hAnsi="Consolas"/>
          <w:b/>
          <w:bCs/>
        </w:rPr>
        <w:t>"right"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/>
        <w:t xml:space="preserve">If you </w:t>
      </w:r>
      <w:r>
        <w:rPr>
          <w:b/>
          <w:bCs/>
        </w:rPr>
        <w:t>step on a</w:t>
      </w:r>
      <w:r>
        <w:rPr/>
        <w:t xml:space="preserve"> </w:t>
      </w:r>
      <w:r>
        <w:rPr>
          <w:b/>
          <w:bCs/>
        </w:rPr>
        <w:t>letter</w:t>
      </w:r>
      <w:r>
        <w:rPr/>
        <w:t xml:space="preserve"> </w:t>
      </w:r>
      <w:r>
        <w:rPr>
          <w:b/>
          <w:bCs/>
        </w:rPr>
        <w:t>or</w:t>
      </w:r>
      <w:r>
        <w:rPr/>
        <w:t xml:space="preserve"> </w:t>
      </w:r>
      <w:r>
        <w:rPr>
          <w:b/>
          <w:bCs/>
        </w:rPr>
        <w:t>number</w:t>
      </w:r>
      <w:r>
        <w:rPr/>
        <w:t xml:space="preserve">, </w:t>
      </w:r>
      <w:r>
        <w:rPr>
          <w:b/>
          <w:bCs/>
        </w:rPr>
        <w:t>delete</w:t>
      </w:r>
      <w:r>
        <w:rPr/>
        <w:t xml:space="preserve"> it,</w:t>
      </w:r>
      <w:r>
        <w:rPr>
          <w:b/>
          <w:bCs/>
        </w:rPr>
        <w:t xml:space="preserve"> </w:t>
      </w:r>
      <w:r>
        <w:rPr/>
        <w:t xml:space="preserve">and </w:t>
      </w:r>
      <w:r>
        <w:rPr>
          <w:b/>
          <w:bCs/>
        </w:rPr>
        <w:t>empty</w:t>
      </w:r>
      <w:r>
        <w:rPr/>
        <w:t xml:space="preserve"> the position. E.g., if the given position's value is </w:t>
      </w:r>
      <w:r>
        <w:rPr>
          <w:rFonts w:ascii="Consolas" w:hAnsi="Consolas"/>
          <w:b/>
          <w:bCs/>
        </w:rPr>
        <w:t>"h"</w:t>
      </w:r>
      <w:r>
        <w:rPr/>
        <w:t xml:space="preserve"> - change it to </w:t>
      </w:r>
      <w:r>
        <w:rPr>
          <w:rFonts w:ascii="Consolas" w:hAnsi="Consolas"/>
          <w:b/>
          <w:bCs/>
        </w:rPr>
        <w:t>"."</w:t>
      </w:r>
    </w:p>
    <w:p>
      <w:pPr>
        <w:pStyle w:val="Normal"/>
        <w:numPr>
          <w:ilvl w:val="0"/>
          <w:numId w:val="15"/>
        </w:numPr>
        <w:rPr>
          <w:b/>
          <w:b/>
          <w:bCs/>
        </w:rPr>
      </w:pPr>
      <w:r>
        <w:rPr/>
        <w:t xml:space="preserve">If the position is </w:t>
      </w:r>
      <w:r>
        <w:rPr>
          <w:b/>
          <w:bCs/>
        </w:rPr>
        <w:t>already empty</w:t>
      </w:r>
      <w:r>
        <w:rPr/>
        <w:t xml:space="preserve">, do </w:t>
      </w:r>
      <w:r>
        <w:rPr>
          <w:b/>
          <w:bCs/>
        </w:rPr>
        <w:t>NOT delete</w:t>
      </w:r>
      <w:r>
        <w:rPr/>
        <w:t xml:space="preserve"> it</w:t>
      </w:r>
    </w:p>
    <w:p>
      <w:pPr>
        <w:pStyle w:val="ListParagraph"/>
        <w:numPr>
          <w:ilvl w:val="0"/>
          <w:numId w:val="16"/>
        </w:numPr>
        <w:rPr>
          <w:rFonts w:ascii="Consolas" w:hAnsi="Consolas"/>
        </w:rPr>
      </w:pPr>
      <w:r>
        <w:rPr>
          <w:rFonts w:ascii="Consolas" w:hAnsi="Consolas"/>
          <w:b/>
          <w:bCs/>
        </w:rPr>
        <w:t>"Read, {direction}"</w:t>
      </w:r>
    </w:p>
    <w:p>
      <w:pPr>
        <w:pStyle w:val="Normal"/>
        <w:numPr>
          <w:ilvl w:val="1"/>
          <w:numId w:val="16"/>
        </w:numPr>
        <w:rPr/>
      </w:pPr>
      <w:r>
        <w:rPr/>
        <w:t xml:space="preserve">The direction could be </w:t>
      </w:r>
      <w:r>
        <w:rPr>
          <w:rFonts w:ascii="Consolas" w:hAnsi="Consolas"/>
          <w:b/>
          <w:bCs/>
        </w:rPr>
        <w:t>"up"</w:t>
      </w:r>
      <w:r>
        <w:rPr/>
        <w:t xml:space="preserve">, </w:t>
      </w:r>
      <w:r>
        <w:rPr>
          <w:rFonts w:ascii="Consolas" w:hAnsi="Consolas"/>
          <w:b/>
          <w:bCs/>
        </w:rPr>
        <w:t>"down"</w:t>
      </w:r>
      <w:r>
        <w:rPr/>
        <w:t xml:space="preserve">, </w:t>
      </w:r>
      <w:r>
        <w:rPr>
          <w:rFonts w:ascii="Consolas" w:hAnsi="Consolas"/>
          <w:b/>
          <w:bCs/>
        </w:rPr>
        <w:t>"left"</w:t>
      </w:r>
      <w:r>
        <w:rPr/>
        <w:t xml:space="preserve"> or </w:t>
      </w:r>
      <w:r>
        <w:rPr>
          <w:rFonts w:ascii="Consolas" w:hAnsi="Consolas"/>
          <w:b/>
          <w:bCs/>
        </w:rPr>
        <w:t>"right"</w:t>
      </w:r>
    </w:p>
    <w:p>
      <w:pPr>
        <w:pStyle w:val="Normal"/>
        <w:numPr>
          <w:ilvl w:val="1"/>
          <w:numId w:val="16"/>
        </w:numPr>
        <w:rPr/>
      </w:pPr>
      <w:r>
        <w:rPr/>
        <w:t>If you</w:t>
      </w:r>
      <w:r>
        <w:rPr>
          <w:b/>
          <w:bCs/>
        </w:rPr>
        <w:t xml:space="preserve"> step on a</w:t>
      </w:r>
      <w:r>
        <w:rPr/>
        <w:t xml:space="preserve"> </w:t>
      </w:r>
      <w:r>
        <w:rPr>
          <w:b/>
          <w:bCs/>
        </w:rPr>
        <w:t>letter</w:t>
      </w:r>
      <w:r>
        <w:rPr/>
        <w:t xml:space="preserve"> </w:t>
      </w:r>
      <w:r>
        <w:rPr>
          <w:b/>
          <w:bCs/>
        </w:rPr>
        <w:t>or</w:t>
      </w:r>
      <w:r>
        <w:rPr/>
        <w:t xml:space="preserve"> </w:t>
      </w:r>
      <w:r>
        <w:rPr>
          <w:b/>
          <w:bCs/>
        </w:rPr>
        <w:t>number</w:t>
      </w:r>
      <w:r>
        <w:rPr/>
        <w:t xml:space="preserve">, </w:t>
      </w:r>
      <w:r>
        <w:rPr>
          <w:b/>
          <w:bCs/>
        </w:rPr>
        <w:t>print</w:t>
      </w:r>
      <w:r>
        <w:rPr/>
        <w:t xml:space="preserve"> </w:t>
      </w:r>
      <w:r>
        <w:rPr>
          <w:b/>
          <w:bCs/>
        </w:rPr>
        <w:t>it</w:t>
      </w:r>
      <w:r>
        <w:rPr/>
        <w:t xml:space="preserve"> on the console</w:t>
      </w:r>
    </w:p>
    <w:p>
      <w:pPr>
        <w:pStyle w:val="ListParagraph"/>
        <w:numPr>
          <w:ilvl w:val="1"/>
          <w:numId w:val="16"/>
        </w:numPr>
        <w:rPr>
          <w:b/>
          <w:b/>
          <w:bCs/>
        </w:rPr>
      </w:pPr>
      <w:r>
        <w:rPr/>
        <w:t xml:space="preserve">If the position is </w:t>
      </w:r>
      <w:r>
        <w:rPr>
          <w:b/>
          <w:bCs/>
        </w:rPr>
        <w:t>empty</w:t>
      </w:r>
      <w:r>
        <w:rPr/>
        <w:t xml:space="preserve">, do </w:t>
      </w:r>
      <w:r>
        <w:rPr>
          <w:b/>
          <w:bCs/>
        </w:rPr>
        <w:t>NOT read</w:t>
      </w:r>
      <w:r>
        <w:rPr/>
        <w:t xml:space="preserve"> it</w:t>
      </w:r>
    </w:p>
    <w:p>
      <w:pPr>
        <w:pStyle w:val="Normal"/>
        <w:rPr/>
      </w:pPr>
      <w:r>
        <w:rPr/>
        <w:t xml:space="preserve">You can make </w:t>
      </w:r>
      <w:r>
        <w:rPr>
          <w:b/>
          <w:bCs/>
        </w:rPr>
        <w:t>only ONE move at a time in the given direction</w:t>
      </w:r>
      <w:r>
        <w:rPr/>
        <w:t xml:space="preserve"> for each command given.</w:t>
      </w:r>
    </w:p>
    <w:p>
      <w:pPr>
        <w:pStyle w:val="Normal"/>
        <w:rPr/>
      </w:pPr>
      <w:r>
        <w:rPr/>
        <w:t>In the end</w:t>
      </w:r>
      <w:r>
        <w:rPr>
          <w:lang w:val="bg-BG"/>
        </w:rPr>
        <w:t>,</w:t>
      </w:r>
      <w:r>
        <w:rPr/>
        <w:t xml:space="preserve"> </w:t>
      </w:r>
      <w:r>
        <w:rPr>
          <w:b/>
          <w:bCs/>
        </w:rPr>
        <w:t>print the</w:t>
      </w:r>
      <w:r>
        <w:rPr/>
        <w:t xml:space="preserve"> </w:t>
      </w:r>
      <w:r>
        <w:rPr>
          <w:b/>
          <w:bCs/>
        </w:rPr>
        <w:t>final matrix</w:t>
      </w:r>
      <w:r>
        <w:rPr/>
        <w:t>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7"/>
        </w:numPr>
        <w:rPr/>
      </w:pPr>
      <w:r>
        <w:rPr>
          <w:b/>
          <w:bCs/>
        </w:rPr>
        <w:t>On the first 6 lines</w:t>
      </w:r>
      <w:r>
        <w:rPr/>
        <w:t xml:space="preserve"> - a </w:t>
      </w:r>
      <w:r>
        <w:rPr>
          <w:b/>
          <w:bCs/>
        </w:rPr>
        <w:t xml:space="preserve">matrix </w:t>
      </w:r>
      <w:r>
        <w:rPr/>
        <w:t xml:space="preserve">with positions </w:t>
      </w:r>
      <w:r>
        <w:rPr>
          <w:b/>
          <w:bCs/>
        </w:rPr>
        <w:t>separated by a single space</w:t>
      </w:r>
    </w:p>
    <w:p>
      <w:pPr>
        <w:pStyle w:val="ListParagraph"/>
        <w:numPr>
          <w:ilvl w:val="1"/>
          <w:numId w:val="17"/>
        </w:numPr>
        <w:rPr/>
      </w:pPr>
      <w:r>
        <w:rPr>
          <w:b/>
          <w:bCs/>
        </w:rPr>
        <w:t>Letters</w:t>
      </w:r>
      <w:r>
        <w:rPr/>
        <w:t xml:space="preserve"> are in the range </w:t>
      </w:r>
      <w:r>
        <w:rPr>
          <w:b/>
          <w:bCs/>
        </w:rPr>
        <w:t>[a-zA-Z]</w:t>
      </w:r>
    </w:p>
    <w:p>
      <w:pPr>
        <w:pStyle w:val="ListParagraph"/>
        <w:numPr>
          <w:ilvl w:val="1"/>
          <w:numId w:val="17"/>
        </w:numPr>
        <w:rPr/>
      </w:pPr>
      <w:r>
        <w:rPr>
          <w:b/>
          <w:bCs/>
        </w:rPr>
        <w:t>Numbers</w:t>
      </w:r>
      <w:r>
        <w:rPr/>
        <w:t xml:space="preserve"> are in the range </w:t>
      </w:r>
      <w:r>
        <w:rPr>
          <w:b/>
          <w:bCs/>
        </w:rPr>
        <w:t>[-100, 100]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On the next line - your </w:t>
      </w:r>
      <w:r>
        <w:rPr>
          <w:b/>
          <w:bCs/>
        </w:rPr>
        <w:t xml:space="preserve">first position </w:t>
      </w:r>
      <w:r>
        <w:rPr/>
        <w:t xml:space="preserve">in the format: </w:t>
      </w:r>
      <w:r>
        <w:rPr>
          <w:rFonts w:ascii="Consolas" w:hAnsi="Consolas"/>
          <w:b/>
          <w:bCs/>
        </w:rPr>
        <w:t>"({row}, {column})"</w:t>
      </w:r>
    </w:p>
    <w:p>
      <w:pPr>
        <w:pStyle w:val="Normal"/>
        <w:numPr>
          <w:ilvl w:val="0"/>
          <w:numId w:val="17"/>
        </w:numPr>
        <w:rPr/>
      </w:pPr>
      <w:r>
        <w:rPr/>
        <w:t>On the following lines until you receive the command "Stop" - commands in the format shown above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6"/>
        </w:numPr>
        <w:rPr/>
      </w:pPr>
      <w:r>
        <w:rPr/>
        <w:t>In the end</w:t>
      </w:r>
      <w:r>
        <w:rPr>
          <w:lang w:val="bg-BG"/>
        </w:rPr>
        <w:t>,</w:t>
      </w:r>
      <w:r>
        <w:rPr/>
        <w:t xml:space="preserve"> </w:t>
      </w:r>
      <w:r>
        <w:rPr>
          <w:b/>
          <w:bCs/>
        </w:rPr>
        <w:t>print the</w:t>
      </w:r>
      <w:r>
        <w:rPr/>
        <w:t xml:space="preserve"> </w:t>
      </w:r>
      <w:r>
        <w:rPr>
          <w:b/>
          <w:bCs/>
        </w:rPr>
        <w:t>final matrix</w:t>
      </w:r>
      <w:r>
        <w:rPr/>
        <w:t>, each row on a new line, each position separated by a single space.</w:t>
      </w:r>
    </w:p>
    <w:p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Constraints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You will </w:t>
      </w:r>
      <w:r>
        <w:rPr>
          <w:b/>
          <w:bCs/>
        </w:rPr>
        <w:t>always</w:t>
      </w:r>
      <w:r>
        <w:rPr/>
        <w:t xml:space="preserve"> receive </w:t>
      </w:r>
      <w:r>
        <w:rPr>
          <w:b/>
          <w:bCs/>
        </w:rPr>
        <w:t>valid</w:t>
      </w:r>
      <w:r>
        <w:rPr/>
        <w:t xml:space="preserve"> </w:t>
      </w:r>
      <w:r>
        <w:rPr>
          <w:b/>
          <w:bCs/>
        </w:rPr>
        <w:t>coordinates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You will </w:t>
      </w:r>
      <w:r>
        <w:rPr>
          <w:b/>
          <w:bCs/>
        </w:rPr>
        <w:t>always</w:t>
      </w:r>
      <w:r>
        <w:rPr/>
        <w:t xml:space="preserve"> receive </w:t>
      </w:r>
      <w:r>
        <w:rPr>
          <w:b/>
          <w:bCs/>
        </w:rPr>
        <w:t>directions in the range of the table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You will </w:t>
      </w:r>
      <w:r>
        <w:rPr>
          <w:b/>
          <w:bCs/>
        </w:rPr>
        <w:t>always</w:t>
      </w:r>
      <w:r>
        <w:rPr/>
        <w:t xml:space="preserve"> receive </w:t>
      </w:r>
      <w:r>
        <w:rPr>
          <w:b/>
          <w:bCs/>
        </w:rPr>
        <w:t>letters</w:t>
      </w:r>
      <w:r>
        <w:rPr/>
        <w:t xml:space="preserve"> or </w:t>
      </w:r>
      <w:r>
        <w:rPr>
          <w:b/>
          <w:bCs/>
        </w:rPr>
        <w:t>numbers</w:t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75"/>
        <w:gridCol w:w="3472"/>
        <w:gridCol w:w="3478"/>
      </w:tblGrid>
      <w:tr>
        <w:trPr>
          <w:trHeight w:val="481" w:hRule="atLeast"/>
        </w:trPr>
        <w:tc>
          <w:tcPr>
            <w:tcW w:w="347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472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47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Comment</w:t>
            </w:r>
          </w:p>
        </w:tc>
      </w:tr>
      <w:tr>
        <w:trPr>
          <w:trHeight w:val="481" w:hRule="atLeast"/>
        </w:trPr>
        <w:tc>
          <w:tcPr>
            <w:tcW w:w="3475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6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 . S . t S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10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95 . . 8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P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(1, 1)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Create, down, r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Update, right, 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Create, right, a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Read, right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Delete, right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b/>
                <w:b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3472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6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G r e a t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10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95 . . 8 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P . . .</w:t>
            </w:r>
          </w:p>
        </w:tc>
        <w:tc>
          <w:tcPr>
            <w:tcW w:w="3478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Start from the position (1, 1).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1) The first command is "Create", the direction is "down" and the value is "r". Create the value "r" on the empty position (2, 1).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2) The next command is "Update", the direction is "right" and the value is "e". We change the old value "S" on position (2, 2) with the value "e".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3) The next command is "Create", the direction is "right" and the value is "a". Create the value "a" on the empty position (2, 3).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4) The next command is "Read", the direction is "right". Print the value "t" on position (2, 4).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5) The next command is "Delete", the direction is "right". Delete the value "S" on position (2, 5).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6) Receive the command "Stop", print the final matrix, and end the program.</w:t>
            </w:r>
          </w:p>
        </w:tc>
      </w:tr>
      <w:tr>
        <w:trPr>
          <w:trHeight w:val="58" w:hRule="atLeast"/>
        </w:trPr>
        <w:tc>
          <w:tcPr>
            <w:tcW w:w="3475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. . . . . . 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. 6 . . . . 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. T . D . O 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. . 10 A . . 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. 95 . 80 5 . 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. . P . t .   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(2, 3)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Create, down, o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Delete, right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Read, up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Create, left, 20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Update, up, P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Stop</w:t>
            </w:r>
          </w:p>
        </w:tc>
        <w:tc>
          <w:tcPr>
            <w:tcW w:w="3472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6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T . D . O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10 A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95 . 80 5 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. . P . t .</w:t>
            </w:r>
          </w:p>
        </w:tc>
        <w:tc>
          <w:tcPr>
            <w:tcW w:w="3478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640" w:hRule="atLeast"/>
        </w:trPr>
        <w:tc>
          <w:tcPr>
            <w:tcW w:w="3475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H 8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70 i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t . . . B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50 . 16 . C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. . . t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. 25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(0, 0)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R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ead, right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R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ead, down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R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ead, left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D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elete, down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C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reate, right, 10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eastAsia="en-US" w:bidi="ar-SA"/>
              </w:rPr>
              <w:t>R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ead, left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Stop</w:t>
            </w:r>
          </w:p>
        </w:tc>
        <w:tc>
          <w:tcPr>
            <w:tcW w:w="3472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i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70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H 8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70 i . . .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. 10 . . B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50 . 16 . C 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. . . t . .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. 25 . . . .</w:t>
            </w:r>
          </w:p>
        </w:tc>
        <w:tc>
          <w:tcPr>
            <w:tcW w:w="3478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Consolas" w:hAnsi="Consolas" w:eastAsia="Times New Roman" w:cs="Courier New"/>
          <w:iCs/>
          <w:lang w:eastAsia="bg-BG"/>
        </w:rPr>
      </w:pPr>
      <w:r>
        <w:rPr>
          <w:rFonts w:eastAsia="Times New Roman" w:cs="Courier New" w:ascii="Consolas" w:hAnsi="Consolas"/>
          <w:iCs/>
          <w:lang w:eastAsia="bg-BG"/>
        </w:rPr>
      </w:r>
    </w:p>
    <w:p>
      <w:pPr>
        <w:pStyle w:val="Heading1"/>
        <w:numPr>
          <w:ilvl w:val="0"/>
          <w:numId w:val="2"/>
        </w:numPr>
        <w:spacing w:lineRule="auto" w:line="240" w:before="0" w:after="120"/>
        <w:rPr>
          <w:rFonts w:cs="Calibri" w:cstheme="minorHAnsi"/>
          <w:sz w:val="36"/>
          <w:szCs w:val="36"/>
          <w:shd w:fill="FFFFFF" w:val="clear"/>
        </w:rPr>
      </w:pPr>
      <w:r>
        <w:rPr>
          <w:rFonts w:cs="Calibri" w:cstheme="minorHAnsi"/>
          <w:sz w:val="36"/>
          <w:szCs w:val="36"/>
          <w:shd w:fill="FFFFFF" w:val="clear"/>
        </w:rPr>
        <w:t>Song Creator</w:t>
      </w:r>
    </w:p>
    <w:p>
      <w:pPr>
        <w:pStyle w:val="Normal"/>
        <w:rPr/>
      </w:pPr>
      <w:r>
        <w:rPr>
          <w:b/>
          <w:bCs/>
        </w:rPr>
        <w:t>Link to Judge:</w:t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"https://judge.softuni.org/Contests/Practice/Index/3534" \l "2"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https://judge.softuni.org/Contests/Practice/Index/3534#2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Create a function called </w:t>
      </w:r>
      <w:r>
        <w:rPr>
          <w:rFonts w:ascii="Consolas" w:hAnsi="Consolas"/>
          <w:b/>
          <w:bCs/>
        </w:rPr>
        <w:t>add_songs()</w:t>
      </w:r>
      <w:r>
        <w:rPr/>
        <w:t>.</w:t>
      </w:r>
    </w:p>
    <w:p>
      <w:pPr>
        <w:pStyle w:val="Normal"/>
        <w:rPr/>
      </w:pPr>
      <w:r>
        <w:rPr/>
        <w:t>It</w:t>
      </w:r>
      <w:r>
        <w:rPr>
          <w:b/>
          <w:bCs/>
        </w:rPr>
        <w:t xml:space="preserve"> </w:t>
      </w:r>
      <w:r>
        <w:rPr/>
        <w:t xml:space="preserve">receives </w:t>
      </w:r>
      <w:r>
        <w:rPr>
          <w:b/>
          <w:bCs/>
        </w:rPr>
        <w:t>one or many tuples</w:t>
      </w:r>
      <w:r>
        <w:rPr/>
        <w:t xml:space="preserve">. Each tuple consists of exactly two elements - the </w:t>
      </w:r>
      <w:r>
        <w:rPr>
          <w:b/>
          <w:bCs/>
        </w:rPr>
        <w:t>song's title</w:t>
      </w:r>
      <w:r>
        <w:rPr/>
        <w:t xml:space="preserve"> in the </w:t>
      </w:r>
      <w:r>
        <w:rPr>
          <w:b/>
          <w:bCs/>
        </w:rPr>
        <w:t>first position</w:t>
      </w:r>
      <w:r>
        <w:rPr/>
        <w:t xml:space="preserve"> and a </w:t>
      </w:r>
      <w:r>
        <w:rPr>
          <w:b/>
          <w:bCs/>
        </w:rPr>
        <w:t>list</w:t>
      </w:r>
      <w:r>
        <w:rPr/>
        <w:t xml:space="preserve"> in the </w:t>
      </w:r>
      <w:r>
        <w:rPr>
          <w:b/>
          <w:bCs/>
        </w:rPr>
        <w:t>second position</w:t>
      </w:r>
      <w:r>
        <w:rPr/>
        <w:t xml:space="preserve">. The list can consist of </w:t>
      </w:r>
      <w:r>
        <w:rPr>
          <w:b/>
          <w:bCs/>
        </w:rPr>
        <w:t>one, many, or no strings</w:t>
      </w:r>
      <w:r>
        <w:rPr/>
        <w:t xml:space="preserve"> - each representing </w:t>
      </w:r>
      <w:r>
        <w:rPr>
          <w:b/>
          <w:bCs/>
        </w:rPr>
        <w:t>a line</w:t>
      </w:r>
      <w:r>
        <w:rPr/>
        <w:t xml:space="preserve"> of the lyrics of the song. </w:t>
      </w:r>
    </w:p>
    <w:p>
      <w:pPr>
        <w:pStyle w:val="Normal"/>
        <w:rPr/>
      </w:pPr>
      <w:r>
        <w:rPr/>
        <w:t xml:space="preserve">The function </w:t>
      </w:r>
      <w:r>
        <w:rPr>
          <w:b/>
          <w:bCs/>
        </w:rPr>
        <w:t>collects the information</w:t>
      </w:r>
      <w:r>
        <w:rPr/>
        <w:t xml:space="preserve"> and </w:t>
      </w:r>
      <w:r>
        <w:rPr>
          <w:b/>
          <w:bCs/>
        </w:rPr>
        <w:t xml:space="preserve">concatenates the lyrics for each song </w:t>
      </w:r>
      <w:r>
        <w:rPr/>
        <w:t xml:space="preserve">(each string on a </w:t>
      </w:r>
      <w:r>
        <w:rPr>
          <w:b/>
          <w:bCs/>
        </w:rPr>
        <w:t>different line</w:t>
      </w:r>
      <w:r>
        <w:rPr/>
        <w:t xml:space="preserve">). If you are given the </w:t>
      </w:r>
      <w:r>
        <w:rPr>
          <w:b/>
          <w:bCs/>
        </w:rPr>
        <w:t>same song</w:t>
      </w:r>
      <w:r>
        <w:rPr/>
        <w:t xml:space="preserve"> </w:t>
      </w:r>
      <w:r>
        <w:rPr>
          <w:b/>
          <w:bCs/>
        </w:rPr>
        <w:t>more than once</w:t>
      </w:r>
      <w:r>
        <w:rPr/>
        <w:t xml:space="preserve">, </w:t>
      </w:r>
      <w:r>
        <w:rPr>
          <w:b/>
          <w:bCs/>
        </w:rPr>
        <w:t>add the additional lyrics</w:t>
      </w:r>
      <w:r>
        <w:rPr/>
        <w:t xml:space="preserve"> (if ones are given) to the lyrics of the song.</w:t>
      </w:r>
    </w:p>
    <w:p>
      <w:pPr>
        <w:pStyle w:val="Normal"/>
        <w:rPr/>
      </w:pPr>
      <w:r>
        <w:rPr/>
        <w:t xml:space="preserve">In the end, it should </w:t>
      </w:r>
      <w:r>
        <w:rPr>
          <w:b/>
          <w:bCs/>
        </w:rPr>
        <w:t>return a string</w:t>
      </w:r>
      <w:r>
        <w:rPr/>
        <w:t xml:space="preserve"> </w:t>
      </w:r>
      <w:r>
        <w:rPr>
          <w:b/>
          <w:bCs/>
        </w:rPr>
        <w:t>for each song</w:t>
      </w:r>
      <w:r>
        <w:rPr/>
        <w:t xml:space="preserve"> </w:t>
      </w:r>
      <w:r>
        <w:rPr>
          <w:b/>
          <w:bCs/>
        </w:rPr>
        <w:t>with its lyrics</w:t>
      </w:r>
      <w:r>
        <w:rPr/>
        <w:t xml:space="preserve"> in the format: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"- {song_title}"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"{first_line_of_lyrics}"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"{second_line_of_lyrics}"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…</w:t>
      </w:r>
    </w:p>
    <w:p>
      <w:pPr>
        <w:pStyle w:val="Normal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"{n</w:t>
      </w:r>
      <w:r>
        <w:rPr>
          <w:rFonts w:ascii="Consolas" w:hAnsi="Consolas"/>
          <w:b/>
          <w:bCs/>
          <w:vertAlign w:val="superscript"/>
        </w:rPr>
        <w:t>th</w:t>
      </w:r>
      <w:r>
        <w:rPr>
          <w:rFonts w:ascii="Consolas" w:hAnsi="Consolas"/>
          <w:b/>
          <w:bCs/>
        </w:rPr>
        <w:t>_line_of_lyrics}"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If there are </w:t>
      </w:r>
      <w:r>
        <w:rPr>
          <w:rFonts w:cs="Calibri" w:cstheme="minorHAnsi"/>
          <w:b/>
          <w:bCs/>
        </w:rPr>
        <w:t>no lyrics</w:t>
      </w:r>
      <w:r>
        <w:rPr>
          <w:rFonts w:cs="Calibri" w:cstheme="minorHAnsi"/>
          <w:lang w:val="bg-BG"/>
        </w:rPr>
        <w:t xml:space="preserve"> </w:t>
      </w:r>
      <w:r>
        <w:rPr>
          <w:rFonts w:cs="Calibri" w:cstheme="minorHAnsi"/>
        </w:rPr>
        <w:t xml:space="preserve">given for a song, return </w:t>
      </w:r>
      <w:r>
        <w:rPr>
          <w:rFonts w:cs="Calibri" w:cstheme="minorHAnsi"/>
          <w:b/>
          <w:bCs/>
        </w:rPr>
        <w:t>just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t>its title in the format shown above</w:t>
      </w:r>
      <w:r>
        <w:rPr>
          <w:rFonts w:cs="Calibri" w:cstheme="minorHAnsi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For more clarification, see the examples below.</w:t>
      </w:r>
    </w:p>
    <w:p>
      <w:pPr>
        <w:pStyle w:val="Heading3"/>
        <w:rPr/>
      </w:pPr>
      <w:r>
        <w:rPr/>
        <w:t>Input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There will be </w:t>
      </w:r>
      <w:r>
        <w:rPr>
          <w:b/>
          <w:bCs/>
        </w:rPr>
        <w:t>no input</w:t>
      </w:r>
      <w:r>
        <w:rPr/>
        <w:t>, just tuples passed to your function.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11"/>
        </w:numPr>
        <w:rPr>
          <w:rFonts w:ascii="Consolas" w:hAnsi="Consolas"/>
          <w:b/>
          <w:b/>
          <w:bCs/>
        </w:rPr>
      </w:pPr>
      <w:r>
        <w:rPr>
          <w:b/>
          <w:bCs/>
        </w:rPr>
        <w:t>Return</w:t>
      </w:r>
      <w:r>
        <w:rPr/>
        <w:t xml:space="preserve"> the desired result as described above.</w:t>
      </w:r>
    </w:p>
    <w:p>
      <w:pPr>
        <w:pStyle w:val="Heading3"/>
        <w:rPr>
          <w:rFonts w:ascii="Calibri" w:hAnsi="Calibri" w:eastAsia="SimSun" w:cs="Times New Roman"/>
          <w:bCs/>
        </w:rPr>
      </w:pPr>
      <w:r>
        <w:rPr/>
        <w:t>Constraints: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You will always have </w:t>
      </w:r>
      <w:r>
        <w:rPr>
          <w:b/>
          <w:bCs/>
        </w:rPr>
        <w:t>a song's name on the first position of the tuple</w:t>
      </w:r>
      <w:r>
        <w:rPr/>
        <w:t>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109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0"/>
        <w:gridCol w:w="5669"/>
      </w:tblGrid>
      <w:tr>
        <w:trPr>
          <w:trHeight w:val="457" w:hRule="atLeast"/>
        </w:trPr>
        <w:tc>
          <w:tcPr>
            <w:tcW w:w="524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66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457" w:hRule="atLeast"/>
        </w:trPr>
        <w:tc>
          <w:tcPr>
            <w:tcW w:w="5240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print(add_songs(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("Bohemian Rhapsody", []),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("Just in Time",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["Just in time, I found you just in time",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"Before you came, my time was running low",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"I was lost, the losing dice were tossed",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"My bridges all were crossed, nowhere to go"])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))</w:t>
            </w:r>
          </w:p>
        </w:tc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 Bohemian Rhapsody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 Just in Time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Just in time, I found you just in time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Before you came, my time was running low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 was lost, the losing dice were tossed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My bridges all were crossed, nowhere to go</w:t>
            </w:r>
          </w:p>
        </w:tc>
      </w:tr>
      <w:tr>
        <w:trPr>
          <w:trHeight w:val="457" w:hRule="atLeast"/>
        </w:trPr>
        <w:tc>
          <w:tcPr>
            <w:tcW w:w="524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66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b/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1154" w:hRule="atLeast"/>
        </w:trPr>
        <w:tc>
          <w:tcPr>
            <w:tcW w:w="5240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print(add_songs(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("Beat It", []),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("Beat It",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["Just beat it (beat it), beat it (beat it)",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"No one wants to be defeated"]),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("Beat It", []),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("Beat It",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["Showin' how funky and strong is your fight",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"It doesn't matter who's wrong or right"]),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))</w:t>
            </w:r>
          </w:p>
        </w:tc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 Beat It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Just beat it (beat it), beat it (beat it)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No one wants to be defeated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Showin' how funky and strong is your fight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It doesn't matter who's wrong or right</w:t>
            </w:r>
          </w:p>
        </w:tc>
      </w:tr>
      <w:tr>
        <w:trPr>
          <w:trHeight w:val="541" w:hRule="atLeast"/>
        </w:trPr>
        <w:tc>
          <w:tcPr>
            <w:tcW w:w="524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566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80" w:after="120"/>
              <w:jc w:val="center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b/>
                <w:bCs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288" w:hRule="atLeast"/>
        </w:trPr>
        <w:tc>
          <w:tcPr>
            <w:tcW w:w="5240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print(add_songs(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("Love of my life",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["Love of my life, you've hurt me",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"You've broken my heart, and now you leave me",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"Love of my life, can't you see?",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"Bring it back, bring it back"]),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("Beat It", []),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("Love of my life",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["Don't take it away from me",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"Because you don't know",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"What it means to me"]),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("Dream On",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["Every time that I look in the mirror"]),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  <w:b/>
                <w:b/>
                <w:bCs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))</w:t>
            </w:r>
          </w:p>
        </w:tc>
        <w:tc>
          <w:tcPr>
            <w:tcW w:w="5669" w:type="dxa"/>
            <w:tcBorders/>
            <w:shd w:color="auto" w:fill="FFFFFF" w:val="clear"/>
          </w:tcPr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 Love of my life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Love of my life, you've hurt me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You've broken my heart, and now you leave me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Love of my life, can't you see?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Bring it back, bring it back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Don't take it away from me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Because you don't know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What it means to me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 Beat It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 Dream On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Every time that I look in the mirror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5d18fd"/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5d18fd"/>
    <w:pPr>
      <w:spacing w:lineRule="auto" w:line="240" w:before="0" w:after="0"/>
      <w:contextualSpacing/>
    </w:pPr>
    <w:rPr>
      <w:rFonts w:eastAsia="宋体" w:cs="Times New Roman" w:cstheme="majorBidi" w:eastAsiaTheme="majorEastAsia"/>
      <w:b/>
      <w:spacing w:val="5"/>
      <w:kern w:val="2"/>
      <w:szCs w:val="52"/>
      <w:lang w:val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LibreOffice/7.0.4.2$Linux_X86_64 LibreOffice_project/00$Build-2</Application>
  <AppVersion>15.0000</AppVersion>
  <Pages>7</Pages>
  <Words>2006</Words>
  <Characters>7983</Characters>
  <CharactersWithSpaces>9863</CharactersWithSpaces>
  <Paragraphs>250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2021-10-12T15:29:00Z</dcterms:created>
  <dc:creator>Software University</dc:creator>
  <dc:description>C# Advanced Course ©SoftUni – https://about.softuni.bg
© Software University – https://softuni.bg
Copyrighted document. Unauthorized copy, reproduction or use is not permitted.</dc:description>
  <cp:keywords>C# C# Advanced C# Advanced Software University SoftUni programming coding software development education training course</cp:keywords>
  <dc:language>en-GB</dc:language>
  <cp:lastModifiedBy/>
  <cp:lastPrinted>2015-10-26T22:35:00Z</cp:lastPrinted>
  <dcterms:modified xsi:type="dcterms:W3CDTF">2022-10-18T16:47:09Z</dcterms:modified>
  <cp:revision>13</cp:revision>
  <dc:subject>C# Advanced – Practical Training Course @ SoftUni</dc:subject>
  <dc:title>C# Advanced Practical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