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Министерство образования и науки Российской Федерации</w:t>
      </w: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Нижегородский государственный университет им. Н. И. Лобачевского</w:t>
      </w: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:rsidR="0072072D" w:rsidRDefault="0072072D" w:rsidP="0072072D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:rsidR="0072072D" w:rsidRDefault="0072072D" w:rsidP="0072072D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2072D" w:rsidRDefault="0072072D" w:rsidP="0072072D">
      <w:pPr>
        <w:jc w:val="center"/>
        <w:rPr>
          <w:rFonts w:ascii="Calibri" w:eastAsia="Calibri" w:hAnsi="Calibri" w:cs="Times New Roman"/>
          <w:sz w:val="44"/>
          <w:szCs w:val="44"/>
        </w:rPr>
      </w:pPr>
      <w:r>
        <w:rPr>
          <w:rFonts w:ascii="Calibri" w:eastAsia="Calibri" w:hAnsi="Calibri" w:cs="Times New Roman"/>
          <w:sz w:val="44"/>
          <w:szCs w:val="44"/>
        </w:rPr>
        <w:t>Отчет по лабораторной работе</w:t>
      </w: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i/>
          <w:sz w:val="44"/>
          <w:szCs w:val="44"/>
        </w:rPr>
      </w:pPr>
      <w:r>
        <w:rPr>
          <w:rFonts w:ascii="Calibri" w:eastAsia="Calibri" w:hAnsi="Calibri" w:cs="Times New Roman"/>
          <w:i/>
          <w:sz w:val="44"/>
          <w:szCs w:val="44"/>
        </w:rPr>
        <w:t>Построение кубического сплайна</w:t>
      </w:r>
    </w:p>
    <w:p w:rsidR="0072072D" w:rsidRDefault="0072072D" w:rsidP="0072072D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:rsidR="0072072D" w:rsidRDefault="0072072D" w:rsidP="0072072D">
      <w:pPr>
        <w:spacing w:after="0" w:line="240" w:lineRule="auto"/>
        <w:rPr>
          <w:rFonts w:ascii="Calibri" w:eastAsia="Calibri" w:hAnsi="Calibri" w:cs="Times New Roman"/>
          <w:sz w:val="44"/>
          <w:szCs w:val="44"/>
        </w:rPr>
      </w:pP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Выполнил</w:t>
      </w:r>
      <w:r>
        <w:rPr>
          <w:rFonts w:ascii="Calibri" w:eastAsia="Calibri" w:hAnsi="Calibri" w:cs="Times New Roman"/>
          <w:sz w:val="24"/>
          <w:szCs w:val="24"/>
        </w:rPr>
        <w:t>: студент группы 381606-3</w:t>
      </w: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___________________ Кумбрасьев П.Э.</w:t>
      </w: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        Подпись</w:t>
      </w: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Проверил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 w:rsidRPr="0072072D">
        <w:rPr>
          <w:rFonts w:ascii="Calibri" w:eastAsia="Calibri" w:hAnsi="Calibri" w:cs="Times New Roman"/>
          <w:sz w:val="24"/>
          <w:szCs w:val="24"/>
        </w:rPr>
        <w:t>старший преподаватель</w:t>
      </w:r>
    </w:p>
    <w:p w:rsidR="0072072D" w:rsidRDefault="0072072D" w:rsidP="0072072D">
      <w:pPr>
        <w:pBdr>
          <w:bottom w:val="single" w:sz="12" w:space="1" w:color="auto"/>
        </w:pBd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  <w:proofErr w:type="spellStart"/>
      <w:r w:rsidRPr="0072072D">
        <w:rPr>
          <w:rFonts w:ascii="Calibri" w:eastAsia="Calibri" w:hAnsi="Calibri" w:cs="Times New Roman"/>
          <w:sz w:val="24"/>
          <w:szCs w:val="24"/>
        </w:rPr>
        <w:t>Эгамов</w:t>
      </w:r>
      <w:proofErr w:type="spellEnd"/>
      <w:r>
        <w:rPr>
          <w:rFonts w:ascii="Calibri" w:eastAsia="Calibri" w:hAnsi="Calibri" w:cs="Times New Roman"/>
          <w:sz w:val="24"/>
          <w:szCs w:val="24"/>
        </w:rPr>
        <w:t xml:space="preserve"> А.И.</w:t>
      </w:r>
    </w:p>
    <w:p w:rsidR="0072072D" w:rsidRDefault="0072072D" w:rsidP="0072072D">
      <w:pPr>
        <w:spacing w:after="0" w:line="240" w:lineRule="auto"/>
        <w:ind w:left="637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       Подпись</w:t>
      </w:r>
    </w:p>
    <w:p w:rsidR="0072072D" w:rsidRDefault="0072072D" w:rsidP="0072072D"/>
    <w:p w:rsidR="0072072D" w:rsidRDefault="0072072D" w:rsidP="0072072D"/>
    <w:p w:rsidR="0072072D" w:rsidRDefault="0072072D" w:rsidP="0072072D"/>
    <w:p w:rsidR="0072072D" w:rsidRDefault="0072072D" w:rsidP="0072072D"/>
    <w:p w:rsidR="0072072D" w:rsidRDefault="0072072D" w:rsidP="0072072D"/>
    <w:p w:rsidR="0072072D" w:rsidRDefault="0072072D" w:rsidP="0072072D"/>
    <w:p w:rsidR="0072072D" w:rsidRDefault="0072072D" w:rsidP="0072072D"/>
    <w:p w:rsidR="0072072D" w:rsidRDefault="0072072D" w:rsidP="0072072D"/>
    <w:p w:rsidR="0072072D" w:rsidRDefault="0072072D" w:rsidP="0072072D">
      <w:r>
        <w:t xml:space="preserve">                                                            </w:t>
      </w:r>
      <w:r>
        <w:rPr>
          <w:rFonts w:ascii="Calibri" w:eastAsia="Calibri" w:hAnsi="Calibri" w:cs="Times New Roman"/>
        </w:rPr>
        <w:t>Нижний Новгород</w:t>
      </w:r>
    </w:p>
    <w:p w:rsidR="0072072D" w:rsidRDefault="0072072D" w:rsidP="0072072D">
      <w:r>
        <w:t xml:space="preserve">                                                                        2018</w:t>
      </w:r>
    </w:p>
    <w:p w:rsidR="0072072D" w:rsidRDefault="0072072D" w:rsidP="0072072D"/>
    <w:p w:rsidR="0072072D" w:rsidRDefault="0072072D" w:rsidP="0072072D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</w:t>
      </w:r>
      <w:r>
        <w:rPr>
          <w:b/>
          <w:sz w:val="36"/>
          <w:szCs w:val="36"/>
        </w:rPr>
        <w:t>.</w:t>
      </w:r>
      <w:r w:rsidR="00320C6F">
        <w:rPr>
          <w:b/>
          <w:sz w:val="36"/>
          <w:szCs w:val="36"/>
        </w:rPr>
        <w:t>Теория</w:t>
      </w:r>
    </w:p>
    <w:p w:rsidR="00CF71A2" w:rsidRDefault="0072072D" w:rsidP="00320C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этой лабораторной работе рассматривается способ </w:t>
      </w:r>
      <w:r w:rsidR="00320C6F">
        <w:rPr>
          <w:sz w:val="24"/>
          <w:szCs w:val="24"/>
        </w:rPr>
        <w:t>построения кубического сплайна.</w:t>
      </w:r>
    </w:p>
    <w:p w:rsidR="003A2405" w:rsidRDefault="00320C6F" w:rsidP="003A2405">
      <w:pPr>
        <w:spacing w:line="240" w:lineRule="auto"/>
      </w:pPr>
      <w:r w:rsidRPr="00320C6F">
        <w:rPr>
          <w:b/>
        </w:rPr>
        <w:t>Кубический сплайн</w:t>
      </w:r>
      <w:r w:rsidRPr="00320C6F">
        <w:t xml:space="preserve"> — функция, область определения которой разбита на конечное число отрезков, на каждом из которых она совпадает с некоторым кубическим многочленом (полиномом).</w:t>
      </w:r>
    </w:p>
    <w:p w:rsidR="003A2405" w:rsidRDefault="00320C6F" w:rsidP="00320C6F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</w:t>
      </w:r>
      <w:r>
        <w:rPr>
          <w:b/>
          <w:sz w:val="36"/>
          <w:szCs w:val="36"/>
          <w:lang w:val="en-US"/>
        </w:rPr>
        <w:t>I</w:t>
      </w:r>
      <w:r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Блок-схема алгоритма</w:t>
      </w:r>
    </w:p>
    <w:p w:rsidR="00320C6F" w:rsidRDefault="00320C6F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71C38F" wp14:editId="296829E1">
                <wp:simplePos x="0" y="0"/>
                <wp:positionH relativeFrom="margin">
                  <wp:posOffset>82550</wp:posOffset>
                </wp:positionH>
                <wp:positionV relativeFrom="paragraph">
                  <wp:posOffset>8255</wp:posOffset>
                </wp:positionV>
                <wp:extent cx="2333625" cy="6210300"/>
                <wp:effectExtent l="0" t="0" r="28575" b="1905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6210300"/>
                          <a:chOff x="0" y="0"/>
                          <a:chExt cx="2333625" cy="6210300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523875" y="0"/>
                            <a:ext cx="1247775" cy="3905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C6F" w:rsidRDefault="00320C6F" w:rsidP="00320C6F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1143000" y="3810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143000" y="114300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323850" y="1543050"/>
                            <a:ext cx="1638300" cy="46672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541" w:rsidRDefault="00074541" w:rsidP="00074541">
                              <w:pPr>
                                <w:jc w:val="center"/>
                              </w:pPr>
                              <w:r>
                                <w:t>Составление системы уравнений.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0" y="676275"/>
                            <a:ext cx="2295525" cy="457200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541" w:rsidRDefault="00074541" w:rsidP="00074541">
                              <w:pPr>
                                <w:jc w:val="center"/>
                              </w:pPr>
                              <w:r>
                                <w:t>Считывание точек из файла.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162050" y="201930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342900" y="2381250"/>
                            <a:ext cx="1638300" cy="46672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541" w:rsidRDefault="00074541" w:rsidP="00074541">
                              <w:pPr>
                                <w:jc w:val="center"/>
                              </w:pPr>
                              <w:r>
                                <w:t>Решение системы уравнений.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162050" y="28384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19050" y="3152775"/>
                            <a:ext cx="2295525" cy="457200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541" w:rsidRPr="00074541" w:rsidRDefault="00074541" w:rsidP="000745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Заполнение переменной </w:t>
                              </w:r>
                              <w:r w:rsidR="003A2405">
                                <w:rPr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171575" y="36195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352425" y="3933825"/>
                            <a:ext cx="1638300" cy="466725"/>
                          </a:xfrm>
                          <a:prstGeom prst="flowChart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2405" w:rsidRPr="003A2405" w:rsidRDefault="003A2405" w:rsidP="000745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Вычисление переменных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d,b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181100" y="440055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38100" y="4695825"/>
                            <a:ext cx="2295525" cy="295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2405" w:rsidRPr="00074541" w:rsidRDefault="003A2405" w:rsidP="000745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Запись полиномов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181100" y="4991100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38100" y="5286375"/>
                            <a:ext cx="2295525" cy="2952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2405" w:rsidRPr="00074541" w:rsidRDefault="003A2405" w:rsidP="0007454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Вывод сплайна.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561975" y="5819775"/>
                            <a:ext cx="1247775" cy="39052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2405" w:rsidRDefault="003A2405" w:rsidP="00320C6F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200150" y="5591175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1C38F" id="Группа 23" o:spid="_x0000_s1026" style="position:absolute;margin-left:6.5pt;margin-top:.65pt;width:183.75pt;height:489pt;z-index:251686912;mso-position-horizontal-relative:margin" coordsize="23336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">
                <v:oval id="Овал 2" o:spid="_x0000_s1027" style="position:absolute;left:5238;width:12478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" filled="f" strokecolor="black [3200]">
                  <v:textbox>
                    <w:txbxContent>
                      <w:p w:rsidR="00320C6F" w:rsidRDefault="00320C6F" w:rsidP="00320C6F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11430;top:3810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4" o:spid="_x0000_s1029" type="#_x0000_t32" style="position:absolute;left:11430;top:11430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30" type="#_x0000_t109" style="position:absolute;left:3238;top:15430;width:1638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" filled="f" strokecolor="black [3200]">
                  <v:stroke joinstyle="round"/>
                  <v:textbox>
                    <w:txbxContent>
                      <w:p w:rsidR="00074541" w:rsidRDefault="00074541" w:rsidP="00074541">
                        <w:pPr>
                          <w:jc w:val="center"/>
                        </w:pPr>
                        <w:r>
                          <w:t>Составление системы уравнений.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1" type="#_x0000_t111" style="position:absolute;top:6762;width:2295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074541" w:rsidRDefault="00074541" w:rsidP="00074541">
                        <w:pPr>
                          <w:jc w:val="center"/>
                        </w:pPr>
                        <w:r>
                          <w:t>Считывание точек из файла.</w:t>
                        </w:r>
                      </w:p>
                    </w:txbxContent>
                  </v:textbox>
                </v:shape>
                <v:shape id="Прямая со стрелкой 8" o:spid="_x0000_s1032" type="#_x0000_t32" style="position:absolute;left:11620;top:2019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Блок-схема: процесс 10" o:spid="_x0000_s1033" type="#_x0000_t109" style="position:absolute;left:3429;top:23812;width:1638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074541" w:rsidRDefault="00074541" w:rsidP="00074541">
                        <w:pPr>
                          <w:jc w:val="center"/>
                        </w:pPr>
                        <w:r>
                          <w:t>Решение системы уравнений.</w:t>
                        </w:r>
                      </w:p>
                    </w:txbxContent>
                  </v:textbox>
                </v:shape>
                <v:shape id="Прямая со стрелкой 11" o:spid="_x0000_s1034" type="#_x0000_t32" style="position:absolute;left:11620;top:28384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Блок-схема: данные 12" o:spid="_x0000_s1035" type="#_x0000_t111" style="position:absolute;left:190;top:31527;width:2295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" filled="f" strokecolor="black [3200]">
                  <v:stroke joinstyle="round"/>
                  <v:textbox>
                    <w:txbxContent>
                      <w:p w:rsidR="00074541" w:rsidRPr="00074541" w:rsidRDefault="00074541" w:rsidP="000745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Заполнение переменной </w:t>
                        </w:r>
                        <w:r w:rsidR="003A2405">
                          <w:rPr>
                            <w:lang w:val="en-US"/>
                          </w:rPr>
                          <w:t>C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Прямая со стрелкой 13" o:spid="_x0000_s1036" type="#_x0000_t32" style="position:absolute;left:11715;top:3619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Блок-схема: процесс 14" o:spid="_x0000_s1037" type="#_x0000_t109" style="position:absolute;left:3524;top:39338;width:1638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" filled="f" strokecolor="black [3200]">
                  <v:stroke joinstyle="round"/>
                  <v:textbox>
                    <w:txbxContent>
                      <w:p w:rsidR="003A2405" w:rsidRPr="003A2405" w:rsidRDefault="003A2405" w:rsidP="000745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Вычисление переменных 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d,b</w:t>
                        </w:r>
                        <w:proofErr w:type="spellEnd"/>
                        <w:r>
                          <w:rPr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15" o:spid="_x0000_s1038" type="#_x0000_t32" style="position:absolute;left:11811;top:4400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Блок-схема: данные 17" o:spid="_x0000_s1039" type="#_x0000_t111" style="position:absolute;left:381;top:46958;width:2295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" filled="f" strokecolor="black [3200]">
                  <v:stroke joinstyle="round"/>
                  <v:textbox>
                    <w:txbxContent>
                      <w:p w:rsidR="003A2405" w:rsidRPr="00074541" w:rsidRDefault="003A2405" w:rsidP="000745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Запись полиномов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Прямая со стрелкой 18" o:spid="_x0000_s1040" type="#_x0000_t32" style="position:absolute;left:11811;top:49911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 id="Блок-схема: данные 19" o:spid="_x0000_s1041" type="#_x0000_t111" style="position:absolute;left:381;top:52863;width:2295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" filled="f" strokecolor="black [3200]">
                  <v:stroke joinstyle="round"/>
                  <v:textbox>
                    <w:txbxContent>
                      <w:p w:rsidR="003A2405" w:rsidRPr="00074541" w:rsidRDefault="003A2405" w:rsidP="0007454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Вывод сплайна.</w:t>
                        </w:r>
                      </w:p>
                    </w:txbxContent>
                  </v:textbox>
                </v:shape>
                <v:oval id="Овал 20" o:spid="_x0000_s1042" style="position:absolute;left:5619;top:58197;width:1247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" filled="f" strokecolor="black [3200]">
                  <v:textbox>
                    <w:txbxContent>
                      <w:p w:rsidR="003A2405" w:rsidRDefault="003A2405" w:rsidP="00320C6F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shape id="Прямая со стрелкой 22" o:spid="_x0000_s1043" type="#_x0000_t32" style="position:absolute;left:12001;top:55911;width:0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</w:p>
    <w:p w:rsidR="000E0C44" w:rsidRDefault="000E0C44" w:rsidP="00320C6F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474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44" w:rsidRPr="003A2405" w:rsidRDefault="000E0C44" w:rsidP="00320C6F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34075" cy="3524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C44" w:rsidRPr="003A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34"/>
    <w:rsid w:val="00074541"/>
    <w:rsid w:val="000E0C44"/>
    <w:rsid w:val="00320C6F"/>
    <w:rsid w:val="003A2405"/>
    <w:rsid w:val="0072072D"/>
    <w:rsid w:val="00CF71A2"/>
    <w:rsid w:val="00F8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FFA9"/>
  <w15:chartTrackingRefBased/>
  <w15:docId w15:val="{FDB58E4B-6767-4775-967C-44A9F3F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72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4B8B-1A71-446B-8FC0-E0D96109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Кумбрасьев</dc:creator>
  <cp:keywords/>
  <dc:description/>
  <cp:lastModifiedBy>Павел Кумбрасьев</cp:lastModifiedBy>
  <cp:revision>3</cp:revision>
  <dcterms:created xsi:type="dcterms:W3CDTF">2018-11-17T06:33:00Z</dcterms:created>
  <dcterms:modified xsi:type="dcterms:W3CDTF">2018-11-17T11:57:00Z</dcterms:modified>
</cp:coreProperties>
</file>