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47DB2" w14:textId="77777777" w:rsidR="001B580F" w:rsidRDefault="00FF3303">
      <w:pPr>
        <w:pStyle w:val="Heading2"/>
        <w:jc w:val="center"/>
        <w:rPr>
          <w:rFonts w:ascii="Times New Roman" w:eastAsia="Times New Roman" w:hAnsi="Times New Roman" w:cs="Times New Roman"/>
          <w:b w:val="0"/>
          <w:sz w:val="36"/>
          <w:szCs w:val="36"/>
        </w:rPr>
      </w:pPr>
      <w:r>
        <w:rPr>
          <w:rFonts w:ascii="Times New Roman" w:eastAsia="Times New Roman" w:hAnsi="Times New Roman" w:cs="Times New Roman"/>
          <w:b w:val="0"/>
          <w:sz w:val="36"/>
          <w:szCs w:val="36"/>
        </w:rPr>
        <w:t>DP Map</w:t>
      </w:r>
    </w:p>
    <w:p w14:paraId="1CD70815" w14:textId="77777777" w:rsidR="001B580F" w:rsidRDefault="00FF330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Interactive Design Document</w:t>
      </w:r>
    </w:p>
    <w:p w14:paraId="005DCF1F" w14:textId="77777777" w:rsidR="001B580F" w:rsidRDefault="001B580F">
      <w:pPr>
        <w:jc w:val="center"/>
        <w:rPr>
          <w:rFonts w:ascii="Times New Roman" w:eastAsia="Times New Roman" w:hAnsi="Times New Roman" w:cs="Times New Roman"/>
        </w:rPr>
      </w:pPr>
    </w:p>
    <w:p w14:paraId="29DF824C" w14:textId="77777777" w:rsidR="001B580F" w:rsidRDefault="001B580F">
      <w:pPr>
        <w:jc w:val="center"/>
        <w:rPr>
          <w:rFonts w:ascii="Times New Roman" w:eastAsia="Times New Roman" w:hAnsi="Times New Roman" w:cs="Times New Roman"/>
        </w:rPr>
      </w:pPr>
    </w:p>
    <w:p w14:paraId="7E9673A0" w14:textId="77777777" w:rsidR="001B580F" w:rsidRDefault="001B580F">
      <w:pPr>
        <w:jc w:val="center"/>
        <w:rPr>
          <w:rFonts w:ascii="Times New Roman" w:eastAsia="Times New Roman" w:hAnsi="Times New Roman" w:cs="Times New Roman"/>
        </w:rPr>
      </w:pPr>
    </w:p>
    <w:p w14:paraId="6CDEBD6E" w14:textId="77777777" w:rsidR="001B580F" w:rsidRDefault="001B580F">
      <w:pPr>
        <w:jc w:val="center"/>
        <w:rPr>
          <w:rFonts w:ascii="Times New Roman" w:eastAsia="Times New Roman" w:hAnsi="Times New Roman" w:cs="Times New Roman"/>
        </w:rPr>
      </w:pPr>
    </w:p>
    <w:p w14:paraId="38160BFD" w14:textId="77777777" w:rsidR="001B580F" w:rsidRDefault="001B580F">
      <w:pPr>
        <w:jc w:val="center"/>
        <w:rPr>
          <w:rFonts w:ascii="Times New Roman" w:eastAsia="Times New Roman" w:hAnsi="Times New Roman" w:cs="Times New Roman"/>
        </w:rPr>
      </w:pPr>
    </w:p>
    <w:p w14:paraId="40D6B975" w14:textId="77777777" w:rsidR="001B580F" w:rsidRDefault="00FF330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Version: </w:t>
      </w:r>
      <w:r>
        <w:rPr>
          <w:rFonts w:ascii="Times New Roman" w:eastAsia="Times New Roman" w:hAnsi="Times New Roman" w:cs="Times New Roman"/>
        </w:rPr>
        <w:t>3.0</w:t>
      </w:r>
    </w:p>
    <w:p w14:paraId="0895A176" w14:textId="77777777" w:rsidR="001B580F" w:rsidRDefault="001B580F">
      <w:pPr>
        <w:jc w:val="center"/>
        <w:rPr>
          <w:rFonts w:ascii="Times New Roman" w:eastAsia="Times New Roman" w:hAnsi="Times New Roman" w:cs="Times New Roman"/>
        </w:rPr>
      </w:pPr>
    </w:p>
    <w:p w14:paraId="6F5FEB2E" w14:textId="77777777" w:rsidR="001B580F" w:rsidRDefault="00FF330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  <w:r>
        <w:rPr>
          <w:rFonts w:ascii="Times New Roman" w:eastAsia="Times New Roman" w:hAnsi="Times New Roman" w:cs="Times New Roman"/>
        </w:rPr>
        <w:t xml:space="preserve"> 10/06/2018</w:t>
      </w:r>
    </w:p>
    <w:p w14:paraId="4DCE3035" w14:textId="77777777" w:rsidR="001B580F" w:rsidRDefault="001B580F">
      <w:pPr>
        <w:rPr>
          <w:rFonts w:ascii="Times New Roman" w:eastAsia="Times New Roman" w:hAnsi="Times New Roman" w:cs="Times New Roman"/>
        </w:rPr>
      </w:pPr>
    </w:p>
    <w:p w14:paraId="7A1C3BB0" w14:textId="77777777" w:rsidR="001B580F" w:rsidRDefault="001B580F">
      <w:pPr>
        <w:rPr>
          <w:rFonts w:ascii="Times New Roman" w:eastAsia="Times New Roman" w:hAnsi="Times New Roman" w:cs="Times New Roman"/>
        </w:rPr>
      </w:pPr>
    </w:p>
    <w:p w14:paraId="282AD85C" w14:textId="77777777" w:rsidR="001B580F" w:rsidRDefault="001B580F">
      <w:pPr>
        <w:rPr>
          <w:rFonts w:ascii="Times New Roman" w:eastAsia="Times New Roman" w:hAnsi="Times New Roman" w:cs="Times New Roman"/>
        </w:rPr>
      </w:pPr>
    </w:p>
    <w:p w14:paraId="0EBAF9FF" w14:textId="77777777" w:rsidR="001B580F" w:rsidRDefault="001B580F">
      <w:pPr>
        <w:rPr>
          <w:rFonts w:ascii="Times New Roman" w:eastAsia="Times New Roman" w:hAnsi="Times New Roman" w:cs="Times New Roman"/>
        </w:rPr>
      </w:pPr>
    </w:p>
    <w:p w14:paraId="3615646F" w14:textId="77777777" w:rsidR="001B580F" w:rsidRDefault="001B580F">
      <w:pPr>
        <w:rPr>
          <w:rFonts w:ascii="Times New Roman" w:eastAsia="Times New Roman" w:hAnsi="Times New Roman" w:cs="Times New Roman"/>
        </w:rPr>
      </w:pPr>
    </w:p>
    <w:p w14:paraId="6DBAC406" w14:textId="77777777" w:rsidR="001B580F" w:rsidRDefault="00FF330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Presented by: </w:t>
      </w:r>
      <w:r>
        <w:rPr>
          <w:rFonts w:ascii="Times New Roman" w:eastAsia="Times New Roman" w:hAnsi="Times New Roman" w:cs="Times New Roman"/>
        </w:rPr>
        <w:t>DP Map Team</w:t>
      </w:r>
    </w:p>
    <w:p w14:paraId="30FF01E2" w14:textId="77777777" w:rsidR="001B580F" w:rsidRDefault="001B580F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66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3600"/>
      </w:tblGrid>
      <w:tr w:rsidR="001B580F" w14:paraId="66E3E353" w14:textId="77777777">
        <w:trPr>
          <w:jc w:val="center"/>
        </w:trPr>
        <w:tc>
          <w:tcPr>
            <w:tcW w:w="3078" w:type="dxa"/>
          </w:tcPr>
          <w:p w14:paraId="41F7FD90" w14:textId="77777777" w:rsidR="001B580F" w:rsidRDefault="001B580F">
            <w:pPr>
              <w:rPr>
                <w:rFonts w:ascii="Times New Roman" w:eastAsia="Times New Roman" w:hAnsi="Times New Roman" w:cs="Times New Roman"/>
              </w:rPr>
            </w:pPr>
          </w:p>
          <w:p w14:paraId="61C75B92" w14:textId="77777777" w:rsidR="001B580F" w:rsidRDefault="00FF33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1’s Name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</w:tcPr>
          <w:p w14:paraId="3810DD36" w14:textId="77777777" w:rsidR="001B580F" w:rsidRDefault="001B580F">
            <w:pPr>
              <w:rPr>
                <w:rFonts w:ascii="Times New Roman" w:eastAsia="Times New Roman" w:hAnsi="Times New Roman" w:cs="Times New Roman"/>
              </w:rPr>
            </w:pPr>
          </w:p>
          <w:p w14:paraId="7A032D0A" w14:textId="77777777" w:rsidR="001B580F" w:rsidRDefault="00FF33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Nathan Cramer</w:t>
            </w:r>
          </w:p>
        </w:tc>
      </w:tr>
      <w:tr w:rsidR="001B580F" w14:paraId="478A4964" w14:textId="77777777">
        <w:trPr>
          <w:jc w:val="center"/>
        </w:trPr>
        <w:tc>
          <w:tcPr>
            <w:tcW w:w="3078" w:type="dxa"/>
          </w:tcPr>
          <w:p w14:paraId="4F94C962" w14:textId="77777777" w:rsidR="001B580F" w:rsidRDefault="001B580F">
            <w:pPr>
              <w:rPr>
                <w:rFonts w:ascii="Times New Roman" w:eastAsia="Times New Roman" w:hAnsi="Times New Roman" w:cs="Times New Roman"/>
              </w:rPr>
            </w:pPr>
          </w:p>
          <w:p w14:paraId="19FE9377" w14:textId="77777777" w:rsidR="001B580F" w:rsidRDefault="00FF33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2’s Name</w:t>
            </w: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</w:tcPr>
          <w:p w14:paraId="566BEE0F" w14:textId="77777777" w:rsidR="001B580F" w:rsidRDefault="001B580F">
            <w:pPr>
              <w:rPr>
                <w:rFonts w:ascii="Times New Roman" w:eastAsia="Times New Roman" w:hAnsi="Times New Roman" w:cs="Times New Roman"/>
              </w:rPr>
            </w:pPr>
          </w:p>
          <w:p w14:paraId="05988746" w14:textId="77777777" w:rsidR="001B580F" w:rsidRDefault="00FF33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Pierson Beckman</w:t>
            </w:r>
          </w:p>
        </w:tc>
      </w:tr>
      <w:tr w:rsidR="001B580F" w14:paraId="23EAD5F2" w14:textId="77777777">
        <w:trPr>
          <w:jc w:val="center"/>
        </w:trPr>
        <w:tc>
          <w:tcPr>
            <w:tcW w:w="3078" w:type="dxa"/>
          </w:tcPr>
          <w:p w14:paraId="1F2E6DAD" w14:textId="77777777" w:rsidR="001B580F" w:rsidRDefault="001B580F">
            <w:pPr>
              <w:rPr>
                <w:rFonts w:ascii="Times New Roman" w:eastAsia="Times New Roman" w:hAnsi="Times New Roman" w:cs="Times New Roman"/>
              </w:rPr>
            </w:pPr>
          </w:p>
          <w:p w14:paraId="53325259" w14:textId="77777777" w:rsidR="001B580F" w:rsidRDefault="00FF33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3’s Name</w:t>
            </w: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</w:tcPr>
          <w:p w14:paraId="4C8E0BA1" w14:textId="77777777" w:rsidR="001B580F" w:rsidRDefault="001B580F">
            <w:pPr>
              <w:rPr>
                <w:rFonts w:ascii="Times New Roman" w:eastAsia="Times New Roman" w:hAnsi="Times New Roman" w:cs="Times New Roman"/>
              </w:rPr>
            </w:pPr>
          </w:p>
          <w:p w14:paraId="0060FD87" w14:textId="77777777" w:rsidR="001B580F" w:rsidRDefault="00FF33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Manuel Harvey</w:t>
            </w:r>
          </w:p>
        </w:tc>
      </w:tr>
      <w:tr w:rsidR="001B580F" w14:paraId="61BC4953" w14:textId="77777777">
        <w:trPr>
          <w:jc w:val="center"/>
        </w:trPr>
        <w:tc>
          <w:tcPr>
            <w:tcW w:w="3078" w:type="dxa"/>
          </w:tcPr>
          <w:p w14:paraId="031E7DB6" w14:textId="77777777" w:rsidR="001B580F" w:rsidRDefault="001B580F">
            <w:pPr>
              <w:rPr>
                <w:rFonts w:ascii="Times New Roman" w:eastAsia="Times New Roman" w:hAnsi="Times New Roman" w:cs="Times New Roman"/>
              </w:rPr>
            </w:pPr>
          </w:p>
          <w:p w14:paraId="43C953FB" w14:textId="77777777" w:rsidR="001B580F" w:rsidRDefault="00FF33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Member 4’s Name</w:t>
            </w: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</w:tcPr>
          <w:p w14:paraId="1DA7AC1D" w14:textId="77777777" w:rsidR="001B580F" w:rsidRDefault="001B580F">
            <w:pPr>
              <w:rPr>
                <w:rFonts w:ascii="Times New Roman" w:eastAsia="Times New Roman" w:hAnsi="Times New Roman" w:cs="Times New Roman"/>
              </w:rPr>
            </w:pPr>
          </w:p>
          <w:p w14:paraId="44829C8B" w14:textId="77777777" w:rsidR="001B580F" w:rsidRDefault="00FF33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Cameron Faubion</w:t>
            </w:r>
          </w:p>
        </w:tc>
      </w:tr>
    </w:tbl>
    <w:p w14:paraId="0F55E446" w14:textId="77777777" w:rsidR="001B580F" w:rsidRDefault="001B580F">
      <w:pPr>
        <w:rPr>
          <w:rFonts w:ascii="Times New Roman" w:eastAsia="Times New Roman" w:hAnsi="Times New Roman" w:cs="Times New Roman"/>
        </w:rPr>
      </w:pPr>
    </w:p>
    <w:p w14:paraId="6D231337" w14:textId="77777777" w:rsidR="001B580F" w:rsidRDefault="001B580F">
      <w:pPr>
        <w:pStyle w:val="Heading1"/>
        <w:rPr>
          <w:rFonts w:ascii="Times New Roman" w:eastAsia="Times New Roman" w:hAnsi="Times New Roman" w:cs="Times New Roman"/>
        </w:rPr>
      </w:pPr>
    </w:p>
    <w:p w14:paraId="75A51140" w14:textId="77777777" w:rsidR="001B580F" w:rsidRDefault="00FF33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  <w:sectPr w:rsidR="001B580F">
          <w:headerReference w:type="default" r:id="rId7"/>
          <w:pgSz w:w="12240" w:h="15840"/>
          <w:pgMar w:top="1440" w:right="1296" w:bottom="1440" w:left="1296" w:header="720" w:footer="720" w:gutter="0"/>
          <w:pgNumType w:start="1"/>
          <w:cols w:space="720"/>
        </w:sectPr>
      </w:pPr>
      <w:r>
        <w:br w:type="page"/>
      </w:r>
    </w:p>
    <w:p w14:paraId="5893B038" w14:textId="77777777" w:rsidR="001B580F" w:rsidRDefault="00FF3303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Revision History:</w:t>
      </w:r>
    </w:p>
    <w:p w14:paraId="34DC4ACE" w14:textId="77777777" w:rsidR="001B580F" w:rsidRDefault="00FF3303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Revision 1: add wireframe images.</w:t>
      </w:r>
    </w:p>
    <w:p w14:paraId="022EA159" w14:textId="77777777" w:rsidR="001B580F" w:rsidRDefault="00FF3303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Revision 2: add wireframe description.</w:t>
      </w:r>
    </w:p>
    <w:p w14:paraId="51F08502" w14:textId="77777777" w:rsidR="001B580F" w:rsidRDefault="00FF3303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Revision 3: add storyboard.</w:t>
      </w:r>
    </w:p>
    <w:p w14:paraId="132B87FB" w14:textId="77777777" w:rsidR="001B580F" w:rsidRDefault="00FF3303">
      <w:pPr>
        <w:rPr>
          <w:rFonts w:ascii="Times New Roman" w:eastAsia="Times New Roman" w:hAnsi="Times New Roman" w:cs="Times New Roman"/>
        </w:rPr>
      </w:pPr>
      <w:r>
        <w:br w:type="page"/>
      </w:r>
    </w:p>
    <w:p w14:paraId="080C6208" w14:textId="77777777" w:rsidR="001B580F" w:rsidRDefault="00FF3303">
      <w:pPr>
        <w:pStyle w:val="Heading1"/>
        <w:keepNext w:val="0"/>
        <w:keepLines w:val="0"/>
        <w:spacing w:after="120"/>
        <w:rPr>
          <w:rFonts w:ascii="Arial" w:eastAsia="Arial" w:hAnsi="Arial" w:cs="Arial"/>
        </w:rPr>
      </w:pPr>
      <w:bookmarkStart w:id="0" w:name="_bfzsn4raqbyi" w:colFirst="0" w:colLast="0"/>
      <w:bookmarkEnd w:id="0"/>
      <w:r>
        <w:rPr>
          <w:rFonts w:ascii="Arial" w:eastAsia="Arial" w:hAnsi="Arial" w:cs="Arial"/>
        </w:rPr>
        <w:lastRenderedPageBreak/>
        <w:t xml:space="preserve">2.  </w:t>
      </w:r>
      <w:r>
        <w:rPr>
          <w:rFonts w:ascii="Arial" w:eastAsia="Arial" w:hAnsi="Arial" w:cs="Arial"/>
          <w:i/>
        </w:rPr>
        <w:t xml:space="preserve">   </w:t>
      </w:r>
      <w:r>
        <w:rPr>
          <w:rFonts w:ascii="Arial" w:eastAsia="Arial" w:hAnsi="Arial" w:cs="Arial"/>
        </w:rPr>
        <w:t>Conceptual and Intermediate Design</w:t>
      </w:r>
    </w:p>
    <w:p w14:paraId="5E198912" w14:textId="77777777" w:rsidR="001B580F" w:rsidRDefault="00FF33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4AC7246" w14:textId="77777777" w:rsidR="001B580F" w:rsidRDefault="00FF3303">
      <w:pPr>
        <w:pStyle w:val="Heading2"/>
        <w:keepNext w:val="0"/>
        <w:keepLines w:val="0"/>
        <w:spacing w:before="360" w:after="80"/>
        <w:ind w:firstLine="720"/>
        <w:rPr>
          <w:rFonts w:ascii="Arial" w:eastAsia="Arial" w:hAnsi="Arial" w:cs="Arial"/>
        </w:rPr>
      </w:pPr>
      <w:bookmarkStart w:id="1" w:name="_t2g2du8zkfrw" w:colFirst="0" w:colLast="0"/>
      <w:bookmarkEnd w:id="1"/>
      <w:r>
        <w:rPr>
          <w:rFonts w:ascii="Arial" w:eastAsia="Arial" w:hAnsi="Arial" w:cs="Arial"/>
        </w:rPr>
        <w:t xml:space="preserve">2.1 </w:t>
      </w:r>
      <w:r>
        <w:rPr>
          <w:rFonts w:ascii="Arial" w:eastAsia="Arial" w:hAnsi="Arial" w:cs="Arial"/>
        </w:rPr>
        <w:tab/>
        <w:t>Sketches and Storyboards</w:t>
      </w:r>
    </w:p>
    <w:p w14:paraId="36A8AF23" w14:textId="77777777" w:rsidR="001B580F" w:rsidRDefault="00FF3303">
      <w:pPr>
        <w:ind w:firstLine="720"/>
        <w:rPr>
          <w:rFonts w:ascii="Arial" w:eastAsia="Arial" w:hAnsi="Arial" w:cs="Arial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694AD25" wp14:editId="30C337C3">
            <wp:simplePos x="0" y="0"/>
            <wp:positionH relativeFrom="margin">
              <wp:posOffset>323850</wp:posOffset>
            </wp:positionH>
            <wp:positionV relativeFrom="paragraph">
              <wp:posOffset>180975</wp:posOffset>
            </wp:positionV>
            <wp:extent cx="5028557" cy="6724650"/>
            <wp:effectExtent l="0" t="0" r="0" b="0"/>
            <wp:wrapSquare wrapText="bothSides" distT="114300" distB="114300" distL="114300" distR="11430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8557" cy="672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53A50A" w14:textId="77777777" w:rsidR="001B580F" w:rsidRDefault="001B580F">
      <w:pPr>
        <w:pStyle w:val="Heading2"/>
        <w:keepNext w:val="0"/>
        <w:keepLines w:val="0"/>
        <w:spacing w:before="360" w:after="80"/>
        <w:rPr>
          <w:rFonts w:ascii="Arial" w:eastAsia="Arial" w:hAnsi="Arial" w:cs="Arial"/>
        </w:rPr>
      </w:pPr>
      <w:bookmarkStart w:id="2" w:name="_4i12dinl4n3r" w:colFirst="0" w:colLast="0"/>
      <w:bookmarkEnd w:id="2"/>
    </w:p>
    <w:p w14:paraId="23EF2383" w14:textId="77777777" w:rsidR="001B580F" w:rsidRDefault="001B580F">
      <w:pPr>
        <w:pStyle w:val="Heading2"/>
        <w:keepNext w:val="0"/>
        <w:keepLines w:val="0"/>
        <w:spacing w:before="360" w:after="80"/>
        <w:rPr>
          <w:rFonts w:ascii="Arial" w:eastAsia="Arial" w:hAnsi="Arial" w:cs="Arial"/>
        </w:rPr>
      </w:pPr>
      <w:bookmarkStart w:id="3" w:name="_f1r0xotp9kry" w:colFirst="0" w:colLast="0"/>
      <w:bookmarkEnd w:id="3"/>
    </w:p>
    <w:p w14:paraId="283218E2" w14:textId="77777777" w:rsidR="001B580F" w:rsidRDefault="001B580F">
      <w:pPr>
        <w:pStyle w:val="Heading2"/>
        <w:keepNext w:val="0"/>
        <w:keepLines w:val="0"/>
        <w:spacing w:before="360" w:after="80"/>
        <w:rPr>
          <w:rFonts w:ascii="Arial" w:eastAsia="Arial" w:hAnsi="Arial" w:cs="Arial"/>
        </w:rPr>
      </w:pPr>
      <w:bookmarkStart w:id="4" w:name="_nm7ex0riokz9" w:colFirst="0" w:colLast="0"/>
      <w:bookmarkEnd w:id="4"/>
    </w:p>
    <w:p w14:paraId="24F1521F" w14:textId="77777777" w:rsidR="001B580F" w:rsidRDefault="001B580F">
      <w:pPr>
        <w:pStyle w:val="Heading2"/>
        <w:keepNext w:val="0"/>
        <w:keepLines w:val="0"/>
        <w:spacing w:before="360" w:after="80"/>
        <w:rPr>
          <w:rFonts w:ascii="Arial" w:eastAsia="Arial" w:hAnsi="Arial" w:cs="Arial"/>
        </w:rPr>
      </w:pPr>
      <w:bookmarkStart w:id="5" w:name="_vgfqg3w4l6yu" w:colFirst="0" w:colLast="0"/>
      <w:bookmarkEnd w:id="5"/>
    </w:p>
    <w:p w14:paraId="58E835B1" w14:textId="77777777" w:rsidR="001B580F" w:rsidRDefault="001B580F">
      <w:pPr>
        <w:pStyle w:val="Heading2"/>
        <w:keepNext w:val="0"/>
        <w:keepLines w:val="0"/>
        <w:spacing w:before="360" w:after="80"/>
        <w:rPr>
          <w:rFonts w:ascii="Arial" w:eastAsia="Arial" w:hAnsi="Arial" w:cs="Arial"/>
        </w:rPr>
      </w:pPr>
      <w:bookmarkStart w:id="6" w:name="_3q51fq42tabv" w:colFirst="0" w:colLast="0"/>
      <w:bookmarkEnd w:id="6"/>
    </w:p>
    <w:p w14:paraId="5F60BD9C" w14:textId="77777777" w:rsidR="001B580F" w:rsidRDefault="001B580F">
      <w:pPr>
        <w:pStyle w:val="Heading2"/>
        <w:keepNext w:val="0"/>
        <w:keepLines w:val="0"/>
        <w:spacing w:before="360" w:after="80"/>
        <w:rPr>
          <w:rFonts w:ascii="Arial" w:eastAsia="Arial" w:hAnsi="Arial" w:cs="Arial"/>
        </w:rPr>
      </w:pPr>
      <w:bookmarkStart w:id="7" w:name="_hscunkhdg25" w:colFirst="0" w:colLast="0"/>
      <w:bookmarkEnd w:id="7"/>
    </w:p>
    <w:p w14:paraId="1D57029C" w14:textId="77777777" w:rsidR="001B580F" w:rsidRDefault="001B580F"/>
    <w:p w14:paraId="2E0BD498" w14:textId="77777777" w:rsidR="001B580F" w:rsidRDefault="001B580F"/>
    <w:p w14:paraId="16E78E5B" w14:textId="77777777" w:rsidR="001B580F" w:rsidRDefault="001B580F"/>
    <w:p w14:paraId="4C4D094E" w14:textId="77777777" w:rsidR="001B580F" w:rsidRDefault="001B580F"/>
    <w:p w14:paraId="426AE3C8" w14:textId="77777777" w:rsidR="001B580F" w:rsidRDefault="001B580F"/>
    <w:p w14:paraId="19B13F75" w14:textId="77777777" w:rsidR="001B580F" w:rsidRDefault="001B580F"/>
    <w:p w14:paraId="3FDC3023" w14:textId="77777777" w:rsidR="001B580F" w:rsidRDefault="001B580F"/>
    <w:p w14:paraId="7D2F973D" w14:textId="77777777" w:rsidR="001B580F" w:rsidRDefault="001B580F"/>
    <w:p w14:paraId="25C9E7E9" w14:textId="77777777" w:rsidR="001B580F" w:rsidRDefault="001B580F"/>
    <w:p w14:paraId="4DD2AD16" w14:textId="77777777" w:rsidR="001B580F" w:rsidRDefault="001B580F"/>
    <w:p w14:paraId="2646FDDC" w14:textId="77777777" w:rsidR="001B580F" w:rsidRDefault="001B580F"/>
    <w:p w14:paraId="0C85A4BC" w14:textId="77777777" w:rsidR="001B580F" w:rsidRDefault="001B580F"/>
    <w:p w14:paraId="7E0D8288" w14:textId="77777777" w:rsidR="001B580F" w:rsidRDefault="001B580F"/>
    <w:p w14:paraId="67558B1F" w14:textId="77777777" w:rsidR="001B580F" w:rsidRDefault="001B580F"/>
    <w:p w14:paraId="57C71DDF" w14:textId="77777777" w:rsidR="001B580F" w:rsidRDefault="001B580F"/>
    <w:p w14:paraId="0CD1C649" w14:textId="77777777" w:rsidR="001B580F" w:rsidRDefault="001B580F">
      <w:pPr>
        <w:pStyle w:val="Heading2"/>
        <w:keepNext w:val="0"/>
        <w:keepLines w:val="0"/>
        <w:spacing w:before="360" w:after="80"/>
        <w:rPr>
          <w:rFonts w:ascii="Arial" w:eastAsia="Arial" w:hAnsi="Arial" w:cs="Arial"/>
        </w:rPr>
      </w:pPr>
      <w:bookmarkStart w:id="8" w:name="_4nqhzc8l5fsi" w:colFirst="0" w:colLast="0"/>
      <w:bookmarkEnd w:id="8"/>
    </w:p>
    <w:p w14:paraId="66B0A2ED" w14:textId="77777777" w:rsidR="001B580F" w:rsidRDefault="001B580F"/>
    <w:p w14:paraId="21675815" w14:textId="77777777" w:rsidR="001B580F" w:rsidRDefault="001B580F"/>
    <w:p w14:paraId="14AAEC62" w14:textId="77777777" w:rsidR="001B580F" w:rsidRDefault="001B580F"/>
    <w:p w14:paraId="7C3B1B67" w14:textId="77777777" w:rsidR="001B580F" w:rsidRDefault="001B580F"/>
    <w:p w14:paraId="02973A47" w14:textId="77777777" w:rsidR="001B580F" w:rsidRDefault="00FF3303">
      <w:pPr>
        <w:pStyle w:val="Heading2"/>
        <w:keepNext w:val="0"/>
        <w:keepLines w:val="0"/>
        <w:spacing w:before="360" w:after="80"/>
        <w:ind w:firstLine="720"/>
        <w:rPr>
          <w:rFonts w:ascii="Arial" w:eastAsia="Arial" w:hAnsi="Arial" w:cs="Arial"/>
        </w:rPr>
      </w:pPr>
      <w:bookmarkStart w:id="9" w:name="_sn3f7mvf5apv" w:colFirst="0" w:colLast="0"/>
      <w:bookmarkEnd w:id="9"/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</w:rPr>
        <w:lastRenderedPageBreak/>
        <w:t>2     Wireframes</w:t>
      </w:r>
      <w:bookmarkStart w:id="10" w:name="_GoBack"/>
      <w:bookmarkEnd w:id="10"/>
    </w:p>
    <w:p w14:paraId="7EA37302" w14:textId="77777777" w:rsidR="001B580F" w:rsidRDefault="00FF3303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C3F0D14" wp14:editId="29E59EEB">
            <wp:simplePos x="0" y="0"/>
            <wp:positionH relativeFrom="margin">
              <wp:posOffset>1</wp:posOffset>
            </wp:positionH>
            <wp:positionV relativeFrom="paragraph">
              <wp:posOffset>114300</wp:posOffset>
            </wp:positionV>
            <wp:extent cx="1965960" cy="3714750"/>
            <wp:effectExtent l="0" t="0" r="0" b="0"/>
            <wp:wrapSquare wrapText="bothSides" distT="114300" distB="114300" distL="114300" distR="11430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l="5568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7FFCED" w14:textId="77777777" w:rsidR="001B580F" w:rsidRDefault="001B580F"/>
    <w:p w14:paraId="4C1701EA" w14:textId="77777777" w:rsidR="001B580F" w:rsidRDefault="00FF3303">
      <w:r>
        <w:t>← This is the Wireframe for the main page of the app. The user will see this page when they start up the app.</w:t>
      </w:r>
    </w:p>
    <w:p w14:paraId="29B1447A" w14:textId="77777777" w:rsidR="001B580F" w:rsidRDefault="001B580F"/>
    <w:p w14:paraId="109CC754" w14:textId="77777777" w:rsidR="001B580F" w:rsidRDefault="001B580F"/>
    <w:p w14:paraId="69978E2C" w14:textId="48FDBEA8" w:rsidR="001B580F" w:rsidRDefault="00FF3303">
      <w:r>
        <w:t xml:space="preserve">The three horizontal lines will act as a dropdown menu for a toolbar that contains their list of classes. in the toolbar, the user will be able </w:t>
      </w:r>
      <w:r>
        <w:t xml:space="preserve">to select a class to highlight or pin </w:t>
      </w:r>
      <w:r w:rsidR="0098698B">
        <w:t>its</w:t>
      </w:r>
      <w:r>
        <w:t xml:space="preserve"> location on the map.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90E715D" wp14:editId="6A1FEE60">
            <wp:simplePos x="0" y="0"/>
            <wp:positionH relativeFrom="margin">
              <wp:posOffset>3821430</wp:posOffset>
            </wp:positionH>
            <wp:positionV relativeFrom="paragraph">
              <wp:posOffset>800100</wp:posOffset>
            </wp:positionV>
            <wp:extent cx="2304510" cy="4110038"/>
            <wp:effectExtent l="0" t="0" r="0" b="0"/>
            <wp:wrapSquare wrapText="bothSides" distT="114300" distB="114300" distL="114300" distR="11430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510" cy="4110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3611B6" w14:textId="77777777" w:rsidR="001B580F" w:rsidRDefault="001B580F"/>
    <w:p w14:paraId="13526A42" w14:textId="77777777" w:rsidR="001B580F" w:rsidRDefault="001B580F"/>
    <w:p w14:paraId="5BC31242" w14:textId="77777777" w:rsidR="001B580F" w:rsidRDefault="00FF3303">
      <w:r>
        <w:t xml:space="preserve">The image on the right shows what this toolbar will look like. </w:t>
      </w:r>
    </w:p>
    <w:p w14:paraId="65A0553A" w14:textId="77777777" w:rsidR="001B580F" w:rsidRDefault="001B580F"/>
    <w:p w14:paraId="52F27773" w14:textId="77777777" w:rsidR="001B580F" w:rsidRDefault="001B580F"/>
    <w:p w14:paraId="3ADD4767" w14:textId="4AD74B7C" w:rsidR="001B580F" w:rsidRDefault="00FF3303">
      <w:r>
        <w:t xml:space="preserve">The little buttons on the right side of the map box are </w:t>
      </w:r>
      <w:r w:rsidR="0098698B">
        <w:t>optional and</w:t>
      </w:r>
      <w:r>
        <w:t xml:space="preserve"> will be added to support zoom functions or </w:t>
      </w:r>
      <w:r w:rsidR="0098698B">
        <w:t>full screen</w:t>
      </w:r>
      <w:r>
        <w:t xml:space="preserve"> support if they are deemed necessary in later iterations of development.</w:t>
      </w:r>
    </w:p>
    <w:p w14:paraId="5608FEFA" w14:textId="77777777" w:rsidR="001B580F" w:rsidRDefault="001B580F"/>
    <w:p w14:paraId="322A9E61" w14:textId="77777777" w:rsidR="001B580F" w:rsidRDefault="001B580F"/>
    <w:p w14:paraId="280AB5BF" w14:textId="77777777" w:rsidR="001B580F" w:rsidRDefault="001B580F"/>
    <w:p w14:paraId="3DEB374E" w14:textId="77777777" w:rsidR="001B580F" w:rsidRDefault="001B580F"/>
    <w:p w14:paraId="03B579CA" w14:textId="77777777" w:rsidR="001B580F" w:rsidRDefault="001B580F"/>
    <w:p w14:paraId="640DF4AD" w14:textId="77777777" w:rsidR="001B580F" w:rsidRDefault="001B580F"/>
    <w:p w14:paraId="067076D4" w14:textId="77777777" w:rsidR="001B580F" w:rsidRDefault="001B580F"/>
    <w:p w14:paraId="238B5EA9" w14:textId="77777777" w:rsidR="001B580F" w:rsidRDefault="001B580F"/>
    <w:p w14:paraId="34BB435A" w14:textId="77777777" w:rsidR="001B580F" w:rsidRDefault="001B580F"/>
    <w:p w14:paraId="0F1391E4" w14:textId="77777777" w:rsidR="001B580F" w:rsidRDefault="001B580F"/>
    <w:p w14:paraId="7CD08229" w14:textId="77777777" w:rsidR="001B580F" w:rsidRDefault="001B580F"/>
    <w:p w14:paraId="661E50C9" w14:textId="77777777" w:rsidR="001B580F" w:rsidRDefault="001B580F"/>
    <w:p w14:paraId="340E0C75" w14:textId="77777777" w:rsidR="001B580F" w:rsidRDefault="001B580F"/>
    <w:p w14:paraId="1A00AB64" w14:textId="77777777" w:rsidR="001B580F" w:rsidRDefault="001B580F"/>
    <w:p w14:paraId="26BBC85D" w14:textId="77777777" w:rsidR="001B580F" w:rsidRDefault="001B580F"/>
    <w:p w14:paraId="0D0251A2" w14:textId="77777777" w:rsidR="001B580F" w:rsidRDefault="001B580F"/>
    <w:p w14:paraId="2D027005" w14:textId="77777777" w:rsidR="001B580F" w:rsidRDefault="001B580F"/>
    <w:p w14:paraId="5190442F" w14:textId="77777777" w:rsidR="001B580F" w:rsidRDefault="001B58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</w:rPr>
      </w:pPr>
    </w:p>
    <w:sectPr w:rsidR="001B580F">
      <w:type w:val="continuous"/>
      <w:pgSz w:w="12240" w:h="15840"/>
      <w:pgMar w:top="1440" w:right="1296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3206A" w14:textId="77777777" w:rsidR="00FF3303" w:rsidRDefault="00FF3303">
      <w:r>
        <w:separator/>
      </w:r>
    </w:p>
  </w:endnote>
  <w:endnote w:type="continuationSeparator" w:id="0">
    <w:p w14:paraId="2FB337C1" w14:textId="77777777" w:rsidR="00FF3303" w:rsidRDefault="00FF3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6ECE2" w14:textId="77777777" w:rsidR="00FF3303" w:rsidRDefault="00FF3303">
      <w:r>
        <w:separator/>
      </w:r>
    </w:p>
  </w:footnote>
  <w:footnote w:type="continuationSeparator" w:id="0">
    <w:p w14:paraId="7E60A37C" w14:textId="77777777" w:rsidR="00FF3303" w:rsidRDefault="00FF3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B9669" w14:textId="77777777" w:rsidR="001B580F" w:rsidRDefault="00FF3303">
    <w:pPr>
      <w:pBdr>
        <w:top w:val="nil"/>
        <w:left w:val="nil"/>
        <w:bottom w:val="nil"/>
        <w:right w:val="nil"/>
        <w:between w:val="nil"/>
      </w:pBdr>
      <w:tabs>
        <w:tab w:val="right" w:pos="963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Interactive Design for </w:t>
    </w:r>
    <w:r>
      <w:rPr>
        <w:b/>
        <w:i/>
        <w:sz w:val="20"/>
        <w:szCs w:val="20"/>
      </w:rPr>
      <w:t>DP Map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 w:rsidR="0098698B">
      <w:rPr>
        <w:b/>
        <w:i/>
        <w:color w:val="000000"/>
        <w:sz w:val="20"/>
        <w:szCs w:val="20"/>
      </w:rPr>
      <w:fldChar w:fldCharType="separate"/>
    </w:r>
    <w:r w:rsidR="0098698B"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F74E5"/>
    <w:multiLevelType w:val="multilevel"/>
    <w:tmpl w:val="92E0096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580F"/>
    <w:rsid w:val="001B580F"/>
    <w:rsid w:val="0098698B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79BC"/>
  <w15:docId w15:val="{1B0E8D31-A597-4DAE-A88D-FA8F5B9B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Faubion, Cameron</cp:lastModifiedBy>
  <cp:revision>2</cp:revision>
  <dcterms:created xsi:type="dcterms:W3CDTF">2018-10-07T02:45:00Z</dcterms:created>
  <dcterms:modified xsi:type="dcterms:W3CDTF">2018-10-07T02:46:00Z</dcterms:modified>
</cp:coreProperties>
</file>