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75" w:rsidRDefault="00916A25" w:rsidP="00916A25">
      <w:pPr>
        <w:jc w:val="center"/>
        <w:rPr>
          <w:rFonts w:asciiTheme="majorHAnsi" w:hAnsiTheme="majorHAnsi" w:cstheme="majorHAnsi"/>
          <w:sz w:val="40"/>
          <w:lang w:val="en-US"/>
        </w:rPr>
      </w:pPr>
      <w:r w:rsidRPr="00916A25">
        <w:rPr>
          <w:rFonts w:asciiTheme="majorHAnsi" w:hAnsiTheme="majorHAnsi" w:cstheme="majorHAnsi"/>
          <w:sz w:val="40"/>
          <w:lang w:val="en-US"/>
        </w:rPr>
        <w:t>Abstract</w:t>
      </w:r>
    </w:p>
    <w:p w:rsidR="006D3F6D" w:rsidRDefault="006D3F6D" w:rsidP="001478F8">
      <w:pPr>
        <w:spacing w:after="0"/>
        <w:jc w:val="both"/>
        <w:rPr>
          <w:rFonts w:cstheme="minorHAnsi"/>
          <w:sz w:val="28"/>
          <w:lang w:val="en-US"/>
        </w:rPr>
      </w:pPr>
      <w:r w:rsidRPr="006D3F6D">
        <w:rPr>
          <w:rFonts w:cstheme="minorHAnsi"/>
          <w:b/>
          <w:sz w:val="28"/>
          <w:lang w:val="en-US"/>
        </w:rPr>
        <w:t>Title</w:t>
      </w:r>
    </w:p>
    <w:p w:rsidR="001478F8" w:rsidRDefault="001478F8" w:rsidP="001478F8">
      <w:pPr>
        <w:spacing w:after="0"/>
        <w:jc w:val="both"/>
        <w:rPr>
          <w:rFonts w:cstheme="minorHAnsi"/>
          <w:sz w:val="28"/>
          <w:lang w:val="en-US"/>
        </w:rPr>
      </w:pPr>
      <w:r>
        <w:rPr>
          <w:rFonts w:cstheme="minorHAnsi"/>
          <w:sz w:val="28"/>
          <w:lang w:val="en-US"/>
        </w:rPr>
        <w:t>Location based social network</w:t>
      </w:r>
    </w:p>
    <w:p w:rsidR="001478F8" w:rsidRDefault="001478F8" w:rsidP="001478F8">
      <w:pPr>
        <w:spacing w:after="0"/>
        <w:jc w:val="both"/>
        <w:rPr>
          <w:rFonts w:cstheme="minorHAnsi"/>
          <w:sz w:val="28"/>
          <w:lang w:val="en-US"/>
        </w:rPr>
      </w:pPr>
    </w:p>
    <w:p w:rsidR="001478F8" w:rsidRPr="00CB4D5F" w:rsidRDefault="00CB4D5F" w:rsidP="001478F8">
      <w:pPr>
        <w:spacing w:after="0"/>
        <w:jc w:val="both"/>
        <w:rPr>
          <w:rFonts w:cstheme="minorHAnsi"/>
          <w:b/>
          <w:sz w:val="28"/>
          <w:lang w:val="en-US"/>
        </w:rPr>
      </w:pPr>
      <w:r w:rsidRPr="00CB4D5F">
        <w:rPr>
          <w:rFonts w:cstheme="minorHAnsi"/>
          <w:b/>
          <w:sz w:val="28"/>
          <w:lang w:val="en-US"/>
        </w:rPr>
        <w:t>Object</w:t>
      </w:r>
    </w:p>
    <w:p w:rsidR="00942525" w:rsidRPr="00B75360" w:rsidRDefault="00942525" w:rsidP="00CD5D08">
      <w:pPr>
        <w:spacing w:after="0"/>
        <w:jc w:val="both"/>
        <w:rPr>
          <w:rFonts w:cstheme="minorHAnsi"/>
          <w:sz w:val="28"/>
          <w:lang w:val="en-US"/>
        </w:rPr>
      </w:pPr>
      <w:r w:rsidRPr="00B75360">
        <w:rPr>
          <w:rFonts w:cstheme="minorHAnsi"/>
          <w:sz w:val="28"/>
          <w:lang w:val="en-US"/>
        </w:rPr>
        <w:t>A social network service focuses on the building and verifying of online social networks for communities of people who share interests and activities, or who are interested in exploring the interests and activities of others, and which necessitates the use of software</w:t>
      </w:r>
      <w:r w:rsidR="00CD5D08" w:rsidRPr="00B75360">
        <w:rPr>
          <w:rFonts w:cstheme="minorHAnsi"/>
          <w:sz w:val="28"/>
          <w:lang w:val="en-US"/>
        </w:rPr>
        <w:t>. Most services are primarily web based and allow users to interact with each other through text, image and video based posts.</w:t>
      </w:r>
    </w:p>
    <w:p w:rsidR="00CD5D08" w:rsidRDefault="00CD5D08" w:rsidP="00CD5D08">
      <w:pPr>
        <w:spacing w:after="0"/>
        <w:jc w:val="both"/>
        <w:rPr>
          <w:rFonts w:cstheme="minorHAnsi"/>
          <w:sz w:val="28"/>
          <w:lang w:val="en-US"/>
        </w:rPr>
      </w:pPr>
    </w:p>
    <w:p w:rsidR="00CD5D08" w:rsidRDefault="00B53E32" w:rsidP="00CD5D08">
      <w:pPr>
        <w:spacing w:after="0"/>
        <w:jc w:val="both"/>
        <w:rPr>
          <w:rFonts w:cstheme="minorHAnsi"/>
          <w:b/>
          <w:sz w:val="28"/>
          <w:lang w:val="en-US"/>
        </w:rPr>
      </w:pPr>
      <w:r w:rsidRPr="00B53E32">
        <w:rPr>
          <w:rFonts w:cstheme="minorHAnsi"/>
          <w:b/>
          <w:sz w:val="28"/>
          <w:lang w:val="en-US"/>
        </w:rPr>
        <w:t>Existing system</w:t>
      </w:r>
    </w:p>
    <w:p w:rsidR="00B53E32" w:rsidRDefault="009E4251" w:rsidP="00CD5D08">
      <w:pPr>
        <w:spacing w:after="0"/>
        <w:jc w:val="both"/>
        <w:rPr>
          <w:rFonts w:cstheme="minorHAnsi"/>
          <w:sz w:val="28"/>
          <w:lang w:val="en-US"/>
        </w:rPr>
      </w:pPr>
      <w:r>
        <w:rPr>
          <w:rFonts w:cstheme="minorHAnsi"/>
          <w:sz w:val="28"/>
          <w:lang w:val="en-US"/>
        </w:rPr>
        <w:t>Existing location based social networks like Foursquare and Public only allow users to post content in the public domain and do not provide functionality to restrict posts visibility. The ability to restrict posts to a specific subset of users is not possible.</w:t>
      </w:r>
    </w:p>
    <w:p w:rsidR="009E4251" w:rsidRDefault="009E4251" w:rsidP="00CD5D08">
      <w:pPr>
        <w:spacing w:after="0"/>
        <w:jc w:val="both"/>
        <w:rPr>
          <w:rFonts w:cstheme="minorHAnsi"/>
          <w:sz w:val="28"/>
          <w:lang w:val="en-US"/>
        </w:rPr>
      </w:pPr>
    </w:p>
    <w:p w:rsidR="009E4251" w:rsidRDefault="009E4251" w:rsidP="00CD5D08">
      <w:pPr>
        <w:spacing w:after="0"/>
        <w:jc w:val="both"/>
        <w:rPr>
          <w:rFonts w:cstheme="minorHAnsi"/>
          <w:b/>
          <w:sz w:val="28"/>
          <w:lang w:val="en-US"/>
        </w:rPr>
      </w:pPr>
      <w:r w:rsidRPr="009E4251">
        <w:rPr>
          <w:rFonts w:cstheme="minorHAnsi"/>
          <w:b/>
          <w:sz w:val="28"/>
          <w:lang w:val="en-US"/>
        </w:rPr>
        <w:t>Proposed system</w:t>
      </w:r>
    </w:p>
    <w:p w:rsidR="009E4251" w:rsidRDefault="008A4C02" w:rsidP="00CD5D08">
      <w:pPr>
        <w:spacing w:after="0"/>
        <w:jc w:val="both"/>
        <w:rPr>
          <w:rFonts w:cstheme="minorHAnsi"/>
          <w:sz w:val="28"/>
          <w:lang w:val="en-US"/>
        </w:rPr>
      </w:pPr>
      <w:r>
        <w:rPr>
          <w:rFonts w:cstheme="minorHAnsi"/>
          <w:sz w:val="28"/>
          <w:lang w:val="en-US"/>
        </w:rPr>
        <w:t xml:space="preserve">The proposed method solves the above problem by introducing the followers feature which lets the user post two kinds of posts: public and private. The visibility of public posts is available to all users located within a certain </w:t>
      </w:r>
      <w:r w:rsidR="00E50F16">
        <w:rPr>
          <w:rFonts w:cstheme="minorHAnsi"/>
          <w:sz w:val="28"/>
          <w:lang w:val="en-US"/>
        </w:rPr>
        <w:t>distance</w:t>
      </w:r>
      <w:r>
        <w:rPr>
          <w:rFonts w:cstheme="minorHAnsi"/>
          <w:sz w:val="28"/>
          <w:lang w:val="en-US"/>
        </w:rPr>
        <w:t xml:space="preserve"> of the poster</w:t>
      </w:r>
      <w:r w:rsidR="00E50F16">
        <w:rPr>
          <w:rFonts w:cstheme="minorHAnsi"/>
          <w:sz w:val="28"/>
          <w:lang w:val="en-US"/>
        </w:rPr>
        <w:t xml:space="preserve"> while the visibility of private posts is restricted to only the followers of the poster.</w:t>
      </w:r>
    </w:p>
    <w:p w:rsidR="00E50F16" w:rsidRDefault="00E50F16" w:rsidP="00CD5D08">
      <w:pPr>
        <w:spacing w:after="0"/>
        <w:jc w:val="both"/>
        <w:rPr>
          <w:rFonts w:cstheme="minorHAnsi"/>
          <w:sz w:val="28"/>
          <w:lang w:val="en-US"/>
        </w:rPr>
      </w:pPr>
      <w:r>
        <w:rPr>
          <w:rFonts w:cstheme="minorHAnsi"/>
          <w:sz w:val="28"/>
          <w:lang w:val="en-US"/>
        </w:rPr>
        <w:t>Users can also select a location to view the public posts in that location.</w:t>
      </w:r>
    </w:p>
    <w:p w:rsidR="00E50F16" w:rsidRDefault="00E50F16" w:rsidP="00CD5D08">
      <w:pPr>
        <w:spacing w:after="0"/>
        <w:jc w:val="both"/>
        <w:rPr>
          <w:rFonts w:cstheme="minorHAnsi"/>
          <w:sz w:val="28"/>
          <w:lang w:val="en-US"/>
        </w:rPr>
      </w:pPr>
      <w:r>
        <w:rPr>
          <w:rFonts w:cstheme="minorHAnsi"/>
          <w:sz w:val="28"/>
          <w:lang w:val="en-US"/>
        </w:rPr>
        <w:t>Also proposed is Find people feature which helps the user discover more content by presenting new posters located in the vicinity of the user.</w:t>
      </w:r>
    </w:p>
    <w:p w:rsidR="00E50F16" w:rsidRPr="009E4251" w:rsidRDefault="00E50F16" w:rsidP="00CD5D08">
      <w:pPr>
        <w:spacing w:after="0"/>
        <w:jc w:val="both"/>
        <w:rPr>
          <w:rFonts w:cstheme="minorHAnsi"/>
          <w:sz w:val="28"/>
          <w:lang w:val="en-US"/>
        </w:rPr>
      </w:pPr>
      <w:r>
        <w:rPr>
          <w:rFonts w:cstheme="minorHAnsi"/>
          <w:sz w:val="28"/>
          <w:lang w:val="en-US"/>
        </w:rPr>
        <w:t>The search feature allows a user to search for other users in their vicinity by specifying their username.</w:t>
      </w:r>
      <w:bookmarkStart w:id="0" w:name="_GoBack"/>
      <w:bookmarkEnd w:id="0"/>
    </w:p>
    <w:sectPr w:rsidR="00E50F16" w:rsidRPr="009E4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25"/>
    <w:rsid w:val="001478F8"/>
    <w:rsid w:val="006D3F6D"/>
    <w:rsid w:val="00855734"/>
    <w:rsid w:val="008A4C02"/>
    <w:rsid w:val="00915575"/>
    <w:rsid w:val="00916A25"/>
    <w:rsid w:val="00942525"/>
    <w:rsid w:val="009E4251"/>
    <w:rsid w:val="00B53E32"/>
    <w:rsid w:val="00B75360"/>
    <w:rsid w:val="00CB4D5F"/>
    <w:rsid w:val="00CD5D08"/>
    <w:rsid w:val="00E50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1173"/>
  <w15:chartTrackingRefBased/>
  <w15:docId w15:val="{2A203A31-3CCA-4FAB-899F-1E590D38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c:creator>
  <cp:keywords/>
  <dc:description/>
  <cp:lastModifiedBy>Ramanan</cp:lastModifiedBy>
  <cp:revision>13</cp:revision>
  <dcterms:created xsi:type="dcterms:W3CDTF">2020-09-03T12:25:00Z</dcterms:created>
  <dcterms:modified xsi:type="dcterms:W3CDTF">2020-09-03T12:43:00Z</dcterms:modified>
</cp:coreProperties>
</file>