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  <w:r>
        <w:rPr>
          <w:rFonts w:hint="eastAsia" w:ascii="黑体" w:hAnsi="宋体" w:eastAsia="黑体" w:cs="黑体"/>
          <w:i w:val="0"/>
          <w:color w:val="000000"/>
          <w:sz w:val="42"/>
          <w:szCs w:val="42"/>
          <w:lang w:val="en-US" w:eastAsia="zh-CN"/>
        </w:rPr>
        <w:t>数字图像</w:t>
      </w:r>
      <w:r>
        <w:rPr>
          <w:rFonts w:ascii="黑体" w:hAnsi="宋体" w:eastAsia="黑体" w:cs="黑体"/>
          <w:i w:val="0"/>
          <w:color w:val="000000"/>
          <w:sz w:val="42"/>
          <w:szCs w:val="42"/>
        </w:rPr>
        <w:t>实验</w:t>
      </w: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楷体_GB2312" w:hAnsi="楷体_GB2312" w:eastAsia="楷体_GB2312" w:cs="楷体_GB2312"/>
          <w:i/>
          <w:color w:val="000000"/>
          <w:sz w:val="42"/>
          <w:szCs w:val="42"/>
        </w:rPr>
      </w:pPr>
      <w:r>
        <w:rPr>
          <w:rFonts w:ascii="黑体" w:hAnsi="宋体" w:eastAsia="黑体" w:cs="黑体"/>
          <w:i w:val="0"/>
          <w:color w:val="000000"/>
          <w:sz w:val="42"/>
          <w:szCs w:val="42"/>
        </w:rPr>
        <w:br w:type="textWrapping"/>
      </w:r>
      <w:r>
        <w:rPr>
          <w:rFonts w:hint="eastAsia" w:ascii="楷体_GB2312" w:hAnsi="楷体_GB2312" w:eastAsia="楷体_GB2312" w:cs="楷体_GB2312"/>
          <w:i w:val="0"/>
          <w:color w:val="000000"/>
          <w:sz w:val="42"/>
          <w:szCs w:val="42"/>
          <w:lang w:val="en-US" w:eastAsia="zh-CN"/>
        </w:rPr>
        <w:t>直方图均衡</w:t>
      </w:r>
      <w:bookmarkStart w:id="0" w:name="_GoBack"/>
      <w:bookmarkEnd w:id="0"/>
      <w:r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  <w:t xml:space="preserve"> </w:t>
      </w:r>
      <w:r>
        <w:rPr>
          <w:rFonts w:hint="eastAsia" w:ascii="楷体_GB2312" w:hAnsi="楷体_GB2312" w:eastAsia="楷体_GB2312" w:cs="楷体_GB2312"/>
          <w:i/>
          <w:color w:val="000000"/>
          <w:sz w:val="42"/>
          <w:szCs w:val="42"/>
          <w:lang w:val="en-US" w:eastAsia="zh-CN"/>
        </w:rPr>
        <w:t>histeq using matlab</w:t>
      </w:r>
    </w:p>
    <w:p>
      <w:pPr>
        <w:jc w:val="center"/>
        <w:rPr>
          <w:rFonts w:ascii="楷体_GB2312" w:hAnsi="楷体_GB2312" w:eastAsia="楷体_GB2312" w:cs="楷体_GB2312"/>
          <w:i/>
          <w:color w:val="000000"/>
          <w:sz w:val="42"/>
          <w:szCs w:val="42"/>
        </w:rPr>
      </w:pPr>
    </w:p>
    <w:p>
      <w:pPr>
        <w:jc w:val="center"/>
        <w:rPr>
          <w:rFonts w:ascii="楷体_GB2312" w:hAnsi="楷体_GB2312" w:eastAsia="楷体_GB2312" w:cs="楷体_GB2312"/>
          <w:i/>
          <w:color w:val="000000"/>
          <w:sz w:val="42"/>
          <w:szCs w:val="42"/>
        </w:rPr>
      </w:pPr>
    </w:p>
    <w:p>
      <w:pPr>
        <w:jc w:val="center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  <w:r>
        <w:rPr>
          <w:rFonts w:hint="eastAsia" w:ascii="楷体_GB2312" w:hAnsi="楷体_GB2312" w:eastAsia="楷体_GB2312" w:cs="楷体_GB2312"/>
          <w:i w:val="0"/>
          <w:color w:val="000000"/>
          <w:sz w:val="42"/>
          <w:szCs w:val="42"/>
          <w:lang w:val="en-US" w:eastAsia="zh-CN"/>
        </w:rPr>
        <w:t>算法描述&amp;结果对比</w:t>
      </w:r>
      <w:r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  <w:br w:type="textWrapping"/>
      </w: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52"/>
          <w:szCs w:val="52"/>
        </w:rPr>
      </w:pPr>
      <w:r>
        <w:rPr>
          <w:rFonts w:ascii="黑体" w:hAnsi="宋体" w:eastAsia="黑体" w:cs="黑体"/>
          <w:i w:val="0"/>
          <w:color w:val="000000"/>
          <w:sz w:val="52"/>
          <w:szCs w:val="52"/>
        </w:rPr>
        <w:t>目 录</w:t>
      </w:r>
    </w:p>
    <w:p>
      <w:pPr>
        <w:jc w:val="left"/>
        <w:rPr>
          <w:rFonts w:ascii="宋体" w:hAnsi="宋体" w:eastAsia="宋体" w:cs="宋体"/>
          <w:b/>
          <w:bCs/>
          <w:i w:val="0"/>
          <w:color w:val="000000"/>
          <w:sz w:val="36"/>
          <w:szCs w:val="36"/>
        </w:rPr>
      </w:pPr>
      <w:r>
        <w:rPr>
          <w:rFonts w:ascii="黑体" w:hAnsi="宋体" w:eastAsia="黑体" w:cs="黑体"/>
          <w:i w:val="0"/>
          <w:color w:val="000000"/>
          <w:sz w:val="36"/>
          <w:szCs w:val="36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1.</w:t>
      </w: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算法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>描述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.................................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 xml:space="preserve"> 1</w:t>
      </w:r>
      <w:r>
        <w:rPr>
          <w:rFonts w:ascii="宋体" w:hAnsi="宋体" w:eastAsia="宋体" w:cs="宋体"/>
          <w:b/>
          <w:bCs/>
          <w:i w:val="0"/>
          <w:color w:val="000000"/>
          <w:sz w:val="36"/>
          <w:szCs w:val="36"/>
        </w:rPr>
        <w:br w:type="textWrapping"/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 xml:space="preserve">1 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数学原理（公式）</w:t>
      </w:r>
      <w:r>
        <w:rPr>
          <w:rFonts w:hint="eastAsia" w:ascii="宋体" w:hAnsi="宋体" w:eastAsia="宋体" w:cs="宋体"/>
          <w:b/>
          <w:i w:val="0"/>
          <w:color w:val="000000"/>
          <w:sz w:val="30"/>
          <w:szCs w:val="30"/>
          <w:lang w:val="en-US" w:eastAsia="zh-CN"/>
        </w:rPr>
        <w:t>...............................</w:t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>...</w:t>
      </w:r>
      <w:r>
        <w:rPr>
          <w:rFonts w:hint="eastAsia" w:ascii="宋体" w:hAnsi="宋体" w:eastAsia="宋体" w:cs="宋体"/>
          <w:b/>
          <w:i w:val="0"/>
          <w:color w:val="000000"/>
          <w:sz w:val="30"/>
          <w:szCs w:val="30"/>
          <w:lang w:val="en-US" w:eastAsia="zh-CN"/>
        </w:rPr>
        <w:t>.</w:t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 xml:space="preserve"> 1</w:t>
      </w:r>
      <w:r>
        <w:rPr>
          <w:rFonts w:ascii="宋体" w:hAnsi="宋体" w:eastAsia="宋体" w:cs="宋体"/>
          <w:i w:val="0"/>
          <w:color w:val="000000"/>
          <w:sz w:val="30"/>
          <w:szCs w:val="30"/>
        </w:rPr>
        <w:br w:type="textWrapping"/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 xml:space="preserve">2 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代码实现</w:t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>................</w:t>
      </w:r>
      <w:r>
        <w:rPr>
          <w:rFonts w:hint="eastAsia" w:ascii="宋体" w:hAnsi="宋体" w:eastAsia="宋体" w:cs="宋体"/>
          <w:b/>
          <w:i w:val="0"/>
          <w:color w:val="000000"/>
          <w:sz w:val="30"/>
          <w:szCs w:val="30"/>
          <w:lang w:val="en-US" w:eastAsia="zh-CN"/>
        </w:rPr>
        <w:t>..........</w:t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>................</w:t>
      </w:r>
      <w:r>
        <w:rPr>
          <w:rFonts w:hint="eastAsia" w:ascii="宋体" w:hAnsi="宋体" w:eastAsia="宋体" w:cs="宋体"/>
          <w:b/>
          <w:i w:val="0"/>
          <w:color w:val="000000"/>
          <w:sz w:val="30"/>
          <w:szCs w:val="30"/>
          <w:lang w:val="en-US" w:eastAsia="zh-CN"/>
        </w:rPr>
        <w:t>.</w:t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 xml:space="preserve"> 1</w:t>
      </w:r>
      <w:r>
        <w:rPr>
          <w:rFonts w:ascii="宋体" w:hAnsi="宋体" w:eastAsia="宋体" w:cs="宋体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2.</w:t>
      </w: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结果比对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>.......................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...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 xml:space="preserve">....... </w:t>
      </w: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3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效果图</w:t>
      </w:r>
      <w:r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  <w:t>..............................................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3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原因思考</w:t>
      </w:r>
      <w:r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  <w:t>............................................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3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3.改进方法</w:t>
      </w:r>
      <w:r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  <w:t>............................................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4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  <w:r>
        <w:rPr>
          <w:rFonts w:ascii="宋体" w:hAnsi="宋体" w:eastAsia="宋体" w:cs="宋体"/>
          <w:i w:val="0"/>
          <w:color w:val="000000"/>
          <w:sz w:val="30"/>
          <w:szCs w:val="30"/>
        </w:rPr>
        <w:br w:type="textWrapping"/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</w:pP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算法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>描述</w:t>
      </w:r>
    </w:p>
    <w:p>
      <w:pPr>
        <w:widowControl w:val="0"/>
        <w:numPr>
          <w:ilvl w:val="0"/>
          <w:numId w:val="3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数学原理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 xml:space="preserve">  直方图均衡的数学原理是通过求灰度概率密度函数，然后确定s = T(r)的T。这个T即求概率密度函数的过程: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S[i] = r[x,y]在此灰度级的个数 / (height * width)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求出s即pdf1后，对其进行求和操作求出cdf1。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 xml:space="preserve">   cdf1[0] = pdf1[0];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cdf1[i] = cdf1[i-1]+pdf1[i];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此后pdf2 = cdf1 * (L-1)即256-1=255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pdf2 即为新的图像的pdf。然后通过r2 = T^-1(s)求得新图像每个点的灰度值。</w:t>
      </w:r>
    </w:p>
    <w:p>
      <w:pPr>
        <w:widowControl w:val="0"/>
        <w:numPr>
          <w:ilvl w:val="0"/>
          <w:numId w:val="3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代码实现</w:t>
      </w:r>
    </w:p>
    <w:p>
      <w:pPr>
        <w:widowControl w:val="0"/>
        <w:numPr>
          <w:ilvl w:val="0"/>
          <w:numId w:val="0"/>
        </w:numPr>
        <w:jc w:val="left"/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 xml:space="preserve">  </w:t>
      </w:r>
      <w:r>
        <w:drawing>
          <wp:inline distT="0" distB="0" distL="114300" distR="114300">
            <wp:extent cx="5070475" cy="2952115"/>
            <wp:effectExtent l="0" t="0" r="444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2439670"/>
            <wp:effectExtent l="0" t="0" r="14605" b="139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969510" cy="3348990"/>
            <wp:effectExtent l="0" t="0" r="13970" b="38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718050" cy="2854325"/>
            <wp:effectExtent l="0" t="0" r="6350" b="1079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174615" cy="2004060"/>
            <wp:effectExtent l="0" t="0" r="6985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</w:pP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结果比对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效果图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drawing>
          <wp:inline distT="0" distB="0" distL="114300" distR="114300">
            <wp:extent cx="6090285" cy="3791585"/>
            <wp:effectExtent l="0" t="0" r="5715" b="3175"/>
            <wp:docPr id="5" name="图片 5" descr="直方图对比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直方图对比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原因思考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 xml:space="preserve">  观察matlab自带函数的直方图以及我自己算法的直方图，可发现首尾两端有明显差异。再观察直方图的概率分布，可发现系统自带的函数所处理的图像的直方图间隔非常均匀。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由此推测，系统函数处理的时候，在处理时，先降低了灰度级数。所以查了一下histeq函数，发现histeq有一个设置灰度级的参数，将其变成256后，发现就和自己算法的差异不大了。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改进方法</w:t>
      </w:r>
    </w:p>
    <w:p>
      <w:pPr>
        <w:widowControl w:val="0"/>
        <w:numPr>
          <w:ilvl w:val="0"/>
          <w:numId w:val="0"/>
        </w:numPr>
        <w:jc w:val="left"/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 xml:space="preserve"> </w:t>
      </w:r>
      <w:r>
        <w:drawing>
          <wp:inline distT="0" distB="0" distL="114300" distR="114300">
            <wp:extent cx="2621280" cy="82296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682615" cy="3567430"/>
            <wp:effectExtent l="0" t="0" r="1905" b="1397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356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更改后差异基本消失。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7A1C8"/>
    <w:multiLevelType w:val="singleLevel"/>
    <w:tmpl w:val="59C7A1C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D1B4A5"/>
    <w:multiLevelType w:val="singleLevel"/>
    <w:tmpl w:val="59D1B4A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D1B4D0"/>
    <w:multiLevelType w:val="singleLevel"/>
    <w:tmpl w:val="59D1B4D0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D1DD0E"/>
    <w:multiLevelType w:val="singleLevel"/>
    <w:tmpl w:val="59D1DD0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2ADB"/>
    <w:rsid w:val="271600EE"/>
    <w:rsid w:val="2A8926D0"/>
    <w:rsid w:val="41A94E8E"/>
    <w:rsid w:val="7BB50A59"/>
    <w:rsid w:val="7C0567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</dc:creator>
  <cp:lastModifiedBy>yuan</cp:lastModifiedBy>
  <dcterms:modified xsi:type="dcterms:W3CDTF">2017-10-23T14:01:58Z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