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  <w:r>
        <w:rPr>
          <w:rFonts w:hint="eastAsia" w:ascii="黑体" w:hAnsi="宋体" w:eastAsia="黑体" w:cs="黑体"/>
          <w:i w:val="0"/>
          <w:color w:val="000000"/>
          <w:sz w:val="42"/>
          <w:szCs w:val="42"/>
          <w:lang w:val="en-US" w:eastAsia="zh-CN"/>
        </w:rPr>
        <w:t>数字图像</w:t>
      </w:r>
      <w:r>
        <w:rPr>
          <w:rFonts w:ascii="黑体" w:hAnsi="宋体" w:eastAsia="黑体" w:cs="黑体"/>
          <w:i w:val="0"/>
          <w:color w:val="000000"/>
          <w:sz w:val="42"/>
          <w:szCs w:val="42"/>
        </w:rPr>
        <w:t>实验</w:t>
      </w: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  <w:t>相关检测</w:t>
      </w: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 w:val="0"/>
          <w:color w:val="000000"/>
          <w:sz w:val="42"/>
          <w:szCs w:val="42"/>
          <w:lang w:val="en-US" w:eastAsia="zh-CN"/>
        </w:rPr>
        <w:t>算法描述&amp;结果对比</w:t>
      </w:r>
      <w:r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  <w:br w:type="textWrapping"/>
      </w: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52"/>
          <w:szCs w:val="52"/>
        </w:rPr>
      </w:pPr>
      <w:r>
        <w:rPr>
          <w:rFonts w:ascii="黑体" w:hAnsi="宋体" w:eastAsia="黑体" w:cs="黑体"/>
          <w:i w:val="0"/>
          <w:color w:val="000000"/>
          <w:sz w:val="52"/>
          <w:szCs w:val="52"/>
        </w:rPr>
        <w:t>目 录</w:t>
      </w:r>
    </w:p>
    <w:p>
      <w:pPr>
        <w:jc w:val="left"/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ascii="黑体" w:hAnsi="宋体" w:eastAsia="黑体" w:cs="黑体"/>
          <w:i w:val="0"/>
          <w:color w:val="000000"/>
          <w:sz w:val="36"/>
          <w:szCs w:val="36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1.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.................................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 1</w:t>
      </w:r>
      <w:r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  <w:br w:type="textWrapping"/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1 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数学原理（公式）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...............................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>...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 1</w:t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2.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结果比对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....... 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效果图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匹配处的子图像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1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数学原理</w:t>
      </w:r>
    </w:p>
    <w:p>
      <w:pPr>
        <w:widowControl w:val="0"/>
        <w:numPr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本次相关值计算采用了平均绝对差算法。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公式为：</w:t>
      </w:r>
    </w:p>
    <w:p>
      <w:pPr>
        <w:widowControl w:val="0"/>
        <w:numPr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</w:t>
      </w:r>
      <w:r>
        <w:drawing>
          <wp:inline distT="0" distB="0" distL="114300" distR="114300">
            <wp:extent cx="4237355" cy="65532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MN为榜样图像的大小，T为榜样图像。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代码见matching.m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结果比对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效果图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237355" cy="367347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匹配处相关值为0。位置为[107，139]。 </w:t>
      </w:r>
    </w:p>
    <w:p>
      <w:pPr>
        <w:numPr>
          <w:ilvl w:val="0"/>
          <w:numId w:val="4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匹配处的子图像</w:t>
      </w:r>
    </w:p>
    <w:p>
      <w:pPr>
        <w:numPr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 储存在本目录的outputImage.png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A1C8"/>
    <w:multiLevelType w:val="singleLevel"/>
    <w:tmpl w:val="59C7A1C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D1B4A5"/>
    <w:multiLevelType w:val="singleLevel"/>
    <w:tmpl w:val="59D1B4A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D1B4D0"/>
    <w:multiLevelType w:val="singleLevel"/>
    <w:tmpl w:val="59D1B4D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D1DD0E"/>
    <w:multiLevelType w:val="singleLevel"/>
    <w:tmpl w:val="59D1DD0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2ADB"/>
    <w:rsid w:val="271600EE"/>
    <w:rsid w:val="2A8926D0"/>
    <w:rsid w:val="2BCB1AAB"/>
    <w:rsid w:val="38F76AD4"/>
    <w:rsid w:val="41A94E8E"/>
    <w:rsid w:val="4D853D0C"/>
    <w:rsid w:val="59D80310"/>
    <w:rsid w:val="5AF6296A"/>
    <w:rsid w:val="775B1098"/>
    <w:rsid w:val="7BB50A59"/>
    <w:rsid w:val="7C0567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2017-10-23T14:33:27Z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