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D1185" w14:textId="77777777" w:rsidR="00ED0FA7" w:rsidRPr="00182705" w:rsidRDefault="00000000">
      <w:pPr>
        <w:pStyle w:val="Title"/>
        <w:jc w:val="center"/>
        <w:rPr>
          <w:color w:val="auto"/>
        </w:rPr>
      </w:pPr>
      <w:r w:rsidRPr="00182705">
        <w:rPr>
          <w:color w:val="auto"/>
        </w:rPr>
        <w:t>Laporan Review Pengumpulan Dataset Sampah</w:t>
      </w:r>
    </w:p>
    <w:p w14:paraId="5B35D6CF" w14:textId="77777777" w:rsidR="00ED0FA7" w:rsidRPr="00182705" w:rsidRDefault="00000000">
      <w:r w:rsidRPr="00182705">
        <w:t>Laporan ini bertujuan untuk mengevaluasi murni hasil pengumpulan dataset mentah terkait klasifikasi sampah yang akan digunakan dalam proyek penelitian ini. Evaluasi berfokus pada apa saja objek yang dikumpulkan, karakteristik visual dataset, serta tantangan dari kondisi asli data di lapangan.</w:t>
      </w:r>
    </w:p>
    <w:p w14:paraId="3B7EA595" w14:textId="77777777" w:rsidR="00ED0FA7" w:rsidRPr="00182705" w:rsidRDefault="00000000">
      <w:pPr>
        <w:pStyle w:val="Heading1"/>
        <w:rPr>
          <w:color w:val="auto"/>
        </w:rPr>
      </w:pPr>
      <w:r w:rsidRPr="00182705">
        <w:rPr>
          <w:color w:val="auto"/>
        </w:rPr>
        <w:t>1. Total Volume Data yang Terkumpul</w:t>
      </w:r>
    </w:p>
    <w:p w14:paraId="04A30B91" w14:textId="77777777" w:rsidR="00ED0FA7" w:rsidRPr="00182705" w:rsidRDefault="00000000">
      <w:r w:rsidRPr="00182705">
        <w:t>Proses pengumpulan dataset telah berhasil menghimpun lebih dari 30.000 gambar sampah dari berbagai sumber. Kumpulan gambar ini merepresentasikan tiga kategori utama limbah yang umum ditemui di lingkungan masyarakat.</w:t>
      </w:r>
    </w:p>
    <w:p w14:paraId="7DFF6342" w14:textId="77777777" w:rsidR="00ED0FA7" w:rsidRPr="00182705" w:rsidRDefault="00000000">
      <w:pPr>
        <w:pStyle w:val="Heading1"/>
        <w:rPr>
          <w:color w:val="auto"/>
        </w:rPr>
      </w:pPr>
      <w:r w:rsidRPr="00182705">
        <w:rPr>
          <w:color w:val="auto"/>
        </w:rPr>
        <w:t>2. Deskripsi dan Karakteristik Kategori Dataset</w:t>
      </w:r>
    </w:p>
    <w:p w14:paraId="498FD3E9" w14:textId="77777777" w:rsidR="00ED0FA7" w:rsidRPr="00182705" w:rsidRDefault="00000000">
      <w:r w:rsidRPr="00182705">
        <w:t>Koleksi data dibagi ke dalam tiga kelas utama:</w:t>
      </w:r>
    </w:p>
    <w:p w14:paraId="2DC17214" w14:textId="77777777" w:rsidR="00ED0FA7" w:rsidRPr="00182705" w:rsidRDefault="00000000">
      <w:pPr>
        <w:pStyle w:val="ListBullet"/>
      </w:pPr>
      <w:r w:rsidRPr="00182705">
        <w:rPr>
          <w:b/>
        </w:rPr>
        <w:t>Organik (Sekitar ~13.700 gambar)</w:t>
      </w:r>
      <w:r w:rsidRPr="00182705">
        <w:t>: Mencakup jenis sampah yang mudah terurai (biodegradable). Secara visual, gambar dalam kelas ini didominasi oleh sisa makanan, buah-buahan busuk, sayuran, dedaunan kering, dan ranting pohon. Objek-objek ini memiliki variasi warna yang organik (didominasi hijau, coklat, kuning) dengan tekstur tidak beraturan.</w:t>
      </w:r>
    </w:p>
    <w:p w14:paraId="71423A56" w14:textId="77777777" w:rsidR="00ED0FA7" w:rsidRPr="00182705" w:rsidRDefault="00000000">
      <w:pPr>
        <w:pStyle w:val="ListBullet"/>
      </w:pPr>
      <w:r w:rsidRPr="00182705">
        <w:rPr>
          <w:b/>
        </w:rPr>
        <w:t>Recylable / Daur Ulang (Sekitar ~12.900 gambar)</w:t>
      </w:r>
      <w:r w:rsidRPr="00182705">
        <w:t>: Mencakup barang-barang bekas yang dapat diolah kembali. Objek yang paling banyak muncul meliputi botol plastik, kaleng aluminium, kardus, kertas bekas, dan kaca. Karakteristik visualnya cenderung memiliki bentuk geometris yang lebih jelas, memantulkan cahaya (terutama plastik/kaleng), dan terdapat teks/label pada kemasannya.</w:t>
      </w:r>
    </w:p>
    <w:p w14:paraId="14C4E39D" w14:textId="77777777" w:rsidR="00ED0FA7" w:rsidRPr="00182705" w:rsidRDefault="00000000">
      <w:pPr>
        <w:pStyle w:val="ListBullet"/>
      </w:pPr>
      <w:r w:rsidRPr="00182705">
        <w:rPr>
          <w:b/>
        </w:rPr>
        <w:t>B3 / Bahan Berbahaya &amp; Beracun (Sekitar ~3.400 gambar)</w:t>
      </w:r>
      <w:r w:rsidRPr="00182705">
        <w:t>: Mencakup limbah yang memerlukan penanganan medis atau kimiawi khusus. Gambar yang dikumpulkan meliputi baterai bekas, obat-obatan/kapsul, sisa kosmetik, alat suntik, dan kemasan bahan kimia. Objek B3 memiliki variasi bentuk yang sangat lebar namun jumlah ketersediaannya (exposure) sangat terbatas.</w:t>
      </w:r>
    </w:p>
    <w:p w14:paraId="605CC6F0" w14:textId="77777777" w:rsidR="00ED0FA7" w:rsidRPr="00182705" w:rsidRDefault="00000000">
      <w:pPr>
        <w:pStyle w:val="Heading1"/>
        <w:rPr>
          <w:color w:val="auto"/>
        </w:rPr>
      </w:pPr>
      <w:r w:rsidRPr="00182705">
        <w:rPr>
          <w:color w:val="auto"/>
        </w:rPr>
        <w:t>3. Keragaman dan Kualitas Kondisi Pengumpulan</w:t>
      </w:r>
    </w:p>
    <w:p w14:paraId="6248DB46" w14:textId="77777777" w:rsidR="00ED0FA7" w:rsidRPr="00182705" w:rsidRDefault="00000000">
      <w:r w:rsidRPr="00182705">
        <w:t>Untuk memastikan dataset cukup menantang dan realistis, data yang dikumpulkan memiliki keragaman lingkungan pengumpulan (variability) yang tinggi:</w:t>
      </w:r>
    </w:p>
    <w:p w14:paraId="2010F076" w14:textId="77777777" w:rsidR="00ED0FA7" w:rsidRPr="00182705" w:rsidRDefault="00000000">
      <w:pPr>
        <w:pStyle w:val="ListBullet"/>
      </w:pPr>
      <w:r w:rsidRPr="00182705">
        <w:rPr>
          <w:b/>
        </w:rPr>
        <w:t>Pencahayaan (Lighting)</w:t>
      </w:r>
      <w:r w:rsidRPr="00182705">
        <w:t xml:space="preserve">: Gambar dikumpulkan dalam kondisi pencahayaan yang berbeda-beda; dari kondisi luar ruangan (outdoor) yang sangat terang dengan </w:t>
      </w:r>
      <w:r w:rsidRPr="00182705">
        <w:lastRenderedPageBreak/>
        <w:t>bayangan yang kontras, hingga kondisi dalam ruangan (indoor) yang cenderung redup/gelap.</w:t>
      </w:r>
    </w:p>
    <w:p w14:paraId="44E5A526" w14:textId="77777777" w:rsidR="00ED0FA7" w:rsidRPr="00182705" w:rsidRDefault="00000000">
      <w:pPr>
        <w:pStyle w:val="ListBullet"/>
      </w:pPr>
      <w:r w:rsidRPr="00182705">
        <w:rPr>
          <w:b/>
        </w:rPr>
        <w:t>Latar Belakang (Background)</w:t>
      </w:r>
      <w:r w:rsidRPr="00182705">
        <w:t>: Latar belakang objek sangat bervariasi. Ada sampah yang tergeletak di tanah, di lantai keramik, di dalam tong sampah yang padat, atau sedang dipegang oleh tangan.</w:t>
      </w:r>
    </w:p>
    <w:p w14:paraId="38FD8B2E" w14:textId="77777777" w:rsidR="00ED0FA7" w:rsidRPr="00182705" w:rsidRDefault="00000000">
      <w:pPr>
        <w:pStyle w:val="ListBullet"/>
      </w:pPr>
      <w:r w:rsidRPr="00182705">
        <w:rPr>
          <w:b/>
        </w:rPr>
        <w:t>Resolusi &amp; Kualitas Kamera</w:t>
      </w:r>
      <w:r w:rsidRPr="00182705">
        <w:t>: Gambar diambil dari variasi kamera yang beragam, menghasilkan rentang resolusi yang sangat lebar (dari kualitas HD yang tajam hingga resolusi standar dengan sedikit noise).</w:t>
      </w:r>
    </w:p>
    <w:p w14:paraId="71D13E85" w14:textId="77777777" w:rsidR="00ED0FA7" w:rsidRPr="00182705" w:rsidRDefault="00000000">
      <w:pPr>
        <w:pStyle w:val="Heading1"/>
        <w:rPr>
          <w:color w:val="auto"/>
        </w:rPr>
      </w:pPr>
      <w:r w:rsidRPr="00182705">
        <w:rPr>
          <w:color w:val="auto"/>
        </w:rPr>
        <w:t>4. Tantangan Alami Pengumpulan Dataset</w:t>
      </w:r>
    </w:p>
    <w:p w14:paraId="03587A38" w14:textId="77777777" w:rsidR="00ED0FA7" w:rsidRPr="00182705" w:rsidRDefault="00000000">
      <w:r w:rsidRPr="00182705">
        <w:t>Tantangan paling nyata dari dataset yang telah terkumpul adalah fenomena ketidakseimbangan kelas (Imbalance) yang terjadi secara alamiah. Hal ini sangat wajar karena:</w:t>
      </w:r>
    </w:p>
    <w:p w14:paraId="74555A3B" w14:textId="77777777" w:rsidR="00ED0FA7" w:rsidRPr="00182705" w:rsidRDefault="00000000">
      <w:r w:rsidRPr="00182705">
        <w:t>Limbah B3 sangat jarang ditemui tergeletak bebas di jalanan sehari-hari jika dibandingkan dengan sampah plastik (Recylable) atau sisa makanan (Organik). Akibatnya, dataset kelas B3 yang berhasil dihimpun jumlahnya paling sedikit secara proporsi, mencerminkan kelangkaan data B3 di lapangan sesungguhnya.</w:t>
      </w:r>
    </w:p>
    <w:p w14:paraId="097389DD" w14:textId="77777777" w:rsidR="00ED0FA7" w:rsidRPr="00182705" w:rsidRDefault="00000000">
      <w:r w:rsidRPr="00182705">
        <w:br/>
        <w:t>Laporan ini merangkum murni tentang cakupan, konten visual, dan sifat asli dari data yang berhasil dikumpulkan tim.</w:t>
      </w:r>
    </w:p>
    <w:sectPr w:rsidR="00ED0FA7" w:rsidRPr="001827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6804895">
    <w:abstractNumId w:val="8"/>
  </w:num>
  <w:num w:numId="2" w16cid:durableId="342249526">
    <w:abstractNumId w:val="6"/>
  </w:num>
  <w:num w:numId="3" w16cid:durableId="1017925903">
    <w:abstractNumId w:val="5"/>
  </w:num>
  <w:num w:numId="4" w16cid:durableId="1385982615">
    <w:abstractNumId w:val="4"/>
  </w:num>
  <w:num w:numId="5" w16cid:durableId="1176262978">
    <w:abstractNumId w:val="7"/>
  </w:num>
  <w:num w:numId="6" w16cid:durableId="653294037">
    <w:abstractNumId w:val="3"/>
  </w:num>
  <w:num w:numId="7" w16cid:durableId="1542280119">
    <w:abstractNumId w:val="2"/>
  </w:num>
  <w:num w:numId="8" w16cid:durableId="2056586395">
    <w:abstractNumId w:val="1"/>
  </w:num>
  <w:num w:numId="9" w16cid:durableId="265701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705"/>
    <w:rsid w:val="0029639D"/>
    <w:rsid w:val="00326F90"/>
    <w:rsid w:val="00631834"/>
    <w:rsid w:val="00AA1D8D"/>
    <w:rsid w:val="00B47730"/>
    <w:rsid w:val="00CB0664"/>
    <w:rsid w:val="00ED0F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9AF70"/>
  <w14:defaultImageDpi w14:val="300"/>
  <w15:docId w15:val="{CBA61BAD-956F-418D-BE18-972AFB69F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Bagas Adjie Pamungkas</cp:lastModifiedBy>
  <cp:revision>2</cp:revision>
  <dcterms:created xsi:type="dcterms:W3CDTF">2013-12-23T23:15:00Z</dcterms:created>
  <dcterms:modified xsi:type="dcterms:W3CDTF">2026-09-24T15:09:00Z</dcterms:modified>
  <cp:category/>
</cp:coreProperties>
</file>