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76" w:rsidRPr="00733176" w:rsidRDefault="00733176" w:rsidP="00733176">
      <w:pPr>
        <w:spacing w:line="240" w:lineRule="auto"/>
        <w:jc w:val="both"/>
        <w:rPr>
          <w:sz w:val="36"/>
        </w:rPr>
      </w:pPr>
      <w:proofErr w:type="gramStart"/>
      <w:r w:rsidRPr="00733176">
        <w:rPr>
          <w:sz w:val="36"/>
          <w:highlight w:val="yellow"/>
        </w:rPr>
        <w:t>end</w:t>
      </w:r>
      <w:proofErr w:type="gramEnd"/>
      <w:r w:rsidRPr="00733176">
        <w:rPr>
          <w:sz w:val="36"/>
          <w:highlight w:val="yellow"/>
        </w:rPr>
        <w:t xml:space="preserve"> users -</w:t>
      </w:r>
      <w:r w:rsidRPr="00733176">
        <w:rPr>
          <w:sz w:val="36"/>
        </w:rPr>
        <w:t xml:space="preserve"> </w:t>
      </w:r>
    </w:p>
    <w:p w:rsidR="00733176" w:rsidRPr="00733176" w:rsidRDefault="00733176" w:rsidP="00733176">
      <w:pPr>
        <w:spacing w:line="240" w:lineRule="auto"/>
        <w:jc w:val="both"/>
        <w:rPr>
          <w:sz w:val="36"/>
        </w:rPr>
      </w:pPr>
      <w:proofErr w:type="gramStart"/>
      <w:r w:rsidRPr="00733176">
        <w:rPr>
          <w:sz w:val="36"/>
        </w:rPr>
        <w:t>1)An</w:t>
      </w:r>
      <w:proofErr w:type="gramEnd"/>
      <w:r w:rsidRPr="00733176">
        <w:rPr>
          <w:sz w:val="36"/>
        </w:rPr>
        <w:t xml:space="preserve"> end user is the person that a software program or hardware device is designed for.</w:t>
      </w:r>
    </w:p>
    <w:p w:rsidR="00733176" w:rsidRPr="00733176" w:rsidRDefault="00733176" w:rsidP="00733176">
      <w:pPr>
        <w:spacing w:line="240" w:lineRule="auto"/>
        <w:jc w:val="both"/>
        <w:rPr>
          <w:sz w:val="36"/>
        </w:rPr>
      </w:pPr>
      <w:proofErr w:type="gramStart"/>
      <w:r w:rsidRPr="00733176">
        <w:rPr>
          <w:sz w:val="36"/>
        </w:rPr>
        <w:t>2)The</w:t>
      </w:r>
      <w:proofErr w:type="gramEnd"/>
      <w:r w:rsidRPr="00733176">
        <w:rPr>
          <w:sz w:val="36"/>
        </w:rPr>
        <w:t xml:space="preserve"> end user is the person who uses the software or hardware after it has been fully developed, marketed, and installed.</w:t>
      </w:r>
    </w:p>
    <w:p w:rsidR="00733176" w:rsidRPr="00733176" w:rsidRDefault="00733176" w:rsidP="00733176">
      <w:pPr>
        <w:spacing w:line="240" w:lineRule="auto"/>
        <w:jc w:val="both"/>
        <w:rPr>
          <w:sz w:val="36"/>
        </w:rPr>
      </w:pPr>
      <w:r w:rsidRPr="00733176">
        <w:rPr>
          <w:sz w:val="36"/>
        </w:rPr>
        <w:t>3)2W2H-</w:t>
      </w:r>
    </w:p>
    <w:p w:rsidR="00733176" w:rsidRPr="00733176" w:rsidRDefault="00733176" w:rsidP="00733176">
      <w:pPr>
        <w:spacing w:line="240" w:lineRule="auto"/>
        <w:jc w:val="both"/>
        <w:rPr>
          <w:sz w:val="36"/>
        </w:rPr>
      </w:pPr>
      <w:r w:rsidRPr="00733176">
        <w:rPr>
          <w:sz w:val="36"/>
        </w:rPr>
        <w:t xml:space="preserve">-"when" the role of end users is generally </w:t>
      </w:r>
      <w:proofErr w:type="spellStart"/>
      <w:r w:rsidRPr="00733176">
        <w:rPr>
          <w:sz w:val="36"/>
        </w:rPr>
        <w:t>through out</w:t>
      </w:r>
      <w:proofErr w:type="spellEnd"/>
      <w:r w:rsidRPr="00733176">
        <w:rPr>
          <w:sz w:val="36"/>
        </w:rPr>
        <w:t xml:space="preserve"> the process but the major part of end users is at the starting (for information collection) and after deployment(for updates ,or modifications if needed).</w:t>
      </w:r>
    </w:p>
    <w:p w:rsidR="00733176" w:rsidRPr="00733176" w:rsidRDefault="00733176" w:rsidP="00733176">
      <w:pPr>
        <w:spacing w:line="240" w:lineRule="auto"/>
        <w:jc w:val="both"/>
        <w:rPr>
          <w:sz w:val="36"/>
        </w:rPr>
      </w:pPr>
      <w:r w:rsidRPr="00733176">
        <w:rPr>
          <w:sz w:val="36"/>
        </w:rPr>
        <w:t xml:space="preserve">-"what" the full/whole project is depends on the needs of end users </w:t>
      </w:r>
      <w:proofErr w:type="spellStart"/>
      <w:r w:rsidRPr="00733176">
        <w:rPr>
          <w:sz w:val="36"/>
        </w:rPr>
        <w:t>ie</w:t>
      </w:r>
      <w:proofErr w:type="spellEnd"/>
      <w:r w:rsidRPr="00733176">
        <w:rPr>
          <w:sz w:val="36"/>
        </w:rPr>
        <w:t xml:space="preserve"> project is done with the respective of what are the expectations of end users </w:t>
      </w:r>
      <w:proofErr w:type="spellStart"/>
      <w:r w:rsidRPr="00733176">
        <w:rPr>
          <w:sz w:val="36"/>
        </w:rPr>
        <w:t>ie</w:t>
      </w:r>
      <w:proofErr w:type="spellEnd"/>
      <w:r w:rsidRPr="00733176">
        <w:rPr>
          <w:sz w:val="36"/>
        </w:rPr>
        <w:t xml:space="preserve"> information collected from end users. </w:t>
      </w:r>
    </w:p>
    <w:p w:rsidR="00733176" w:rsidRPr="00733176" w:rsidRDefault="00733176" w:rsidP="00733176">
      <w:pPr>
        <w:spacing w:line="240" w:lineRule="auto"/>
        <w:jc w:val="both"/>
        <w:rPr>
          <w:sz w:val="36"/>
        </w:rPr>
      </w:pPr>
      <w:r w:rsidRPr="00733176">
        <w:rPr>
          <w:sz w:val="36"/>
        </w:rPr>
        <w:t>-"how" as discussed earlier the project is done with respective to requirements of end users.</w:t>
      </w:r>
    </w:p>
    <w:p w:rsidR="007179E8" w:rsidRDefault="00733176" w:rsidP="00733176">
      <w:pPr>
        <w:spacing w:line="240" w:lineRule="auto"/>
        <w:jc w:val="both"/>
        <w:rPr>
          <w:sz w:val="36"/>
        </w:rPr>
      </w:pPr>
      <w:r w:rsidRPr="00733176">
        <w:rPr>
          <w:sz w:val="36"/>
        </w:rPr>
        <w:t>-"how much" this is the imp point because all the project is done on the cost given by end users or how much cost is required for project.</w:t>
      </w:r>
    </w:p>
    <w:p w:rsidR="00733176" w:rsidRDefault="00733176" w:rsidP="00733176">
      <w:pPr>
        <w:spacing w:line="240" w:lineRule="auto"/>
        <w:jc w:val="both"/>
        <w:rPr>
          <w:sz w:val="36"/>
        </w:rPr>
      </w:pPr>
    </w:p>
    <w:p w:rsidR="00733176" w:rsidRDefault="00733176" w:rsidP="00733176">
      <w:pPr>
        <w:spacing w:line="240" w:lineRule="auto"/>
        <w:jc w:val="both"/>
        <w:rPr>
          <w:sz w:val="36"/>
        </w:rPr>
      </w:pPr>
      <w:r w:rsidRPr="00733176">
        <w:rPr>
          <w:sz w:val="36"/>
          <w:highlight w:val="yellow"/>
        </w:rPr>
        <w:t xml:space="preserve">Needs </w:t>
      </w:r>
      <w:r>
        <w:rPr>
          <w:sz w:val="36"/>
          <w:highlight w:val="yellow"/>
        </w:rPr>
        <w:t>–</w:t>
      </w:r>
      <w:r>
        <w:rPr>
          <w:sz w:val="36"/>
        </w:rPr>
        <w:t xml:space="preserve"> </w:t>
      </w:r>
    </w:p>
    <w:p w:rsidR="00733176" w:rsidRDefault="00733176" w:rsidP="00733176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r>
        <w:rPr>
          <w:sz w:val="36"/>
        </w:rPr>
        <w:t xml:space="preserve">1) </w:t>
      </w:r>
      <w:r w:rsidRPr="00733176">
        <w:rPr>
          <w:sz w:val="36"/>
        </w:rPr>
        <w:t xml:space="preserve">It </w:t>
      </w:r>
      <w:r w:rsidRPr="00733176">
        <w:rPr>
          <w:rFonts w:ascii="Georgia" w:hAnsi="Georgia"/>
          <w:sz w:val="30"/>
          <w:szCs w:val="30"/>
          <w:shd w:val="clear" w:color="auto" w:fill="FFFFFF"/>
        </w:rPr>
        <w:t>help</w:t>
      </w:r>
      <w:r w:rsidRPr="00733176">
        <w:rPr>
          <w:rFonts w:ascii="Georgia" w:hAnsi="Georgia"/>
          <w:sz w:val="30"/>
          <w:szCs w:val="30"/>
          <w:shd w:val="clear" w:color="auto" w:fill="FFFFFF"/>
        </w:rPr>
        <w:t>s</w:t>
      </w:r>
      <w:r w:rsidRPr="00733176">
        <w:rPr>
          <w:rFonts w:ascii="Georgia" w:hAnsi="Georgia"/>
          <w:sz w:val="30"/>
          <w:szCs w:val="30"/>
          <w:shd w:val="clear" w:color="auto" w:fill="FFFFFF"/>
        </w:rPr>
        <w:t xml:space="preserve"> in deciding investment proposals such as modernization, expansion of existing units, diversification of product lines etc.</w:t>
      </w:r>
    </w:p>
    <w:p w:rsidR="00733176" w:rsidRDefault="00733176" w:rsidP="00733176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r>
        <w:rPr>
          <w:rFonts w:ascii="Georgia" w:hAnsi="Georgia"/>
          <w:sz w:val="30"/>
          <w:szCs w:val="30"/>
          <w:shd w:val="clear" w:color="auto" w:fill="FFFFFF"/>
        </w:rPr>
        <w:t xml:space="preserve">2) It will help in taking correct decisions so </w:t>
      </w: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It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helps in reducing the extra man power needed. </w:t>
      </w:r>
    </w:p>
    <w:p w:rsidR="00733176" w:rsidRDefault="00431C13" w:rsidP="00733176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r>
        <w:rPr>
          <w:rFonts w:ascii="Georgia" w:hAnsi="Georgia"/>
          <w:sz w:val="30"/>
          <w:szCs w:val="30"/>
          <w:shd w:val="clear" w:color="auto" w:fill="FFFFFF"/>
        </w:rPr>
        <w:t xml:space="preserve">3) The important point is achieving </w:t>
      </w: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target .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With the help of this we can easily achieve our target and goals.</w:t>
      </w:r>
    </w:p>
    <w:p w:rsidR="00431C13" w:rsidRDefault="00431C13" w:rsidP="00733176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lastRenderedPageBreak/>
        <w:t>4)It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also helps in improving the product delivery and also speeds up the delivery.</w:t>
      </w:r>
    </w:p>
    <w:p w:rsidR="00431C13" w:rsidRDefault="00431C13" w:rsidP="00733176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</w:p>
    <w:p w:rsidR="00431C13" w:rsidRDefault="00431C13" w:rsidP="00733176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r w:rsidRPr="00431C13">
        <w:rPr>
          <w:rFonts w:ascii="Georgia" w:hAnsi="Georgia"/>
          <w:sz w:val="30"/>
          <w:szCs w:val="30"/>
          <w:highlight w:val="yellow"/>
          <w:shd w:val="clear" w:color="auto" w:fill="FFFFFF"/>
        </w:rPr>
        <w:t xml:space="preserve">Description </w:t>
      </w:r>
      <w:r>
        <w:rPr>
          <w:rFonts w:ascii="Georgia" w:hAnsi="Georgia"/>
          <w:sz w:val="30"/>
          <w:szCs w:val="30"/>
          <w:highlight w:val="yellow"/>
          <w:shd w:val="clear" w:color="auto" w:fill="FFFFFF"/>
        </w:rPr>
        <w:t>–</w:t>
      </w:r>
    </w:p>
    <w:p w:rsidR="00431C13" w:rsidRDefault="00431C13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1)The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general idea behind this project is – for any particular raw product we will provide input dataset to system</w:t>
      </w:r>
      <w:r w:rsidR="00961B9A">
        <w:rPr>
          <w:rFonts w:ascii="Georgia" w:hAnsi="Georgia"/>
          <w:sz w:val="30"/>
          <w:szCs w:val="30"/>
          <w:shd w:val="clear" w:color="auto" w:fill="FFFFFF"/>
        </w:rPr>
        <w:t xml:space="preserve"> . </w:t>
      </w:r>
      <w:proofErr w:type="gramStart"/>
      <w:r w:rsidR="00961B9A">
        <w:rPr>
          <w:rFonts w:ascii="Georgia" w:hAnsi="Georgia"/>
          <w:sz w:val="30"/>
          <w:szCs w:val="30"/>
          <w:shd w:val="clear" w:color="auto" w:fill="FFFFFF"/>
        </w:rPr>
        <w:t>after</w:t>
      </w:r>
      <w:proofErr w:type="gramEnd"/>
      <w:r w:rsidR="00961B9A">
        <w:rPr>
          <w:rFonts w:ascii="Georgia" w:hAnsi="Georgia"/>
          <w:sz w:val="30"/>
          <w:szCs w:val="30"/>
          <w:shd w:val="clear" w:color="auto" w:fill="FFFFFF"/>
        </w:rPr>
        <w:t xml:space="preserve"> that we will provide “some” numbers of</w:t>
      </w:r>
      <w:r w:rsidRPr="00431C13">
        <w:rPr>
          <w:rFonts w:ascii="Georgia" w:hAnsi="Georgia"/>
          <w:sz w:val="30"/>
          <w:szCs w:val="30"/>
          <w:shd w:val="clear" w:color="auto" w:fill="FFFFFF"/>
        </w:rPr>
        <w:t xml:space="preserve"> </w:t>
      </w:r>
      <w:r w:rsidR="00961B9A">
        <w:rPr>
          <w:rFonts w:ascii="Georgia" w:hAnsi="Georgia"/>
          <w:sz w:val="30"/>
          <w:szCs w:val="30"/>
          <w:shd w:val="clear" w:color="auto" w:fill="FFFFFF"/>
        </w:rPr>
        <w:t>algorithms to it.</w:t>
      </w:r>
    </w:p>
    <w:p w:rsidR="00961B9A" w:rsidRDefault="00961B9A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2)After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getting both , model builder </w:t>
      </w:r>
      <w:r w:rsidR="006A5EA3">
        <w:rPr>
          <w:rFonts w:ascii="Georgia" w:hAnsi="Georgia"/>
          <w:sz w:val="30"/>
          <w:szCs w:val="30"/>
          <w:shd w:val="clear" w:color="auto" w:fill="FFFFFF"/>
        </w:rPr>
        <w:t>works on it. After completion of this process it gives an output.</w:t>
      </w:r>
    </w:p>
    <w:p w:rsidR="006A5EA3" w:rsidRDefault="006A5EA3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3)Then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on derived output one of the best algorithm is applied on this output.</w:t>
      </w:r>
    </w:p>
    <w:p w:rsidR="006A5EA3" w:rsidRDefault="006A5EA3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4)After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applying this algorithm we will get our final output</w:t>
      </w:r>
    </w:p>
    <w:p w:rsidR="006A5EA3" w:rsidRDefault="006A5EA3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5)This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final output will be more accurate and efficient than the first one.</w:t>
      </w:r>
    </w:p>
    <w:p w:rsidR="006A5EA3" w:rsidRDefault="006A5EA3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sz w:val="30"/>
          <w:szCs w:val="30"/>
          <w:shd w:val="clear" w:color="auto" w:fill="FFFFFF"/>
        </w:rPr>
        <w:t>6)So</w:t>
      </w:r>
      <w:proofErr w:type="gramEnd"/>
      <w:r>
        <w:rPr>
          <w:rFonts w:ascii="Georgia" w:hAnsi="Georgia"/>
          <w:sz w:val="30"/>
          <w:szCs w:val="30"/>
          <w:shd w:val="clear" w:color="auto" w:fill="FFFFFF"/>
        </w:rPr>
        <w:t xml:space="preserve"> by applying this steps we will get the more accurate and efficient output which will be best than rest of the world.</w:t>
      </w:r>
    </w:p>
    <w:p w:rsidR="006A5EA3" w:rsidRDefault="006A5EA3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</w:p>
    <w:p w:rsidR="006A5EA3" w:rsidRDefault="006A5EA3" w:rsidP="00431C13">
      <w:pPr>
        <w:spacing w:line="240" w:lineRule="auto"/>
        <w:jc w:val="both"/>
        <w:rPr>
          <w:rFonts w:ascii="Georgia" w:hAnsi="Georgia"/>
          <w:sz w:val="30"/>
          <w:szCs w:val="30"/>
          <w:shd w:val="clear" w:color="auto" w:fill="FFFFFF"/>
        </w:rPr>
      </w:pPr>
      <w:r w:rsidRPr="006A5EA3">
        <w:rPr>
          <w:rFonts w:ascii="Georgia" w:hAnsi="Georgia"/>
          <w:sz w:val="30"/>
          <w:szCs w:val="30"/>
          <w:highlight w:val="yellow"/>
          <w:shd w:val="clear" w:color="auto" w:fill="FFFFFF"/>
        </w:rPr>
        <w:t xml:space="preserve">Objectives </w:t>
      </w:r>
      <w:r>
        <w:rPr>
          <w:rFonts w:ascii="Georgia" w:hAnsi="Georgia"/>
          <w:sz w:val="30"/>
          <w:szCs w:val="30"/>
          <w:highlight w:val="yellow"/>
          <w:shd w:val="clear" w:color="auto" w:fill="FFFFFF"/>
        </w:rPr>
        <w:t>–</w:t>
      </w:r>
    </w:p>
    <w:p w:rsidR="00000000" w:rsidRPr="006A5EA3" w:rsidRDefault="00AD5E37" w:rsidP="00F51502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30"/>
          <w:szCs w:val="30"/>
          <w:shd w:val="clear" w:color="auto" w:fill="FFFFFF"/>
          <w:lang w:val="en-US"/>
        </w:rPr>
      </w:pPr>
      <w:r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The objecti</w:t>
      </w:r>
      <w:r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ves or goals of the project should be “SMART”</w:t>
      </w:r>
      <w:proofErr w:type="gramStart"/>
      <w:r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.</w:t>
      </w:r>
      <w:r w:rsidR="006A5EA3"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(</w:t>
      </w:r>
      <w:proofErr w:type="gramEnd"/>
      <w:r w:rsidR="006A5EA3"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specific</w:t>
      </w:r>
      <w:r w:rsidR="00F51502">
        <w:rPr>
          <w:rFonts w:ascii="Georgia" w:hAnsi="Georgia"/>
          <w:sz w:val="30"/>
          <w:szCs w:val="30"/>
          <w:shd w:val="clear" w:color="auto" w:fill="FFFFFF"/>
          <w:lang w:val="en-US"/>
        </w:rPr>
        <w:t>-</w:t>
      </w:r>
      <w:r w:rsidR="00F51502" w:rsidRPr="00F51502">
        <w:rPr>
          <w:rFonts w:ascii="Georgia" w:hAnsi="Georgia"/>
          <w:sz w:val="30"/>
          <w:szCs w:val="30"/>
          <w:shd w:val="clear" w:color="auto" w:fill="FFFFFF"/>
          <w:lang w:val="en-US"/>
        </w:rPr>
        <w:t xml:space="preserve">goal should be clear and </w:t>
      </w:r>
      <w:proofErr w:type="spellStart"/>
      <w:r w:rsidR="00F51502" w:rsidRPr="00F51502">
        <w:rPr>
          <w:rFonts w:ascii="Georgia" w:hAnsi="Georgia"/>
          <w:sz w:val="30"/>
          <w:szCs w:val="30"/>
          <w:shd w:val="clear" w:color="auto" w:fill="FFFFFF"/>
          <w:lang w:val="en-US"/>
        </w:rPr>
        <w:t>specific</w:t>
      </w:r>
      <w:r w:rsidR="006A5EA3"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,measurable</w:t>
      </w:r>
      <w:proofErr w:type="spellEnd"/>
      <w:r w:rsidR="00F51502">
        <w:rPr>
          <w:rFonts w:ascii="Georgia" w:hAnsi="Georgia"/>
          <w:sz w:val="30"/>
          <w:szCs w:val="30"/>
          <w:shd w:val="clear" w:color="auto" w:fill="FFFFFF"/>
          <w:lang w:val="en-US"/>
        </w:rPr>
        <w:t>-</w:t>
      </w:r>
      <w:r w:rsidR="00F51502" w:rsidRPr="00F51502">
        <w:rPr>
          <w:rFonts w:ascii="Georgia" w:hAnsi="Georgia"/>
          <w:sz w:val="30"/>
          <w:szCs w:val="30"/>
          <w:shd w:val="clear" w:color="auto" w:fill="FFFFFF"/>
          <w:lang w:val="en-US"/>
        </w:rPr>
        <w:t>It's important to have measurable goals, so that you can track your progress and stay motivated.</w:t>
      </w:r>
      <w:r w:rsidR="006A5EA3"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,</w:t>
      </w:r>
      <w:proofErr w:type="spellStart"/>
      <w:r w:rsidR="006A5EA3"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achieveable</w:t>
      </w:r>
      <w:proofErr w:type="spellEnd"/>
      <w:r w:rsidR="00F51502">
        <w:rPr>
          <w:rFonts w:ascii="Georgia" w:hAnsi="Georgia"/>
          <w:sz w:val="30"/>
          <w:szCs w:val="30"/>
          <w:shd w:val="clear" w:color="auto" w:fill="FFFFFF"/>
          <w:lang w:val="en-US"/>
        </w:rPr>
        <w:t>-</w:t>
      </w:r>
      <w:r w:rsidR="00F51502" w:rsidRPr="00F51502">
        <w:rPr>
          <w:rFonts w:ascii="Georgia" w:hAnsi="Georgia"/>
          <w:sz w:val="30"/>
          <w:szCs w:val="30"/>
          <w:shd w:val="clear" w:color="auto" w:fill="FFFFFF"/>
          <w:lang w:val="en-US"/>
        </w:rPr>
        <w:t xml:space="preserve">Simply it means achievable , Your goal also needs to be realistic and attainable to be </w:t>
      </w:r>
      <w:proofErr w:type="spellStart"/>
      <w:r w:rsidR="00F51502" w:rsidRPr="00F51502">
        <w:rPr>
          <w:rFonts w:ascii="Georgia" w:hAnsi="Georgia"/>
          <w:sz w:val="30"/>
          <w:szCs w:val="30"/>
          <w:shd w:val="clear" w:color="auto" w:fill="FFFFFF"/>
          <w:lang w:val="en-US"/>
        </w:rPr>
        <w:t>successful</w:t>
      </w:r>
      <w:r w:rsidR="006A5EA3"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>,relevant,time</w:t>
      </w:r>
      <w:proofErr w:type="spellEnd"/>
      <w:r w:rsidR="006A5EA3" w:rsidRPr="006A5EA3">
        <w:rPr>
          <w:rFonts w:ascii="Georgia" w:hAnsi="Georgia"/>
          <w:sz w:val="30"/>
          <w:szCs w:val="30"/>
          <w:shd w:val="clear" w:color="auto" w:fill="FFFFFF"/>
          <w:lang w:val="en-US"/>
        </w:rPr>
        <w:t xml:space="preserve"> bound</w:t>
      </w:r>
      <w:r w:rsidR="00F51502">
        <w:rPr>
          <w:rFonts w:ascii="Georgia" w:hAnsi="Georgia"/>
          <w:sz w:val="30"/>
          <w:szCs w:val="30"/>
          <w:shd w:val="clear" w:color="auto" w:fill="FFFFFF"/>
          <w:lang w:val="en-US"/>
        </w:rPr>
        <w:t>-</w:t>
      </w:r>
      <w:r w:rsidR="00F51502" w:rsidRPr="00F51502">
        <w:rPr>
          <w:rFonts w:ascii="Georgia" w:hAnsi="Georgia"/>
          <w:sz w:val="30"/>
          <w:szCs w:val="30"/>
          <w:shd w:val="clear" w:color="auto" w:fill="FFFFFF"/>
          <w:lang w:val="en-US"/>
        </w:rPr>
        <w:t>Every goal needs a target date, so that you have a deadline to focus on and something to work toward.</w:t>
      </w:r>
      <w:r w:rsidR="006A5EA3" w:rsidRPr="00F51502">
        <w:rPr>
          <w:rFonts w:ascii="Georgia" w:hAnsi="Georgia"/>
          <w:sz w:val="30"/>
          <w:szCs w:val="30"/>
          <w:shd w:val="clear" w:color="auto" w:fill="FFFFFF"/>
          <w:lang w:val="en-US"/>
        </w:rPr>
        <w:t>)</w:t>
      </w:r>
      <w:bookmarkStart w:id="0" w:name="_GoBack"/>
      <w:bookmarkEnd w:id="0"/>
    </w:p>
    <w:p w:rsidR="006A5EA3" w:rsidRDefault="006A5EA3" w:rsidP="006A5EA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30"/>
          <w:szCs w:val="30"/>
          <w:shd w:val="clear" w:color="auto" w:fill="FFFFFF"/>
        </w:rPr>
      </w:pPr>
      <w:r>
        <w:rPr>
          <w:rFonts w:ascii="Georgia" w:hAnsi="Georgia"/>
          <w:sz w:val="30"/>
          <w:szCs w:val="30"/>
          <w:shd w:val="clear" w:color="auto" w:fill="FFFFFF"/>
        </w:rPr>
        <w:t>Accuracy and reliability</w:t>
      </w:r>
    </w:p>
    <w:p w:rsidR="006A5EA3" w:rsidRDefault="006A5EA3" w:rsidP="006A5EA3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30"/>
          <w:szCs w:val="30"/>
          <w:shd w:val="clear" w:color="auto" w:fill="FFFFFF"/>
        </w:rPr>
      </w:pPr>
      <w:r>
        <w:rPr>
          <w:rFonts w:ascii="Georgia" w:hAnsi="Georgia"/>
          <w:sz w:val="30"/>
          <w:szCs w:val="30"/>
          <w:shd w:val="clear" w:color="auto" w:fill="FFFFFF"/>
        </w:rPr>
        <w:t xml:space="preserve">To achieve effectiveness – this is one of the </w:t>
      </w:r>
      <w:r w:rsidR="00F51502">
        <w:rPr>
          <w:rFonts w:ascii="Georgia" w:hAnsi="Georgia"/>
          <w:sz w:val="30"/>
          <w:szCs w:val="30"/>
          <w:shd w:val="clear" w:color="auto" w:fill="FFFFFF"/>
        </w:rPr>
        <w:t>imp objective. For best result effectiveness is must.</w:t>
      </w:r>
    </w:p>
    <w:p w:rsidR="00F51502" w:rsidRDefault="00F51502" w:rsidP="00F51502">
      <w:pPr>
        <w:jc w:val="both"/>
        <w:rPr>
          <w:rFonts w:ascii="Georgia" w:hAnsi="Georgia"/>
          <w:sz w:val="30"/>
          <w:szCs w:val="30"/>
          <w:shd w:val="clear" w:color="auto" w:fill="FFFFFF"/>
        </w:rPr>
      </w:pPr>
    </w:p>
    <w:p w:rsidR="00F51502" w:rsidRDefault="00F51502" w:rsidP="00F51502">
      <w:pPr>
        <w:jc w:val="both"/>
        <w:rPr>
          <w:rFonts w:ascii="Georgia" w:hAnsi="Georgia"/>
          <w:sz w:val="30"/>
          <w:szCs w:val="30"/>
          <w:shd w:val="clear" w:color="auto" w:fill="FFFFFF"/>
        </w:rPr>
      </w:pPr>
      <w:r w:rsidRPr="00F51502">
        <w:rPr>
          <w:rFonts w:ascii="Georgia" w:hAnsi="Georgia"/>
          <w:sz w:val="30"/>
          <w:szCs w:val="30"/>
          <w:highlight w:val="yellow"/>
          <w:shd w:val="clear" w:color="auto" w:fill="FFFFFF"/>
        </w:rPr>
        <w:t xml:space="preserve">Constraints </w:t>
      </w:r>
      <w:r>
        <w:rPr>
          <w:rFonts w:ascii="Georgia" w:hAnsi="Georgia"/>
          <w:sz w:val="30"/>
          <w:szCs w:val="30"/>
          <w:highlight w:val="yellow"/>
          <w:shd w:val="clear" w:color="auto" w:fill="FFFFFF"/>
        </w:rPr>
        <w:t>–</w:t>
      </w:r>
    </w:p>
    <w:p w:rsidR="00F51502" w:rsidRPr="00F51502" w:rsidRDefault="00F51502" w:rsidP="00F51502">
      <w:pPr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 w:rsidRPr="00F51502">
        <w:rPr>
          <w:rFonts w:ascii="Georgia" w:hAnsi="Georgia"/>
          <w:sz w:val="30"/>
          <w:szCs w:val="30"/>
          <w:shd w:val="clear" w:color="auto" w:fill="FFFFFF"/>
        </w:rPr>
        <w:lastRenderedPageBreak/>
        <w:t>1)Time</w:t>
      </w:r>
      <w:proofErr w:type="gramEnd"/>
      <w:r w:rsidRPr="00F51502">
        <w:rPr>
          <w:rFonts w:ascii="Georgia" w:hAnsi="Georgia"/>
          <w:sz w:val="30"/>
          <w:szCs w:val="30"/>
          <w:shd w:val="clear" w:color="auto" w:fill="FFFFFF"/>
        </w:rPr>
        <w:t xml:space="preserve"> - The time constraint refers to the project’s schedule for completion, including the deadlines for each phase of the project, as well as the date for rollout of the final deliverable.</w:t>
      </w:r>
    </w:p>
    <w:p w:rsidR="00F51502" w:rsidRPr="00F51502" w:rsidRDefault="00F51502" w:rsidP="00F51502">
      <w:pPr>
        <w:jc w:val="both"/>
        <w:rPr>
          <w:rFonts w:ascii="Georgia" w:hAnsi="Georgia"/>
          <w:sz w:val="30"/>
          <w:szCs w:val="30"/>
          <w:shd w:val="clear" w:color="auto" w:fill="FFFFFF"/>
        </w:rPr>
      </w:pPr>
      <w:r w:rsidRPr="00F51502">
        <w:rPr>
          <w:rFonts w:ascii="Georgia" w:hAnsi="Georgia"/>
          <w:sz w:val="30"/>
          <w:szCs w:val="30"/>
          <w:shd w:val="clear" w:color="auto" w:fill="FFFFFF"/>
        </w:rPr>
        <w:t>2)Scope - The scope of a project defines its specific goals, deliverables, features and functions, in addition to the tasks required to complete the project.</w:t>
      </w:r>
    </w:p>
    <w:p w:rsidR="00F51502" w:rsidRPr="00F51502" w:rsidRDefault="00F51502" w:rsidP="00F51502">
      <w:pPr>
        <w:jc w:val="both"/>
        <w:rPr>
          <w:rFonts w:ascii="Georgia" w:hAnsi="Georgia"/>
          <w:sz w:val="30"/>
          <w:szCs w:val="30"/>
          <w:shd w:val="clear" w:color="auto" w:fill="FFFFFF"/>
        </w:rPr>
      </w:pPr>
      <w:proofErr w:type="gramStart"/>
      <w:r w:rsidRPr="00F51502">
        <w:rPr>
          <w:rFonts w:ascii="Georgia" w:hAnsi="Georgia"/>
          <w:sz w:val="30"/>
          <w:szCs w:val="30"/>
          <w:shd w:val="clear" w:color="auto" w:fill="FFFFFF"/>
        </w:rPr>
        <w:t>3)Cost</w:t>
      </w:r>
      <w:proofErr w:type="gramEnd"/>
      <w:r w:rsidRPr="00F51502">
        <w:rPr>
          <w:rFonts w:ascii="Georgia" w:hAnsi="Georgia"/>
          <w:sz w:val="30"/>
          <w:szCs w:val="30"/>
          <w:shd w:val="clear" w:color="auto" w:fill="FFFFFF"/>
        </w:rPr>
        <w:t xml:space="preserve">  - A project’s budget includes both fixed and variable costs, including materials, permits, </w:t>
      </w:r>
      <w:proofErr w:type="spellStart"/>
      <w:r w:rsidRPr="00F51502">
        <w:rPr>
          <w:rFonts w:ascii="Georgia" w:hAnsi="Georgia"/>
          <w:sz w:val="30"/>
          <w:szCs w:val="30"/>
          <w:shd w:val="clear" w:color="auto" w:fill="FFFFFF"/>
        </w:rPr>
        <w:t>labor</w:t>
      </w:r>
      <w:proofErr w:type="spellEnd"/>
      <w:r w:rsidRPr="00F51502">
        <w:rPr>
          <w:rFonts w:ascii="Georgia" w:hAnsi="Georgia"/>
          <w:sz w:val="30"/>
          <w:szCs w:val="30"/>
          <w:shd w:val="clear" w:color="auto" w:fill="FFFFFF"/>
        </w:rPr>
        <w:t xml:space="preserve"> and the financial impact of team members working on the project.</w:t>
      </w:r>
      <w:r>
        <w:rPr>
          <w:rFonts w:ascii="Georgia" w:hAnsi="Georgia"/>
          <w:sz w:val="30"/>
          <w:szCs w:val="30"/>
          <w:shd w:val="clear" w:color="auto" w:fill="FFFFFF"/>
        </w:rPr>
        <w:t xml:space="preserve"> </w:t>
      </w:r>
    </w:p>
    <w:p w:rsidR="006A5EA3" w:rsidRPr="00431C13" w:rsidRDefault="006A5EA3" w:rsidP="00431C13">
      <w:pPr>
        <w:spacing w:line="240" w:lineRule="auto"/>
        <w:jc w:val="both"/>
        <w:rPr>
          <w:sz w:val="36"/>
        </w:rPr>
      </w:pPr>
      <w:r>
        <w:rPr>
          <w:rFonts w:ascii="Georgia" w:hAnsi="Georgia"/>
          <w:sz w:val="30"/>
          <w:szCs w:val="30"/>
          <w:shd w:val="clear" w:color="auto" w:fill="FFFFFF"/>
        </w:rPr>
        <w:t xml:space="preserve"> </w:t>
      </w:r>
    </w:p>
    <w:sectPr w:rsidR="006A5EA3" w:rsidRPr="0043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60AE"/>
    <w:multiLevelType w:val="hybridMultilevel"/>
    <w:tmpl w:val="8E5CCB08"/>
    <w:lvl w:ilvl="0" w:tplc="6F744E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CC6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21B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665F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68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03D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4C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E16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A88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20B3"/>
    <w:multiLevelType w:val="hybridMultilevel"/>
    <w:tmpl w:val="C39262A4"/>
    <w:lvl w:ilvl="0" w:tplc="613A492E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77F0"/>
    <w:multiLevelType w:val="hybridMultilevel"/>
    <w:tmpl w:val="5B50A910"/>
    <w:lvl w:ilvl="0" w:tplc="43988E16">
      <w:start w:val="1"/>
      <w:numFmt w:val="decimal"/>
      <w:lvlText w:val="%1)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0004"/>
    <w:multiLevelType w:val="hybridMultilevel"/>
    <w:tmpl w:val="C01681EA"/>
    <w:lvl w:ilvl="0" w:tplc="86DAC066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76"/>
    <w:rsid w:val="00431C13"/>
    <w:rsid w:val="006A5EA3"/>
    <w:rsid w:val="007179E8"/>
    <w:rsid w:val="00733176"/>
    <w:rsid w:val="00961B9A"/>
    <w:rsid w:val="00AD5E37"/>
    <w:rsid w:val="00F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4B4A"/>
  <w15:chartTrackingRefBased/>
  <w15:docId w15:val="{EDA80FEE-54F9-4AAA-9E0E-DB88E0EA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Kulkarni</dc:creator>
  <cp:keywords/>
  <dc:description/>
  <cp:lastModifiedBy>Onkar Kulkarni</cp:lastModifiedBy>
  <cp:revision>1</cp:revision>
  <dcterms:created xsi:type="dcterms:W3CDTF">2020-10-13T08:12:00Z</dcterms:created>
  <dcterms:modified xsi:type="dcterms:W3CDTF">2020-10-13T09:31:00Z</dcterms:modified>
</cp:coreProperties>
</file>