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59" w:rsidRDefault="008016C3" w:rsidP="00967859">
      <w:pPr>
        <w:spacing w:after="0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77B1166" wp14:editId="675729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00730" cy="4483100"/>
            <wp:effectExtent l="0" t="0" r="0" b="0"/>
            <wp:wrapTight wrapText="bothSides">
              <wp:wrapPolygon edited="0">
                <wp:start x="8976" y="0"/>
                <wp:lineTo x="8851" y="184"/>
                <wp:lineTo x="8602" y="1469"/>
                <wp:lineTo x="3491" y="2937"/>
                <wp:lineTo x="0" y="3580"/>
                <wp:lineTo x="0" y="6792"/>
                <wp:lineTo x="1995" y="7343"/>
                <wp:lineTo x="1496" y="8444"/>
                <wp:lineTo x="1371" y="10280"/>
                <wp:lineTo x="1745" y="11748"/>
                <wp:lineTo x="249" y="12575"/>
                <wp:lineTo x="249" y="12666"/>
                <wp:lineTo x="1745" y="13217"/>
                <wp:lineTo x="1745" y="14227"/>
                <wp:lineTo x="2119" y="14686"/>
                <wp:lineTo x="3117" y="14686"/>
                <wp:lineTo x="3117" y="19458"/>
                <wp:lineTo x="3740" y="20560"/>
                <wp:lineTo x="3989" y="20835"/>
                <wp:lineTo x="8726" y="21478"/>
                <wp:lineTo x="10472" y="21478"/>
                <wp:lineTo x="11220" y="21478"/>
                <wp:lineTo x="12591" y="21478"/>
                <wp:lineTo x="17204" y="20743"/>
                <wp:lineTo x="17453" y="20560"/>
                <wp:lineTo x="18076" y="19458"/>
                <wp:lineTo x="18076" y="14686"/>
                <wp:lineTo x="19323" y="14686"/>
                <wp:lineTo x="19946" y="14135"/>
                <wp:lineTo x="19821" y="13217"/>
                <wp:lineTo x="21317" y="12666"/>
                <wp:lineTo x="21317" y="12483"/>
                <wp:lineTo x="19572" y="11748"/>
                <wp:lineTo x="20071" y="10280"/>
                <wp:lineTo x="20071" y="8811"/>
                <wp:lineTo x="19572" y="7710"/>
                <wp:lineTo x="19323" y="7343"/>
                <wp:lineTo x="21442" y="6976"/>
                <wp:lineTo x="21442" y="3304"/>
                <wp:lineTo x="17952" y="2937"/>
                <wp:lineTo x="12840" y="1469"/>
                <wp:lineTo x="12591" y="184"/>
                <wp:lineTo x="12466" y="0"/>
                <wp:lineTo x="8976" y="0"/>
              </wp:wrapPolygon>
            </wp:wrapTight>
            <wp:docPr id="1" name="Imagen 1" descr="Resultado de imagen para universidad de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guadalaja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Universitario de Ciencias Exactas e Ingenierías</w:t>
      </w: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Licenciatura en Ingeniería en Computación</w:t>
      </w: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Materia: Seminario de Solución de Pro</w:t>
      </w:r>
      <w:bookmarkStart w:id="0" w:name="_GoBack"/>
      <w:bookmarkEnd w:id="0"/>
      <w:r>
        <w:rPr>
          <w:rFonts w:ascii="Arial" w:hAnsi="Arial" w:cs="Arial"/>
          <w:sz w:val="24"/>
        </w:rPr>
        <w:t>blemas de Inteligencia Artificial I. Clave: I7039.</w:t>
      </w: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Profesor: </w:t>
      </w:r>
      <w:proofErr w:type="spellStart"/>
      <w:r>
        <w:rPr>
          <w:rFonts w:ascii="Arial" w:hAnsi="Arial" w:cs="Arial"/>
          <w:sz w:val="24"/>
        </w:rPr>
        <w:t>Sencion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Echauri</w:t>
      </w:r>
      <w:proofErr w:type="spellEnd"/>
      <w:r>
        <w:rPr>
          <w:rFonts w:ascii="Arial" w:hAnsi="Arial" w:cs="Arial"/>
          <w:sz w:val="24"/>
        </w:rPr>
        <w:t xml:space="preserve"> Felipe</w:t>
      </w:r>
    </w:p>
    <w:p w:rsidR="008016C3" w:rsidRDefault="00967859" w:rsidP="008016C3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Estudiante: Silva Moya José Alejandro. Código: 213546894.</w:t>
      </w:r>
    </w:p>
    <w:p w:rsidR="0040303B" w:rsidRDefault="0040303B" w:rsidP="008016C3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Estudiante: Plascencia C</w:t>
      </w:r>
      <w:r w:rsidRPr="0040303B">
        <w:rPr>
          <w:rFonts w:ascii="Arial" w:hAnsi="Arial" w:cs="Arial"/>
          <w:sz w:val="24"/>
        </w:rPr>
        <w:t>amarillo Moisés Rafael</w:t>
      </w:r>
      <w:r>
        <w:rPr>
          <w:rFonts w:ascii="Arial" w:hAnsi="Arial" w:cs="Arial"/>
          <w:sz w:val="24"/>
        </w:rPr>
        <w:t xml:space="preserve">. Código: </w:t>
      </w:r>
      <w:r w:rsidRPr="0040303B">
        <w:rPr>
          <w:rFonts w:ascii="Arial" w:hAnsi="Arial" w:cs="Arial"/>
          <w:sz w:val="24"/>
        </w:rPr>
        <w:t>216788171</w:t>
      </w:r>
    </w:p>
    <w:p w:rsidR="008016C3" w:rsidRDefault="008016C3" w:rsidP="008016C3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967859" w:rsidRPr="009D71D7" w:rsidRDefault="006D719E" w:rsidP="00967859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Proyecto Final: Enseñando a una IA a jugar </w:t>
      </w:r>
      <w:proofErr w:type="spellStart"/>
      <w:r>
        <w:rPr>
          <w:rFonts w:ascii="Arial" w:hAnsi="Arial" w:cs="Arial"/>
          <w:b/>
          <w:sz w:val="24"/>
        </w:rPr>
        <w:t>Cartpole</w:t>
      </w:r>
      <w:proofErr w:type="spellEnd"/>
      <w:r>
        <w:rPr>
          <w:rFonts w:ascii="Arial" w:hAnsi="Arial" w:cs="Arial"/>
          <w:b/>
          <w:sz w:val="24"/>
        </w:rPr>
        <w:t xml:space="preserve"> mediante el uso de machine </w:t>
      </w:r>
      <w:proofErr w:type="spellStart"/>
      <w:r>
        <w:rPr>
          <w:rFonts w:ascii="Arial" w:hAnsi="Arial" w:cs="Arial"/>
          <w:b/>
          <w:sz w:val="24"/>
        </w:rPr>
        <w:t>le</w:t>
      </w:r>
      <w:r w:rsidR="00123692">
        <w:rPr>
          <w:rFonts w:ascii="Arial" w:hAnsi="Arial" w:cs="Arial"/>
          <w:b/>
          <w:sz w:val="24"/>
        </w:rPr>
        <w:t>arning</w:t>
      </w:r>
      <w:proofErr w:type="spellEnd"/>
      <w:r w:rsidR="00123692">
        <w:rPr>
          <w:rFonts w:ascii="Arial" w:hAnsi="Arial" w:cs="Arial"/>
          <w:b/>
          <w:sz w:val="24"/>
        </w:rPr>
        <w:t xml:space="preserve"> y redes neuronales con Deep Q </w:t>
      </w:r>
      <w:proofErr w:type="spellStart"/>
      <w:r>
        <w:rPr>
          <w:rFonts w:ascii="Arial" w:hAnsi="Arial" w:cs="Arial"/>
          <w:b/>
          <w:sz w:val="24"/>
        </w:rPr>
        <w:t>Learning</w:t>
      </w:r>
      <w:proofErr w:type="spellEnd"/>
      <w:r w:rsidR="00553B4F">
        <w:rPr>
          <w:rFonts w:ascii="Arial" w:hAnsi="Arial" w:cs="Arial"/>
          <w:b/>
          <w:sz w:val="24"/>
        </w:rPr>
        <w:t xml:space="preserve"> y </w:t>
      </w:r>
      <w:proofErr w:type="spellStart"/>
      <w:r w:rsidR="00553B4F">
        <w:rPr>
          <w:rFonts w:ascii="Arial" w:hAnsi="Arial" w:cs="Arial"/>
          <w:b/>
          <w:sz w:val="24"/>
        </w:rPr>
        <w:t>OpenAI</w:t>
      </w:r>
      <w:proofErr w:type="spellEnd"/>
      <w:r w:rsidR="00553B4F">
        <w:rPr>
          <w:rFonts w:ascii="Arial" w:hAnsi="Arial" w:cs="Arial"/>
          <w:b/>
          <w:sz w:val="24"/>
        </w:rPr>
        <w:t xml:space="preserve"> </w:t>
      </w:r>
      <w:proofErr w:type="spellStart"/>
      <w:r w:rsidR="00553B4F">
        <w:rPr>
          <w:rFonts w:ascii="Arial" w:hAnsi="Arial" w:cs="Arial"/>
          <w:b/>
          <w:sz w:val="24"/>
        </w:rPr>
        <w:t>Gym</w:t>
      </w:r>
      <w:proofErr w:type="spellEnd"/>
      <w:r w:rsidR="00553B4F">
        <w:rPr>
          <w:rFonts w:ascii="Arial" w:hAnsi="Arial" w:cs="Arial"/>
          <w:b/>
          <w:sz w:val="24"/>
        </w:rPr>
        <w:t>.</w:t>
      </w: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967859" w:rsidRDefault="006D719E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68ACC83C" wp14:editId="478AA733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1229995" cy="1739900"/>
            <wp:effectExtent l="0" t="0" r="0" b="0"/>
            <wp:wrapTight wrapText="bothSides">
              <wp:wrapPolygon edited="0">
                <wp:start x="6691" y="0"/>
                <wp:lineTo x="3680" y="236"/>
                <wp:lineTo x="3345" y="946"/>
                <wp:lineTo x="4684" y="3784"/>
                <wp:lineTo x="2342" y="5912"/>
                <wp:lineTo x="1338" y="7095"/>
                <wp:lineTo x="1338" y="8514"/>
                <wp:lineTo x="4349" y="11352"/>
                <wp:lineTo x="3680" y="15136"/>
                <wp:lineTo x="2007" y="17028"/>
                <wp:lineTo x="1338" y="17974"/>
                <wp:lineTo x="1338" y="18920"/>
                <wp:lineTo x="3011" y="21285"/>
                <wp:lineTo x="20072" y="21285"/>
                <wp:lineTo x="20072" y="15136"/>
                <wp:lineTo x="16392" y="11352"/>
                <wp:lineTo x="18065" y="7568"/>
                <wp:lineTo x="18065" y="3074"/>
                <wp:lineTo x="12712" y="236"/>
                <wp:lineTo x="10371" y="0"/>
                <wp:lineTo x="6691" y="0"/>
              </wp:wrapPolygon>
            </wp:wrapTight>
            <wp:docPr id="2" name="Imagen 2" descr="Resultado de imagen para cuce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ucei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6799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2856" w:rsidRPr="00242856" w:rsidRDefault="00242856" w:rsidP="00242856">
          <w:pPr>
            <w:pStyle w:val="TtuloTDC"/>
            <w:jc w:val="center"/>
            <w:rPr>
              <w:b/>
              <w:lang w:val="es-ES"/>
            </w:rPr>
          </w:pPr>
          <w:r>
            <w:rPr>
              <w:b/>
              <w:lang w:val="es-ES"/>
            </w:rPr>
            <w:t>Índice</w:t>
          </w:r>
        </w:p>
        <w:p w:rsidR="00242856" w:rsidRPr="00242856" w:rsidRDefault="00242856" w:rsidP="00242856">
          <w:pPr>
            <w:rPr>
              <w:lang w:val="es-ES" w:eastAsia="es-MX"/>
            </w:rPr>
          </w:pPr>
        </w:p>
        <w:p w:rsidR="008E44E9" w:rsidRDefault="00242856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22057" w:history="1">
            <w:r w:rsidR="008E44E9" w:rsidRPr="00A4234F">
              <w:rPr>
                <w:rStyle w:val="Hipervnculo"/>
                <w:b/>
                <w:i/>
                <w:noProof/>
              </w:rPr>
              <w:t>Problemática seleccionada</w:t>
            </w:r>
            <w:r w:rsidR="008E44E9">
              <w:rPr>
                <w:noProof/>
                <w:webHidden/>
              </w:rPr>
              <w:tab/>
            </w:r>
            <w:r w:rsidR="008E44E9">
              <w:rPr>
                <w:noProof/>
                <w:webHidden/>
              </w:rPr>
              <w:fldChar w:fldCharType="begin"/>
            </w:r>
            <w:r w:rsidR="008E44E9">
              <w:rPr>
                <w:noProof/>
                <w:webHidden/>
              </w:rPr>
              <w:instrText xml:space="preserve"> PAGEREF _Toc26722057 \h </w:instrText>
            </w:r>
            <w:r w:rsidR="008E44E9">
              <w:rPr>
                <w:noProof/>
                <w:webHidden/>
              </w:rPr>
            </w:r>
            <w:r w:rsidR="008E44E9">
              <w:rPr>
                <w:noProof/>
                <w:webHidden/>
              </w:rPr>
              <w:fldChar w:fldCharType="separate"/>
            </w:r>
            <w:r w:rsidR="00331913">
              <w:rPr>
                <w:noProof/>
                <w:webHidden/>
              </w:rPr>
              <w:t>3</w:t>
            </w:r>
            <w:r w:rsidR="008E44E9">
              <w:rPr>
                <w:noProof/>
                <w:webHidden/>
              </w:rPr>
              <w:fldChar w:fldCharType="end"/>
            </w:r>
          </w:hyperlink>
        </w:p>
        <w:p w:rsidR="008E44E9" w:rsidRDefault="00331913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26722058" w:history="1">
            <w:r w:rsidR="008E44E9" w:rsidRPr="00A4234F">
              <w:rPr>
                <w:rStyle w:val="Hipervnculo"/>
                <w:b/>
                <w:i/>
                <w:noProof/>
              </w:rPr>
              <w:t>Algoritmo elegido</w:t>
            </w:r>
            <w:r w:rsidR="008E44E9">
              <w:rPr>
                <w:noProof/>
                <w:webHidden/>
              </w:rPr>
              <w:tab/>
            </w:r>
            <w:r w:rsidR="008E44E9">
              <w:rPr>
                <w:noProof/>
                <w:webHidden/>
              </w:rPr>
              <w:fldChar w:fldCharType="begin"/>
            </w:r>
            <w:r w:rsidR="008E44E9">
              <w:rPr>
                <w:noProof/>
                <w:webHidden/>
              </w:rPr>
              <w:instrText xml:space="preserve"> PAGEREF _Toc26722058 \h </w:instrText>
            </w:r>
            <w:r w:rsidR="008E44E9">
              <w:rPr>
                <w:noProof/>
                <w:webHidden/>
              </w:rPr>
            </w:r>
            <w:r w:rsidR="008E44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E44E9">
              <w:rPr>
                <w:noProof/>
                <w:webHidden/>
              </w:rPr>
              <w:fldChar w:fldCharType="end"/>
            </w:r>
          </w:hyperlink>
        </w:p>
        <w:p w:rsidR="008E44E9" w:rsidRDefault="00331913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26722059" w:history="1">
            <w:r w:rsidR="008E44E9" w:rsidRPr="00A4234F">
              <w:rPr>
                <w:rStyle w:val="Hipervnculo"/>
                <w:b/>
                <w:i/>
                <w:noProof/>
              </w:rPr>
              <w:t>¿Cómo se resolvió la problemática por medio del algoritmo seleccionado?</w:t>
            </w:r>
            <w:r w:rsidR="008E44E9">
              <w:rPr>
                <w:noProof/>
                <w:webHidden/>
              </w:rPr>
              <w:tab/>
            </w:r>
            <w:r w:rsidR="008E44E9">
              <w:rPr>
                <w:noProof/>
                <w:webHidden/>
              </w:rPr>
              <w:fldChar w:fldCharType="begin"/>
            </w:r>
            <w:r w:rsidR="008E44E9">
              <w:rPr>
                <w:noProof/>
                <w:webHidden/>
              </w:rPr>
              <w:instrText xml:space="preserve"> PAGEREF _Toc26722059 \h </w:instrText>
            </w:r>
            <w:r w:rsidR="008E44E9">
              <w:rPr>
                <w:noProof/>
                <w:webHidden/>
              </w:rPr>
            </w:r>
            <w:r w:rsidR="008E44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E44E9">
              <w:rPr>
                <w:noProof/>
                <w:webHidden/>
              </w:rPr>
              <w:fldChar w:fldCharType="end"/>
            </w:r>
          </w:hyperlink>
        </w:p>
        <w:p w:rsidR="008E44E9" w:rsidRDefault="00331913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26722060" w:history="1">
            <w:r w:rsidR="008E44E9" w:rsidRPr="00A4234F">
              <w:rPr>
                <w:rStyle w:val="Hipervnculo"/>
                <w:b/>
                <w:i/>
                <w:noProof/>
              </w:rPr>
              <w:t>Desarrollo del Programa</w:t>
            </w:r>
            <w:r w:rsidR="008E44E9">
              <w:rPr>
                <w:noProof/>
                <w:webHidden/>
              </w:rPr>
              <w:tab/>
            </w:r>
            <w:r w:rsidR="008E44E9">
              <w:rPr>
                <w:noProof/>
                <w:webHidden/>
              </w:rPr>
              <w:fldChar w:fldCharType="begin"/>
            </w:r>
            <w:r w:rsidR="008E44E9">
              <w:rPr>
                <w:noProof/>
                <w:webHidden/>
              </w:rPr>
              <w:instrText xml:space="preserve"> PAGEREF _Toc26722060 \h </w:instrText>
            </w:r>
            <w:r w:rsidR="008E44E9">
              <w:rPr>
                <w:noProof/>
                <w:webHidden/>
              </w:rPr>
            </w:r>
            <w:r w:rsidR="008E44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E44E9">
              <w:rPr>
                <w:noProof/>
                <w:webHidden/>
              </w:rPr>
              <w:fldChar w:fldCharType="end"/>
            </w:r>
          </w:hyperlink>
        </w:p>
        <w:p w:rsidR="008E44E9" w:rsidRDefault="00331913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26722061" w:history="1">
            <w:r w:rsidR="008E44E9" w:rsidRPr="00A4234F">
              <w:rPr>
                <w:rStyle w:val="Hipervnculo"/>
                <w:b/>
                <w:i/>
                <w:noProof/>
              </w:rPr>
              <w:t>Resultados obtenidos</w:t>
            </w:r>
            <w:r w:rsidR="008E44E9">
              <w:rPr>
                <w:noProof/>
                <w:webHidden/>
              </w:rPr>
              <w:tab/>
            </w:r>
            <w:r w:rsidR="008E44E9">
              <w:rPr>
                <w:noProof/>
                <w:webHidden/>
              </w:rPr>
              <w:fldChar w:fldCharType="begin"/>
            </w:r>
            <w:r w:rsidR="008E44E9">
              <w:rPr>
                <w:noProof/>
                <w:webHidden/>
              </w:rPr>
              <w:instrText xml:space="preserve"> PAGEREF _Toc26722061 \h </w:instrText>
            </w:r>
            <w:r w:rsidR="008E44E9">
              <w:rPr>
                <w:noProof/>
                <w:webHidden/>
              </w:rPr>
            </w:r>
            <w:r w:rsidR="008E44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E44E9">
              <w:rPr>
                <w:noProof/>
                <w:webHidden/>
              </w:rPr>
              <w:fldChar w:fldCharType="end"/>
            </w:r>
          </w:hyperlink>
        </w:p>
        <w:p w:rsidR="008E44E9" w:rsidRDefault="00331913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26722062" w:history="1">
            <w:r w:rsidR="008E44E9" w:rsidRPr="00A4234F">
              <w:rPr>
                <w:rStyle w:val="Hipervnculo"/>
                <w:b/>
                <w:i/>
                <w:noProof/>
              </w:rPr>
              <w:t>Conclusión</w:t>
            </w:r>
            <w:r w:rsidR="008E44E9">
              <w:rPr>
                <w:noProof/>
                <w:webHidden/>
              </w:rPr>
              <w:tab/>
            </w:r>
            <w:r w:rsidR="008E44E9">
              <w:rPr>
                <w:noProof/>
                <w:webHidden/>
              </w:rPr>
              <w:fldChar w:fldCharType="begin"/>
            </w:r>
            <w:r w:rsidR="008E44E9">
              <w:rPr>
                <w:noProof/>
                <w:webHidden/>
              </w:rPr>
              <w:instrText xml:space="preserve"> PAGEREF _Toc26722062 \h </w:instrText>
            </w:r>
            <w:r w:rsidR="008E44E9">
              <w:rPr>
                <w:noProof/>
                <w:webHidden/>
              </w:rPr>
            </w:r>
            <w:r w:rsidR="008E44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8E44E9">
              <w:rPr>
                <w:noProof/>
                <w:webHidden/>
              </w:rPr>
              <w:fldChar w:fldCharType="end"/>
            </w:r>
          </w:hyperlink>
        </w:p>
        <w:p w:rsidR="008E44E9" w:rsidRDefault="00331913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26722063" w:history="1">
            <w:r w:rsidR="008E44E9" w:rsidRPr="00A4234F">
              <w:rPr>
                <w:rStyle w:val="Hipervnculo"/>
                <w:b/>
                <w:i/>
                <w:noProof/>
              </w:rPr>
              <w:t>Bibliografía</w:t>
            </w:r>
            <w:r w:rsidR="008E44E9">
              <w:rPr>
                <w:noProof/>
                <w:webHidden/>
              </w:rPr>
              <w:tab/>
            </w:r>
            <w:r w:rsidR="008E44E9">
              <w:rPr>
                <w:noProof/>
                <w:webHidden/>
              </w:rPr>
              <w:fldChar w:fldCharType="begin"/>
            </w:r>
            <w:r w:rsidR="008E44E9">
              <w:rPr>
                <w:noProof/>
                <w:webHidden/>
              </w:rPr>
              <w:instrText xml:space="preserve"> PAGEREF _Toc26722063 \h </w:instrText>
            </w:r>
            <w:r w:rsidR="008E44E9">
              <w:rPr>
                <w:noProof/>
                <w:webHidden/>
              </w:rPr>
            </w:r>
            <w:r w:rsidR="008E44E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E44E9">
              <w:rPr>
                <w:noProof/>
                <w:webHidden/>
              </w:rPr>
              <w:fldChar w:fldCharType="end"/>
            </w:r>
          </w:hyperlink>
        </w:p>
        <w:p w:rsidR="00242856" w:rsidRPr="0054052F" w:rsidRDefault="00242856" w:rsidP="00242856">
          <w:r>
            <w:rPr>
              <w:b/>
              <w:bCs/>
              <w:lang w:val="es-ES"/>
            </w:rPr>
            <w:fldChar w:fldCharType="end"/>
          </w:r>
        </w:p>
      </w:sdtContent>
    </w:sdt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242856" w:rsidRPr="00242856" w:rsidRDefault="00242856" w:rsidP="00242856">
      <w:pPr>
        <w:rPr>
          <w:rFonts w:ascii="Arial" w:hAnsi="Arial" w:cs="Arial"/>
          <w:sz w:val="24"/>
        </w:rPr>
      </w:pPr>
    </w:p>
    <w:p w:rsidR="000D6982" w:rsidRDefault="000D6982" w:rsidP="00242856">
      <w:pPr>
        <w:tabs>
          <w:tab w:val="left" w:pos="1830"/>
        </w:tabs>
        <w:rPr>
          <w:rFonts w:ascii="Arial" w:hAnsi="Arial" w:cs="Arial"/>
          <w:sz w:val="24"/>
        </w:rPr>
      </w:pPr>
    </w:p>
    <w:p w:rsidR="00242856" w:rsidRPr="005D3F6D" w:rsidRDefault="00242856" w:rsidP="00242856">
      <w:pPr>
        <w:pStyle w:val="Ttulo1"/>
        <w:jc w:val="center"/>
        <w:rPr>
          <w:b/>
          <w:i/>
          <w:color w:val="auto"/>
        </w:rPr>
      </w:pPr>
      <w:bookmarkStart w:id="1" w:name="_Toc26722057"/>
      <w:r w:rsidRPr="005D3F6D">
        <w:rPr>
          <w:b/>
          <w:i/>
          <w:color w:val="auto"/>
        </w:rPr>
        <w:lastRenderedPageBreak/>
        <w:t>Problemática seleccionada</w:t>
      </w:r>
      <w:bookmarkEnd w:id="1"/>
    </w:p>
    <w:p w:rsidR="00242856" w:rsidRDefault="00242856" w:rsidP="00242856">
      <w:pPr>
        <w:tabs>
          <w:tab w:val="left" w:pos="1830"/>
        </w:tabs>
        <w:jc w:val="center"/>
        <w:rPr>
          <w:rFonts w:ascii="Arial" w:hAnsi="Arial" w:cs="Arial"/>
          <w:b/>
          <w:sz w:val="24"/>
        </w:rPr>
      </w:pPr>
    </w:p>
    <w:p w:rsidR="00242856" w:rsidRDefault="005D3F6D" w:rsidP="00242856">
      <w:pPr>
        <w:tabs>
          <w:tab w:val="left" w:pos="183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presente proyecto se expone la solución de un problema sencillo</w:t>
      </w:r>
      <w:r w:rsidR="00F75C7F">
        <w:rPr>
          <w:rFonts w:ascii="Arial" w:hAnsi="Arial" w:cs="Arial"/>
          <w:sz w:val="24"/>
        </w:rPr>
        <w:t xml:space="preserve"> mediante machine </w:t>
      </w:r>
      <w:proofErr w:type="spellStart"/>
      <w:r w:rsidR="00F75C7F">
        <w:rPr>
          <w:rFonts w:ascii="Arial" w:hAnsi="Arial" w:cs="Arial"/>
          <w:sz w:val="24"/>
        </w:rPr>
        <w:t>learni</w:t>
      </w:r>
      <w:r w:rsidR="00123692">
        <w:rPr>
          <w:rFonts w:ascii="Arial" w:hAnsi="Arial" w:cs="Arial"/>
          <w:sz w:val="24"/>
        </w:rPr>
        <w:t>ng</w:t>
      </w:r>
      <w:proofErr w:type="spellEnd"/>
      <w:r w:rsidR="00123692">
        <w:rPr>
          <w:rFonts w:ascii="Arial" w:hAnsi="Arial" w:cs="Arial"/>
          <w:sz w:val="24"/>
        </w:rPr>
        <w:t xml:space="preserve"> (con la rama conocida como </w:t>
      </w:r>
      <w:r w:rsidR="00F75C7F">
        <w:rPr>
          <w:rFonts w:ascii="Arial" w:hAnsi="Arial" w:cs="Arial"/>
          <w:sz w:val="24"/>
        </w:rPr>
        <w:t xml:space="preserve">Deep </w:t>
      </w:r>
      <w:r w:rsidR="00123692">
        <w:rPr>
          <w:rFonts w:ascii="Arial" w:hAnsi="Arial" w:cs="Arial"/>
          <w:sz w:val="24"/>
        </w:rPr>
        <w:t xml:space="preserve">Q </w:t>
      </w:r>
      <w:proofErr w:type="spellStart"/>
      <w:r w:rsidR="00F75C7F">
        <w:rPr>
          <w:rFonts w:ascii="Arial" w:hAnsi="Arial" w:cs="Arial"/>
          <w:sz w:val="24"/>
        </w:rPr>
        <w:t>Learning</w:t>
      </w:r>
      <w:proofErr w:type="spellEnd"/>
      <w:r w:rsidR="00F75C7F">
        <w:rPr>
          <w:rFonts w:ascii="Arial" w:hAnsi="Arial" w:cs="Arial"/>
          <w:sz w:val="24"/>
        </w:rPr>
        <w:t>)</w:t>
      </w:r>
      <w:r w:rsidR="00BF2E37">
        <w:rPr>
          <w:rFonts w:ascii="Arial" w:hAnsi="Arial" w:cs="Arial"/>
          <w:sz w:val="24"/>
        </w:rPr>
        <w:t xml:space="preserve"> para enseñarle a un ente artificial a jugar y terminar el antiguo juego llamado “</w:t>
      </w:r>
      <w:proofErr w:type="spellStart"/>
      <w:r w:rsidR="00BF2E37">
        <w:rPr>
          <w:rFonts w:ascii="Arial" w:hAnsi="Arial" w:cs="Arial"/>
          <w:sz w:val="24"/>
        </w:rPr>
        <w:t>Catpole</w:t>
      </w:r>
      <w:proofErr w:type="spellEnd"/>
      <w:r w:rsidR="00BF2E37">
        <w:rPr>
          <w:rFonts w:ascii="Arial" w:hAnsi="Arial" w:cs="Arial"/>
          <w:sz w:val="24"/>
        </w:rPr>
        <w:t>”, que consiste en la simulación de sostener en equilibrio una vara sobre una superficie plana.</w:t>
      </w:r>
    </w:p>
    <w:p w:rsidR="0005216B" w:rsidRDefault="0005216B" w:rsidP="00242856">
      <w:pPr>
        <w:tabs>
          <w:tab w:val="left" w:pos="183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Consideramos dicho juego como una excelente opción, ya que representa un ambiente controlado con una cantidad relativa de pocos factores, y habilidades de movimiento reducidas a dos: movimientos de izquierda a derecha por parte del agente para poder mantener la vara en equilibrio. Esto, si bien quizás no representa una problemática muy cotidiana, sí abre campo a las bases del aprendizaje máquina, que en mayores desarrollos podría sencillamente tener aplicaciones en todo tipo de industria y control de artefactos, por lo que su relevancia potencial es bastante alta.</w:t>
      </w:r>
    </w:p>
    <w:p w:rsidR="0005216B" w:rsidRDefault="0005216B" w:rsidP="00242856">
      <w:pPr>
        <w:tabs>
          <w:tab w:val="left" w:pos="183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Así pues, fue necesario comenzar por aprender desde las bases de la inteligencia artificial (visto en la materia durante el semestre), para pasar a redes neuronales y con ello al aprendizaje máquina.</w:t>
      </w:r>
    </w:p>
    <w:p w:rsidR="0005216B" w:rsidRDefault="0005216B" w:rsidP="00242856">
      <w:pPr>
        <w:tabs>
          <w:tab w:val="left" w:pos="1830"/>
        </w:tabs>
        <w:jc w:val="both"/>
        <w:rPr>
          <w:rFonts w:ascii="Arial" w:hAnsi="Arial" w:cs="Arial"/>
          <w:sz w:val="24"/>
        </w:rPr>
      </w:pPr>
    </w:p>
    <w:p w:rsidR="0005216B" w:rsidRDefault="0005216B" w:rsidP="00242856">
      <w:pPr>
        <w:tabs>
          <w:tab w:val="left" w:pos="1830"/>
        </w:tabs>
        <w:jc w:val="both"/>
        <w:rPr>
          <w:rFonts w:ascii="Arial" w:hAnsi="Arial" w:cs="Arial"/>
          <w:sz w:val="24"/>
        </w:rPr>
      </w:pPr>
    </w:p>
    <w:p w:rsidR="0005216B" w:rsidRDefault="007A59FB" w:rsidP="002032A8">
      <w:pPr>
        <w:pStyle w:val="Ttulo1"/>
        <w:jc w:val="center"/>
        <w:rPr>
          <w:b/>
          <w:i/>
          <w:color w:val="auto"/>
        </w:rPr>
      </w:pPr>
      <w:bookmarkStart w:id="2" w:name="_Toc26722058"/>
      <w:r>
        <w:rPr>
          <w:b/>
          <w:i/>
          <w:color w:val="auto"/>
        </w:rPr>
        <w:t>Algoritmo elegido</w:t>
      </w:r>
      <w:bookmarkEnd w:id="2"/>
    </w:p>
    <w:p w:rsidR="002032A8" w:rsidRDefault="002032A8" w:rsidP="002032A8"/>
    <w:p w:rsidR="002032A8" w:rsidRDefault="002032A8" w:rsidP="002032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se mencionó con anterioridad, el problema presentado en el actual proyecto fue desarrollado y resuelto con redes neuronales, que siguen el principio conocido como Deep Q </w:t>
      </w:r>
      <w:proofErr w:type="spellStart"/>
      <w:r>
        <w:rPr>
          <w:rFonts w:ascii="Arial" w:hAnsi="Arial" w:cs="Arial"/>
          <w:sz w:val="24"/>
        </w:rPr>
        <w:t>Learning</w:t>
      </w:r>
      <w:proofErr w:type="spellEnd"/>
      <w:r>
        <w:rPr>
          <w:rFonts w:ascii="Arial" w:hAnsi="Arial" w:cs="Arial"/>
          <w:sz w:val="24"/>
        </w:rPr>
        <w:t xml:space="preserve">; que es una rama del machine </w:t>
      </w:r>
      <w:proofErr w:type="spellStart"/>
      <w:r>
        <w:rPr>
          <w:rFonts w:ascii="Arial" w:hAnsi="Arial" w:cs="Arial"/>
          <w:sz w:val="24"/>
        </w:rPr>
        <w:t>learning</w:t>
      </w:r>
      <w:proofErr w:type="spellEnd"/>
      <w:r>
        <w:rPr>
          <w:rFonts w:ascii="Arial" w:hAnsi="Arial" w:cs="Arial"/>
          <w:sz w:val="24"/>
        </w:rPr>
        <w:t>.</w:t>
      </w:r>
    </w:p>
    <w:p w:rsidR="002032A8" w:rsidRDefault="002032A8" w:rsidP="002032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 </w:t>
      </w:r>
      <w:proofErr w:type="spellStart"/>
      <w:r>
        <w:rPr>
          <w:rFonts w:ascii="Arial" w:hAnsi="Arial" w:cs="Arial"/>
          <w:sz w:val="24"/>
        </w:rPr>
        <w:t>Learning</w:t>
      </w:r>
      <w:proofErr w:type="spellEnd"/>
      <w:r>
        <w:rPr>
          <w:rFonts w:ascii="Arial" w:hAnsi="Arial" w:cs="Arial"/>
          <w:sz w:val="24"/>
        </w:rPr>
        <w:t xml:space="preserve"> es una técnica de aprendizaje por refuerzo</w:t>
      </w:r>
      <w:r w:rsidR="00B07D32">
        <w:rPr>
          <w:rFonts w:ascii="Arial" w:hAnsi="Arial" w:cs="Arial"/>
          <w:sz w:val="24"/>
        </w:rPr>
        <w:t xml:space="preserve"> (</w:t>
      </w:r>
      <w:proofErr w:type="spellStart"/>
      <w:r w:rsidR="00B07D32">
        <w:rPr>
          <w:rFonts w:ascii="Arial" w:hAnsi="Arial" w:cs="Arial"/>
          <w:sz w:val="24"/>
        </w:rPr>
        <w:t>Reinforcement</w:t>
      </w:r>
      <w:proofErr w:type="spellEnd"/>
      <w:r w:rsidR="00B07D32">
        <w:rPr>
          <w:rFonts w:ascii="Arial" w:hAnsi="Arial" w:cs="Arial"/>
          <w:sz w:val="24"/>
        </w:rPr>
        <w:t xml:space="preserve"> </w:t>
      </w:r>
      <w:proofErr w:type="spellStart"/>
      <w:r w:rsidR="00B07D32">
        <w:rPr>
          <w:rFonts w:ascii="Arial" w:hAnsi="Arial" w:cs="Arial"/>
          <w:sz w:val="24"/>
        </w:rPr>
        <w:t>Learning</w:t>
      </w:r>
      <w:proofErr w:type="spellEnd"/>
      <w:r w:rsidR="00B07D32">
        <w:rPr>
          <w:rFonts w:ascii="Arial" w:hAnsi="Arial" w:cs="Arial"/>
          <w:sz w:val="24"/>
        </w:rPr>
        <w:t>) utilizada en el aprendizaje automático o aprendizaje máquina. Su objetivo es aprender una serie de normas que le digan a un agente qué acciones debe tomar bajo ciertas circunstancias. Por estos principios, no requiere un modelo del entorno (conocimiento previo), y puede manejar problemas con transiciones estocásticas y recompensas sin requerir de adaptaciones.</w:t>
      </w:r>
    </w:p>
    <w:p w:rsidR="000D0BC0" w:rsidRDefault="000D0BC0" w:rsidP="002032A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cualquier proceso de decisión de </w:t>
      </w:r>
      <w:proofErr w:type="spellStart"/>
      <w:r>
        <w:rPr>
          <w:rFonts w:ascii="Arial" w:hAnsi="Arial" w:cs="Arial"/>
          <w:sz w:val="24"/>
        </w:rPr>
        <w:t>Markov</w:t>
      </w:r>
      <w:proofErr w:type="spellEnd"/>
      <w:r>
        <w:rPr>
          <w:rFonts w:ascii="Arial" w:hAnsi="Arial" w:cs="Arial"/>
          <w:sz w:val="24"/>
        </w:rPr>
        <w:t xml:space="preserve"> finito, Q </w:t>
      </w:r>
      <w:proofErr w:type="spellStart"/>
      <w:r>
        <w:rPr>
          <w:rFonts w:ascii="Arial" w:hAnsi="Arial" w:cs="Arial"/>
          <w:sz w:val="24"/>
        </w:rPr>
        <w:t>Learning</w:t>
      </w:r>
      <w:proofErr w:type="spellEnd"/>
      <w:r>
        <w:rPr>
          <w:rFonts w:ascii="Arial" w:hAnsi="Arial" w:cs="Arial"/>
          <w:sz w:val="24"/>
        </w:rPr>
        <w:t xml:space="preserve"> encuentra una política óptima en el sentido de que maximiza el valor esperado de la recompensa total sobre todos los pasos sucesivos, empezando desde el estado actual. Así, Q </w:t>
      </w:r>
      <w:proofErr w:type="spellStart"/>
      <w:r>
        <w:rPr>
          <w:rFonts w:ascii="Arial" w:hAnsi="Arial" w:cs="Arial"/>
          <w:sz w:val="24"/>
        </w:rPr>
        <w:t>Learning</w:t>
      </w:r>
      <w:proofErr w:type="spellEnd"/>
      <w:r>
        <w:rPr>
          <w:rFonts w:ascii="Arial" w:hAnsi="Arial" w:cs="Arial"/>
          <w:sz w:val="24"/>
        </w:rPr>
        <w:t xml:space="preserve"> puede identificar una norma de acción – selección óptima para cualquier proceso de decisión de </w:t>
      </w:r>
      <w:proofErr w:type="spellStart"/>
      <w:r>
        <w:rPr>
          <w:rFonts w:ascii="Arial" w:hAnsi="Arial" w:cs="Arial"/>
          <w:sz w:val="24"/>
        </w:rPr>
        <w:t>Markov</w:t>
      </w:r>
      <w:proofErr w:type="spellEnd"/>
      <w:r>
        <w:rPr>
          <w:rFonts w:ascii="Arial" w:hAnsi="Arial" w:cs="Arial"/>
          <w:sz w:val="24"/>
        </w:rPr>
        <w:t xml:space="preserve"> finito., dado un tiempo de exploración infinito y una norma parcialmente aleatoria. “Q” nombra la función que devuelve la recompensa que proporciona el refuerzo y representa la “calidad” de una acción tomada en un determinado estado.</w:t>
      </w:r>
    </w:p>
    <w:p w:rsidR="007A59FB" w:rsidRDefault="007A59FB" w:rsidP="002032A8">
      <w:pPr>
        <w:jc w:val="both"/>
        <w:rPr>
          <w:rFonts w:ascii="Arial" w:hAnsi="Arial" w:cs="Arial"/>
          <w:sz w:val="24"/>
        </w:rPr>
      </w:pPr>
    </w:p>
    <w:p w:rsidR="007A59FB" w:rsidRDefault="007A59FB" w:rsidP="002032A8">
      <w:pPr>
        <w:jc w:val="both"/>
        <w:rPr>
          <w:rFonts w:ascii="Arial" w:hAnsi="Arial" w:cs="Arial"/>
          <w:sz w:val="24"/>
        </w:rPr>
      </w:pPr>
    </w:p>
    <w:p w:rsidR="007A59FB" w:rsidRPr="00D03DBF" w:rsidRDefault="007A59FB" w:rsidP="007A59FB">
      <w:pPr>
        <w:pStyle w:val="Ttulo1"/>
        <w:jc w:val="center"/>
        <w:rPr>
          <w:b/>
          <w:i/>
          <w:color w:val="auto"/>
        </w:rPr>
      </w:pPr>
      <w:bookmarkStart w:id="3" w:name="_Toc26722059"/>
      <w:r w:rsidRPr="00D03DBF">
        <w:rPr>
          <w:b/>
          <w:i/>
          <w:color w:val="auto"/>
        </w:rPr>
        <w:t>¿Cómo se resolvió la problemática por medio del algoritmo seleccionado?</w:t>
      </w:r>
      <w:bookmarkEnd w:id="3"/>
    </w:p>
    <w:p w:rsidR="007A59FB" w:rsidRDefault="007A59FB" w:rsidP="007A59FB"/>
    <w:p w:rsidR="007A59FB" w:rsidRDefault="007A59FB" w:rsidP="007A59F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Considerando las bases que tenemos para la construcción de este programa, resulta completamente importante mencionar el uso de redes neuronales y aprendizaje de máquina como los principales exponentes de la solución al problema en cuestión.</w:t>
      </w:r>
    </w:p>
    <w:p w:rsidR="007A59FB" w:rsidRDefault="007A59FB" w:rsidP="007A59F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Una vez aplicadas las redes neuronales y el agente dentro de un ambiente controlado, la solución se fue dando como en cualquier otro sistema básico de aprendizaje máquina: al agente se le proporcionaron herramientas y un sistema de recompensa y castigo, para que él mismo fuera tomando decisiones y corrigiendo las mismas conforma a los puntos obtenidos. Sin embargo, esto no es tan sencillo como el código que se expondrá (que consta de menos de 100 líneas de código y está desarrollado en Python), ya que</w:t>
      </w:r>
      <w:r w:rsidR="00E232EA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si bien es sencillo de entender dentro de lo que cabe, debemos tomar en cuenta </w:t>
      </w:r>
      <w:proofErr w:type="gramStart"/>
      <w:r>
        <w:rPr>
          <w:rFonts w:ascii="Arial" w:hAnsi="Arial" w:cs="Arial"/>
          <w:sz w:val="24"/>
        </w:rPr>
        <w:t>que</w:t>
      </w:r>
      <w:proofErr w:type="gramEnd"/>
      <w:r>
        <w:rPr>
          <w:rFonts w:ascii="Arial" w:hAnsi="Arial" w:cs="Arial"/>
          <w:sz w:val="24"/>
        </w:rPr>
        <w:t xml:space="preserve"> para entenderlo realmente, resulta completamente necesario tener conocimientos previos de inteligencia artificial, de las librerías utilizadas para el desarrollo del código, de redes neuronales y de machine </w:t>
      </w:r>
      <w:proofErr w:type="spellStart"/>
      <w:r>
        <w:rPr>
          <w:rFonts w:ascii="Arial" w:hAnsi="Arial" w:cs="Arial"/>
          <w:sz w:val="24"/>
        </w:rPr>
        <w:t>learning</w:t>
      </w:r>
      <w:proofErr w:type="spellEnd"/>
      <w:r>
        <w:rPr>
          <w:rFonts w:ascii="Arial" w:hAnsi="Arial" w:cs="Arial"/>
          <w:sz w:val="24"/>
        </w:rPr>
        <w:t>.</w:t>
      </w:r>
    </w:p>
    <w:p w:rsidR="00E232EA" w:rsidRDefault="00E232EA" w:rsidP="007A59FB">
      <w:pPr>
        <w:jc w:val="both"/>
        <w:rPr>
          <w:rFonts w:ascii="Arial" w:hAnsi="Arial" w:cs="Arial"/>
          <w:sz w:val="24"/>
        </w:rPr>
      </w:pPr>
    </w:p>
    <w:p w:rsidR="00E232EA" w:rsidRDefault="00E232EA" w:rsidP="007A59FB">
      <w:pPr>
        <w:jc w:val="both"/>
        <w:rPr>
          <w:rFonts w:ascii="Arial" w:hAnsi="Arial" w:cs="Arial"/>
          <w:sz w:val="24"/>
        </w:rPr>
      </w:pPr>
    </w:p>
    <w:p w:rsidR="00E05241" w:rsidRPr="00D03DBF" w:rsidRDefault="00E05241" w:rsidP="00E05241">
      <w:pPr>
        <w:pStyle w:val="Ttulo1"/>
        <w:jc w:val="center"/>
        <w:rPr>
          <w:b/>
          <w:i/>
          <w:color w:val="auto"/>
        </w:rPr>
      </w:pPr>
      <w:bookmarkStart w:id="4" w:name="_Toc26722060"/>
      <w:r w:rsidRPr="00D03DBF">
        <w:rPr>
          <w:b/>
          <w:i/>
          <w:color w:val="auto"/>
        </w:rPr>
        <w:t>Desarrollo del Programa</w:t>
      </w:r>
      <w:bookmarkEnd w:id="4"/>
    </w:p>
    <w:p w:rsidR="00F3502B" w:rsidRDefault="00F3502B" w:rsidP="00F3502B"/>
    <w:p w:rsidR="00F3502B" w:rsidRDefault="002C12EF" w:rsidP="00F3502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Comencemos por las librerías que el programa necesita para poder ser ejecutado.</w:t>
      </w:r>
    </w:p>
    <w:p w:rsidR="002C12EF" w:rsidRDefault="002C12EF" w:rsidP="00F3502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todo funcione de manera correcta, el programa debe ser ejecutado con Python 3.6.x o inferior, debido a que una de las librerías implementadas es </w:t>
      </w:r>
      <w:proofErr w:type="spellStart"/>
      <w:r>
        <w:rPr>
          <w:rFonts w:ascii="Arial" w:hAnsi="Arial" w:cs="Arial"/>
          <w:sz w:val="24"/>
        </w:rPr>
        <w:t>Tensorflow</w:t>
      </w:r>
      <w:proofErr w:type="spellEnd"/>
      <w:r>
        <w:rPr>
          <w:rFonts w:ascii="Arial" w:hAnsi="Arial" w:cs="Arial"/>
          <w:sz w:val="24"/>
        </w:rPr>
        <w:t>, y al momento en que se realiza este proyecto y reporte, aún no existe una versión de la misma para Python 3.7. Si en el futuro se libera una versión adecuada, el programa debería poder funcionar entonces.</w:t>
      </w:r>
    </w:p>
    <w:p w:rsidR="002C12EF" w:rsidRDefault="002C12EF" w:rsidP="00F3502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Así pues, los módulos que son necesarios instalar en Python para este programa son:</w:t>
      </w:r>
    </w:p>
    <w:p w:rsidR="002C12EF" w:rsidRDefault="002C12EF" w:rsidP="002C12E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Matplotlib</w:t>
      </w:r>
      <w:proofErr w:type="spellEnd"/>
    </w:p>
    <w:p w:rsidR="002C12EF" w:rsidRDefault="002C12EF" w:rsidP="002C12E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Keras</w:t>
      </w:r>
      <w:proofErr w:type="spellEnd"/>
    </w:p>
    <w:p w:rsidR="002C12EF" w:rsidRDefault="002C12EF" w:rsidP="002C12E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Tensorflow</w:t>
      </w:r>
      <w:proofErr w:type="spellEnd"/>
    </w:p>
    <w:p w:rsidR="002C12EF" w:rsidRDefault="002C12EF" w:rsidP="002C12E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Gym</w:t>
      </w:r>
      <w:proofErr w:type="spellEnd"/>
    </w:p>
    <w:p w:rsidR="002C12EF" w:rsidRDefault="002C12EF" w:rsidP="002C12E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Numpy</w:t>
      </w:r>
      <w:proofErr w:type="spellEnd"/>
    </w:p>
    <w:p w:rsidR="002C12EF" w:rsidRDefault="002C12EF" w:rsidP="002C12EF">
      <w:pPr>
        <w:jc w:val="both"/>
        <w:rPr>
          <w:rFonts w:ascii="Arial" w:hAnsi="Arial" w:cs="Arial"/>
          <w:sz w:val="24"/>
        </w:rPr>
      </w:pPr>
    </w:p>
    <w:p w:rsidR="002C12EF" w:rsidRDefault="002C12EF" w:rsidP="002C12E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Observemos las primeras líneas del código.</w:t>
      </w:r>
    </w:p>
    <w:p w:rsidR="002C12EF" w:rsidRDefault="002C12EF" w:rsidP="002C12EF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764E47A9" wp14:editId="3420086B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5105400" cy="1809750"/>
            <wp:effectExtent l="76200" t="76200" r="133350" b="133350"/>
            <wp:wrapTight wrapText="bothSides">
              <wp:wrapPolygon edited="0">
                <wp:start x="-161" y="-909"/>
                <wp:lineTo x="-322" y="-682"/>
                <wp:lineTo x="-322" y="22055"/>
                <wp:lineTo x="-161" y="22964"/>
                <wp:lineTo x="21922" y="22964"/>
                <wp:lineTo x="22084" y="21373"/>
                <wp:lineTo x="22084" y="2956"/>
                <wp:lineTo x="21922" y="-455"/>
                <wp:lineTo x="21922" y="-909"/>
                <wp:lineTo x="-161" y="-909"/>
              </wp:wrapPolygon>
            </wp:wrapTight>
            <wp:docPr id="11" name="Imagen 11" descr="https://i.gyazo.com/3e1f9ab2bbf32498ba8164ff1ffb7f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e1f9ab2bbf32498ba8164ff1ffb7f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09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2EF" w:rsidRPr="002C12EF" w:rsidRDefault="002C12EF" w:rsidP="002C12EF">
      <w:pPr>
        <w:jc w:val="both"/>
        <w:rPr>
          <w:rFonts w:ascii="Arial" w:hAnsi="Arial" w:cs="Arial"/>
          <w:sz w:val="24"/>
        </w:rPr>
      </w:pPr>
    </w:p>
    <w:p w:rsidR="00E05241" w:rsidRDefault="00E05241" w:rsidP="007A59FB">
      <w:pPr>
        <w:jc w:val="both"/>
        <w:rPr>
          <w:rFonts w:ascii="Arial" w:hAnsi="Arial" w:cs="Arial"/>
          <w:sz w:val="24"/>
        </w:rPr>
      </w:pPr>
    </w:p>
    <w:p w:rsidR="00E05241" w:rsidRDefault="00E05241" w:rsidP="007A59FB">
      <w:pPr>
        <w:jc w:val="both"/>
        <w:rPr>
          <w:rFonts w:ascii="Arial" w:hAnsi="Arial" w:cs="Arial"/>
          <w:sz w:val="24"/>
        </w:rPr>
      </w:pPr>
    </w:p>
    <w:p w:rsidR="002C12EF" w:rsidRDefault="002C12EF" w:rsidP="007A59FB">
      <w:pPr>
        <w:jc w:val="both"/>
        <w:rPr>
          <w:rFonts w:ascii="Arial" w:hAnsi="Arial" w:cs="Arial"/>
          <w:sz w:val="24"/>
        </w:rPr>
      </w:pPr>
    </w:p>
    <w:p w:rsidR="002C12EF" w:rsidRDefault="002C12EF" w:rsidP="007A59FB">
      <w:pPr>
        <w:jc w:val="both"/>
        <w:rPr>
          <w:rFonts w:ascii="Arial" w:hAnsi="Arial" w:cs="Arial"/>
          <w:sz w:val="24"/>
        </w:rPr>
      </w:pPr>
    </w:p>
    <w:p w:rsidR="002C12EF" w:rsidRDefault="002C12EF" w:rsidP="007A59FB">
      <w:pPr>
        <w:jc w:val="both"/>
        <w:rPr>
          <w:rFonts w:ascii="Arial" w:hAnsi="Arial" w:cs="Arial"/>
          <w:sz w:val="24"/>
        </w:rPr>
      </w:pPr>
    </w:p>
    <w:p w:rsidR="002C12EF" w:rsidRDefault="002C12EF" w:rsidP="007A59FB">
      <w:pPr>
        <w:jc w:val="both"/>
        <w:rPr>
          <w:rFonts w:ascii="Arial" w:hAnsi="Arial" w:cs="Arial"/>
          <w:sz w:val="24"/>
        </w:rPr>
      </w:pPr>
    </w:p>
    <w:p w:rsidR="002C12EF" w:rsidRDefault="002C12EF" w:rsidP="007A59F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este caso lo que podemos ver son:</w:t>
      </w:r>
    </w:p>
    <w:p w:rsidR="002C12EF" w:rsidRDefault="002C12EF" w:rsidP="002C12E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módulo aleatorio, para la aleatoriedad controlada que requiere normalmente cualquier inteligencia artificial.</w:t>
      </w:r>
    </w:p>
    <w:p w:rsidR="002C12EF" w:rsidRDefault="002C12EF" w:rsidP="002C12E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Gym</w:t>
      </w:r>
      <w:proofErr w:type="spellEnd"/>
      <w:r>
        <w:rPr>
          <w:rFonts w:ascii="Arial" w:hAnsi="Arial" w:cs="Arial"/>
          <w:sz w:val="24"/>
        </w:rPr>
        <w:t xml:space="preserve">, que proviene de </w:t>
      </w:r>
      <w:proofErr w:type="spellStart"/>
      <w:r>
        <w:rPr>
          <w:rFonts w:ascii="Arial" w:hAnsi="Arial" w:cs="Arial"/>
          <w:sz w:val="24"/>
        </w:rPr>
        <w:t>OpenAI</w:t>
      </w:r>
      <w:proofErr w:type="spellEnd"/>
      <w:r>
        <w:rPr>
          <w:rFonts w:ascii="Arial" w:hAnsi="Arial" w:cs="Arial"/>
          <w:sz w:val="24"/>
        </w:rPr>
        <w:t>, como fuente del juego sin la inteligencia artificial, de manera que podemos manejar todo dentro de un ambiente pre-generado y mucho más controlado.</w:t>
      </w:r>
    </w:p>
    <w:p w:rsidR="002C12EF" w:rsidRDefault="002C12EF" w:rsidP="002C12E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Numpy</w:t>
      </w:r>
      <w:proofErr w:type="spellEnd"/>
      <w:r>
        <w:rPr>
          <w:rFonts w:ascii="Arial" w:hAnsi="Arial" w:cs="Arial"/>
          <w:sz w:val="24"/>
        </w:rPr>
        <w:t xml:space="preserve"> para ciertos cálculos y trabajo con </w:t>
      </w:r>
      <w:proofErr w:type="spellStart"/>
      <w:r>
        <w:rPr>
          <w:rFonts w:ascii="Arial" w:hAnsi="Arial" w:cs="Arial"/>
          <w:sz w:val="24"/>
        </w:rPr>
        <w:t>TDA’s</w:t>
      </w:r>
      <w:proofErr w:type="spellEnd"/>
      <w:r>
        <w:rPr>
          <w:rFonts w:ascii="Arial" w:hAnsi="Arial" w:cs="Arial"/>
          <w:sz w:val="24"/>
        </w:rPr>
        <w:t>.</w:t>
      </w:r>
    </w:p>
    <w:p w:rsidR="002C12EF" w:rsidRDefault="002C12EF" w:rsidP="002C12E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Collections</w:t>
      </w:r>
      <w:proofErr w:type="spellEnd"/>
      <w:r>
        <w:rPr>
          <w:rFonts w:ascii="Arial" w:hAnsi="Arial" w:cs="Arial"/>
          <w:sz w:val="24"/>
        </w:rPr>
        <w:t xml:space="preserve"> para trabajar más eficientemente con listas o </w:t>
      </w:r>
      <w:proofErr w:type="spellStart"/>
      <w:r>
        <w:rPr>
          <w:rFonts w:ascii="Arial" w:hAnsi="Arial" w:cs="Arial"/>
          <w:sz w:val="24"/>
        </w:rPr>
        <w:t>arrays</w:t>
      </w:r>
      <w:proofErr w:type="spellEnd"/>
      <w:r>
        <w:rPr>
          <w:rFonts w:ascii="Arial" w:hAnsi="Arial" w:cs="Arial"/>
          <w:sz w:val="24"/>
        </w:rPr>
        <w:t>.</w:t>
      </w:r>
    </w:p>
    <w:p w:rsidR="002C12EF" w:rsidRDefault="002C12EF" w:rsidP="002C12E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caso se utiliza el modelo secuencial de </w:t>
      </w:r>
      <w:proofErr w:type="spellStart"/>
      <w:r>
        <w:rPr>
          <w:rFonts w:ascii="Arial" w:hAnsi="Arial" w:cs="Arial"/>
          <w:sz w:val="24"/>
        </w:rPr>
        <w:t>keras</w:t>
      </w:r>
      <w:proofErr w:type="spellEnd"/>
      <w:r>
        <w:rPr>
          <w:rFonts w:ascii="Arial" w:hAnsi="Arial" w:cs="Arial"/>
          <w:sz w:val="24"/>
        </w:rPr>
        <w:t xml:space="preserve"> para el individuo. Existen más modelos con diferentes características y pueden ser estudiados y entendidos en la documentación oficial de la librería.</w:t>
      </w:r>
    </w:p>
    <w:p w:rsidR="002C12EF" w:rsidRDefault="002C12EF" w:rsidP="002C12E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tipo de capa que se utilizará para la red neuronal será secuencial; nuevamente, se puede estudiar a fondo en la documentación oficial y analizar más opciones.</w:t>
      </w:r>
    </w:p>
    <w:p w:rsidR="002C12EF" w:rsidRDefault="002C12EF" w:rsidP="002C12E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Finalmente, el tipo de optimizador a usar en este caso será Adam. Adam es uno de los modelos más eficientes y versátiles para estos casos, y como en los dos puntos anteriores, se puede estudiar más detenidamente en los documentos oficiales y comparar características.</w:t>
      </w:r>
    </w:p>
    <w:p w:rsidR="002C12EF" w:rsidRDefault="002C12EF" w:rsidP="002C12EF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4BEFCB9C" wp14:editId="4962F83D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3924300" cy="2844800"/>
            <wp:effectExtent l="76200" t="76200" r="133350" b="127000"/>
            <wp:wrapTight wrapText="bothSides">
              <wp:wrapPolygon edited="0">
                <wp:start x="-210" y="-579"/>
                <wp:lineTo x="-419" y="-434"/>
                <wp:lineTo x="-419" y="21841"/>
                <wp:lineTo x="-210" y="22420"/>
                <wp:lineTo x="22019" y="22420"/>
                <wp:lineTo x="22229" y="20539"/>
                <wp:lineTo x="22229" y="1880"/>
                <wp:lineTo x="22019" y="-289"/>
                <wp:lineTo x="22019" y="-579"/>
                <wp:lineTo x="-210" y="-579"/>
              </wp:wrapPolygon>
            </wp:wrapTight>
            <wp:docPr id="12" name="Imagen 12" descr="https://i.gyazo.com/7f4a12fe843ac1f669e8892d7b07a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f4a12fe843ac1f669e8892d7b07a1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44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2EF" w:rsidRDefault="002C12EF" w:rsidP="002C12EF">
      <w:pPr>
        <w:jc w:val="both"/>
        <w:rPr>
          <w:rFonts w:ascii="Arial" w:hAnsi="Arial" w:cs="Arial"/>
          <w:sz w:val="24"/>
        </w:rPr>
      </w:pPr>
    </w:p>
    <w:p w:rsidR="002C12EF" w:rsidRDefault="002C12EF" w:rsidP="002C12EF">
      <w:pPr>
        <w:jc w:val="both"/>
        <w:rPr>
          <w:rFonts w:ascii="Arial" w:hAnsi="Arial" w:cs="Arial"/>
          <w:sz w:val="24"/>
        </w:rPr>
      </w:pPr>
    </w:p>
    <w:p w:rsidR="002C12EF" w:rsidRDefault="002C12EF" w:rsidP="002C12EF">
      <w:pPr>
        <w:jc w:val="both"/>
        <w:rPr>
          <w:rFonts w:ascii="Arial" w:hAnsi="Arial" w:cs="Arial"/>
          <w:sz w:val="24"/>
        </w:rPr>
      </w:pPr>
    </w:p>
    <w:p w:rsidR="002C12EF" w:rsidRDefault="002C12EF" w:rsidP="002C12EF">
      <w:pPr>
        <w:jc w:val="both"/>
        <w:rPr>
          <w:rFonts w:ascii="Arial" w:hAnsi="Arial" w:cs="Arial"/>
          <w:sz w:val="24"/>
        </w:rPr>
      </w:pPr>
    </w:p>
    <w:p w:rsidR="002C12EF" w:rsidRPr="002C12EF" w:rsidRDefault="002C12EF" w:rsidP="002C12EF">
      <w:pPr>
        <w:jc w:val="both"/>
        <w:rPr>
          <w:rFonts w:ascii="Arial" w:hAnsi="Arial" w:cs="Arial"/>
          <w:sz w:val="24"/>
        </w:rPr>
      </w:pPr>
    </w:p>
    <w:p w:rsidR="002C12EF" w:rsidRDefault="002C12EF" w:rsidP="007A59FB">
      <w:pPr>
        <w:jc w:val="both"/>
        <w:rPr>
          <w:rFonts w:ascii="Arial" w:hAnsi="Arial" w:cs="Arial"/>
          <w:sz w:val="24"/>
        </w:rPr>
      </w:pPr>
    </w:p>
    <w:p w:rsidR="002C12EF" w:rsidRDefault="002C12EF" w:rsidP="007A59FB">
      <w:pPr>
        <w:jc w:val="both"/>
        <w:rPr>
          <w:rFonts w:ascii="Arial" w:hAnsi="Arial" w:cs="Arial"/>
          <w:sz w:val="24"/>
        </w:rPr>
      </w:pPr>
    </w:p>
    <w:p w:rsidR="002C12EF" w:rsidRDefault="002C12EF" w:rsidP="007A59FB">
      <w:pPr>
        <w:jc w:val="both"/>
        <w:rPr>
          <w:rFonts w:ascii="Arial" w:hAnsi="Arial" w:cs="Arial"/>
          <w:sz w:val="24"/>
        </w:rPr>
      </w:pPr>
    </w:p>
    <w:p w:rsidR="002C12EF" w:rsidRDefault="002C12EF" w:rsidP="007A59FB">
      <w:pPr>
        <w:jc w:val="both"/>
        <w:rPr>
          <w:rFonts w:ascii="Arial" w:hAnsi="Arial" w:cs="Arial"/>
          <w:sz w:val="24"/>
        </w:rPr>
      </w:pPr>
    </w:p>
    <w:p w:rsidR="002C12EF" w:rsidRDefault="002C12EF" w:rsidP="007A59FB">
      <w:pPr>
        <w:jc w:val="both"/>
        <w:rPr>
          <w:rFonts w:ascii="Arial" w:hAnsi="Arial" w:cs="Arial"/>
          <w:sz w:val="24"/>
        </w:rPr>
      </w:pPr>
    </w:p>
    <w:p w:rsidR="002C12EF" w:rsidRDefault="002C12EF" w:rsidP="007A59F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="004278B9">
        <w:rPr>
          <w:rFonts w:ascii="Arial" w:hAnsi="Arial" w:cs="Arial"/>
          <w:sz w:val="24"/>
        </w:rPr>
        <w:t>continuación,</w:t>
      </w:r>
      <w:r>
        <w:rPr>
          <w:rFonts w:ascii="Arial" w:hAnsi="Arial" w:cs="Arial"/>
          <w:sz w:val="24"/>
        </w:rPr>
        <w:t xml:space="preserve"> tenemos </w:t>
      </w:r>
      <w:r w:rsidR="004278B9">
        <w:rPr>
          <w:rFonts w:ascii="Arial" w:hAnsi="Arial" w:cs="Arial"/>
          <w:sz w:val="24"/>
        </w:rPr>
        <w:t xml:space="preserve">los principales factores a usar durante toda la ejecución del programa, como lo son el factor Gamma, necesario para el algoritmo de Q </w:t>
      </w:r>
      <w:proofErr w:type="spellStart"/>
      <w:r w:rsidR="004278B9">
        <w:rPr>
          <w:rFonts w:ascii="Arial" w:hAnsi="Arial" w:cs="Arial"/>
          <w:sz w:val="24"/>
        </w:rPr>
        <w:t>Learning</w:t>
      </w:r>
      <w:proofErr w:type="spellEnd"/>
      <w:r w:rsidR="004278B9">
        <w:rPr>
          <w:rFonts w:ascii="Arial" w:hAnsi="Arial" w:cs="Arial"/>
          <w:sz w:val="24"/>
        </w:rPr>
        <w:t>, la proporción de aprendizaje, una memoria total y una memoria para cada iteración o momento de toma de decisión, y los límites de exploración.</w:t>
      </w:r>
    </w:p>
    <w:p w:rsidR="00171C9D" w:rsidRDefault="00171C9D" w:rsidP="007A59FB">
      <w:pPr>
        <w:jc w:val="both"/>
        <w:rPr>
          <w:rFonts w:ascii="Arial" w:hAnsi="Arial" w:cs="Arial"/>
          <w:sz w:val="24"/>
        </w:rPr>
      </w:pPr>
    </w:p>
    <w:p w:rsidR="00171C9D" w:rsidRDefault="00171C9D" w:rsidP="007A59FB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74DA0A75" wp14:editId="6BD0239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858000" cy="2079497"/>
            <wp:effectExtent l="0" t="0" r="0" b="0"/>
            <wp:wrapTight wrapText="bothSides">
              <wp:wrapPolygon edited="0">
                <wp:start x="0" y="0"/>
                <wp:lineTo x="0" y="21376"/>
                <wp:lineTo x="21540" y="21376"/>
                <wp:lineTo x="21540" y="0"/>
                <wp:lineTo x="0" y="0"/>
              </wp:wrapPolygon>
            </wp:wrapTight>
            <wp:docPr id="13" name="Imagen 13" descr="https://i.gyazo.com/6ef41a910816861dea2ba4d8ae6d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6ef41a910816861dea2ba4d8ae6de1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7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2EF" w:rsidRDefault="00171C9D" w:rsidP="007A59F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Comencemos con el algoritmo propiamente.</w:t>
      </w:r>
    </w:p>
    <w:p w:rsidR="00171C9D" w:rsidRDefault="00171C9D" w:rsidP="007A59F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la inicialización del proceso, comenzaremos creando toda la red neuronal. En este caso tenemos una red neuronal con espacio de acción, proporción de exploración y memoria ya predefinidos. Anteriormente dijimos que el modelo sería secuencial, y configuramos una red neuronal con las siguientes capas:</w:t>
      </w:r>
    </w:p>
    <w:p w:rsidR="00171C9D" w:rsidRDefault="00171C9D" w:rsidP="00171C9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capa de entrada que toma como entrada un arreglo de tamaño posible de 0 hasta “</w:t>
      </w:r>
      <w:proofErr w:type="spellStart"/>
      <w:r>
        <w:rPr>
          <w:rFonts w:ascii="Arial" w:hAnsi="Arial" w:cs="Arial"/>
          <w:sz w:val="24"/>
        </w:rPr>
        <w:t>observation_space</w:t>
      </w:r>
      <w:proofErr w:type="spellEnd"/>
      <w:r>
        <w:rPr>
          <w:rFonts w:ascii="Arial" w:hAnsi="Arial" w:cs="Arial"/>
          <w:sz w:val="24"/>
        </w:rPr>
        <w:t>”, que en nuestro caso cuenta con 4 datos: límites de posición de agente, límites de velocidad de movimiento del agente, límites del ángulo de inclinación de la vara, y la velocidad de la vara en la punta de la misma. Además de esto, el 24 inicial indica que el arreglo resultante</w:t>
      </w:r>
      <w:r w:rsidR="00856C11">
        <w:rPr>
          <w:rFonts w:ascii="Arial" w:hAnsi="Arial" w:cs="Arial"/>
          <w:sz w:val="24"/>
        </w:rPr>
        <w:t xml:space="preserve"> a retornar tendrá un tamaño posible desde cero hasta 24.</w:t>
      </w:r>
    </w:p>
    <w:p w:rsidR="00856C11" w:rsidRDefault="00856C11" w:rsidP="00856C1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segunda capa es la capa de procesamiento de la inteligencia artificial, que tendrá el mismo valor de retorno, y cuyo valor de entrada no es necesario especificar, ya que se puso explícitamente en la primera capa. El activador de esta capa y de la anterior es “</w:t>
      </w:r>
      <w:proofErr w:type="spellStart"/>
      <w:r>
        <w:rPr>
          <w:rFonts w:ascii="Arial" w:hAnsi="Arial" w:cs="Arial"/>
          <w:sz w:val="24"/>
        </w:rPr>
        <w:t>relu</w:t>
      </w:r>
      <w:proofErr w:type="spellEnd"/>
      <w:r>
        <w:rPr>
          <w:rFonts w:ascii="Arial" w:hAnsi="Arial" w:cs="Arial"/>
          <w:sz w:val="24"/>
        </w:rPr>
        <w:t xml:space="preserve">”. Para más información, revisar la documentación de </w:t>
      </w:r>
      <w:proofErr w:type="spellStart"/>
      <w:r>
        <w:rPr>
          <w:rFonts w:ascii="Arial" w:hAnsi="Arial" w:cs="Arial"/>
          <w:sz w:val="24"/>
        </w:rPr>
        <w:t>Keras</w:t>
      </w:r>
      <w:proofErr w:type="spellEnd"/>
      <w:r>
        <w:rPr>
          <w:rFonts w:ascii="Arial" w:hAnsi="Arial" w:cs="Arial"/>
          <w:sz w:val="24"/>
        </w:rPr>
        <w:t>.</w:t>
      </w:r>
    </w:p>
    <w:p w:rsidR="00856C11" w:rsidRDefault="00856C11" w:rsidP="00856C1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Finalmente, una capa de resolución o salida de datos de activación lineal, con respuesta hacia el espacio de acción.</w:t>
      </w:r>
    </w:p>
    <w:p w:rsidR="00856C11" w:rsidRDefault="00856C11" w:rsidP="00856C1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Finalmente se compila la red neuronal para poder tener listo al agente.</w:t>
      </w:r>
      <w:r w:rsidR="00323BBB">
        <w:rPr>
          <w:rFonts w:ascii="Arial" w:hAnsi="Arial" w:cs="Arial"/>
          <w:sz w:val="24"/>
        </w:rPr>
        <w:t xml:space="preserve"> </w:t>
      </w:r>
      <w:proofErr w:type="spellStart"/>
      <w:r w:rsidR="00323BBB">
        <w:rPr>
          <w:rFonts w:ascii="Arial" w:hAnsi="Arial" w:cs="Arial"/>
          <w:sz w:val="24"/>
        </w:rPr>
        <w:t>Loss</w:t>
      </w:r>
      <w:proofErr w:type="spellEnd"/>
      <w:r w:rsidR="00323BBB">
        <w:rPr>
          <w:rFonts w:ascii="Arial" w:hAnsi="Arial" w:cs="Arial"/>
          <w:sz w:val="24"/>
        </w:rPr>
        <w:t xml:space="preserve">, optimizador y </w:t>
      </w:r>
      <w:proofErr w:type="spellStart"/>
      <w:r w:rsidR="00323BBB">
        <w:rPr>
          <w:rFonts w:ascii="Arial" w:hAnsi="Arial" w:cs="Arial"/>
          <w:sz w:val="24"/>
        </w:rPr>
        <w:t>learning</w:t>
      </w:r>
      <w:proofErr w:type="spellEnd"/>
      <w:r w:rsidR="00323BBB">
        <w:rPr>
          <w:rFonts w:ascii="Arial" w:hAnsi="Arial" w:cs="Arial"/>
          <w:sz w:val="24"/>
        </w:rPr>
        <w:t xml:space="preserve"> </w:t>
      </w:r>
      <w:proofErr w:type="spellStart"/>
      <w:r w:rsidR="00323BBB">
        <w:rPr>
          <w:rFonts w:ascii="Arial" w:hAnsi="Arial" w:cs="Arial"/>
          <w:sz w:val="24"/>
        </w:rPr>
        <w:t>rate</w:t>
      </w:r>
      <w:proofErr w:type="spellEnd"/>
      <w:r w:rsidR="00323BBB">
        <w:rPr>
          <w:rFonts w:ascii="Arial" w:hAnsi="Arial" w:cs="Arial"/>
          <w:sz w:val="24"/>
        </w:rPr>
        <w:t xml:space="preserve"> pueden variar, y los primeros dos se pueden buscar en los documentos oficiales, mientras que el </w:t>
      </w:r>
      <w:proofErr w:type="spellStart"/>
      <w:r w:rsidR="00323BBB">
        <w:rPr>
          <w:rFonts w:ascii="Arial" w:hAnsi="Arial" w:cs="Arial"/>
          <w:sz w:val="24"/>
        </w:rPr>
        <w:t>learning</w:t>
      </w:r>
      <w:proofErr w:type="spellEnd"/>
      <w:r w:rsidR="00323BBB">
        <w:rPr>
          <w:rFonts w:ascii="Arial" w:hAnsi="Arial" w:cs="Arial"/>
          <w:sz w:val="24"/>
        </w:rPr>
        <w:t xml:space="preserve"> </w:t>
      </w:r>
      <w:proofErr w:type="spellStart"/>
      <w:r w:rsidR="00323BBB">
        <w:rPr>
          <w:rFonts w:ascii="Arial" w:hAnsi="Arial" w:cs="Arial"/>
          <w:sz w:val="24"/>
        </w:rPr>
        <w:t>rate</w:t>
      </w:r>
      <w:proofErr w:type="spellEnd"/>
      <w:r w:rsidR="00323BBB">
        <w:rPr>
          <w:rFonts w:ascii="Arial" w:hAnsi="Arial" w:cs="Arial"/>
          <w:sz w:val="24"/>
        </w:rPr>
        <w:t xml:space="preserve"> es manualmente editable.</w:t>
      </w:r>
    </w:p>
    <w:p w:rsidR="00323BBB" w:rsidRDefault="00323BBB" w:rsidP="00323BBB">
      <w:pPr>
        <w:jc w:val="both"/>
        <w:rPr>
          <w:rFonts w:ascii="Arial" w:hAnsi="Arial" w:cs="Arial"/>
          <w:sz w:val="24"/>
        </w:rPr>
      </w:pPr>
    </w:p>
    <w:p w:rsidR="00323BBB" w:rsidRDefault="0093413F" w:rsidP="00323BBB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2AF21FB7" wp14:editId="25B76A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858000" cy="1574906"/>
            <wp:effectExtent l="76200" t="76200" r="133350" b="139700"/>
            <wp:wrapTight wrapText="bothSides">
              <wp:wrapPolygon edited="0">
                <wp:start x="-120" y="-1045"/>
                <wp:lineTo x="-240" y="-784"/>
                <wp:lineTo x="-240" y="22210"/>
                <wp:lineTo x="-120" y="23255"/>
                <wp:lineTo x="21840" y="23255"/>
                <wp:lineTo x="21960" y="20381"/>
                <wp:lineTo x="21960" y="3397"/>
                <wp:lineTo x="21840" y="-523"/>
                <wp:lineTo x="21840" y="-1045"/>
                <wp:lineTo x="-120" y="-1045"/>
              </wp:wrapPolygon>
            </wp:wrapTight>
            <wp:docPr id="14" name="Imagen 14" descr="https://i.gyazo.com/d56931cb92ea595437420a043e7b2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d56931cb92ea595437420a043e7b26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749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Para que el agente pueda aprender y recordar sus mejores decisiones, es necesario configurar un método que haga que guarde todos estos datos cada que nosotros lo consideremos relevante.</w:t>
      </w:r>
    </w:p>
    <w:p w:rsidR="0093413F" w:rsidRDefault="0093413F" w:rsidP="00323BB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el agente lleve a cabo sus decisiones, si un número aleatorio es menor que nuestra proporción de exploración, entonces le decimos que aleatoriamente tome una opción de aquellas en su espacio de acción (2: moverse a la izquierda o a la derecha). Y en cada decisión, obtener la predicción de los valores de Q para el posterior mejoramiento del ente. Finalmente, siguiendo el paradigma de Q </w:t>
      </w:r>
      <w:proofErr w:type="spellStart"/>
      <w:r>
        <w:rPr>
          <w:rFonts w:ascii="Arial" w:hAnsi="Arial" w:cs="Arial"/>
          <w:sz w:val="24"/>
        </w:rPr>
        <w:t>Learning</w:t>
      </w:r>
      <w:proofErr w:type="spellEnd"/>
      <w:r>
        <w:rPr>
          <w:rFonts w:ascii="Arial" w:hAnsi="Arial" w:cs="Arial"/>
          <w:sz w:val="24"/>
        </w:rPr>
        <w:t>, obtenemos el valor máximo de resolución obtenido hasta el momento (el mejor).</w:t>
      </w:r>
    </w:p>
    <w:p w:rsidR="0093413F" w:rsidRDefault="0093413F" w:rsidP="00323BBB">
      <w:pPr>
        <w:jc w:val="both"/>
        <w:rPr>
          <w:rFonts w:ascii="Arial" w:hAnsi="Arial" w:cs="Arial"/>
          <w:sz w:val="24"/>
        </w:rPr>
      </w:pPr>
    </w:p>
    <w:p w:rsidR="0093413F" w:rsidRDefault="0093413F" w:rsidP="00323BBB">
      <w:pPr>
        <w:jc w:val="both"/>
        <w:rPr>
          <w:rFonts w:ascii="Arial" w:hAnsi="Arial" w:cs="Arial"/>
          <w:sz w:val="24"/>
        </w:rPr>
      </w:pPr>
    </w:p>
    <w:p w:rsidR="000C5B0B" w:rsidRDefault="000C5B0B" w:rsidP="00323BBB">
      <w:pPr>
        <w:jc w:val="both"/>
        <w:rPr>
          <w:rFonts w:ascii="Arial" w:hAnsi="Arial" w:cs="Arial"/>
          <w:sz w:val="24"/>
        </w:rPr>
      </w:pPr>
    </w:p>
    <w:p w:rsidR="000C5B0B" w:rsidRDefault="000C5B0B" w:rsidP="00323BBB">
      <w:pPr>
        <w:jc w:val="both"/>
        <w:rPr>
          <w:rFonts w:ascii="Arial" w:hAnsi="Arial" w:cs="Arial"/>
          <w:sz w:val="24"/>
        </w:rPr>
      </w:pPr>
    </w:p>
    <w:p w:rsidR="000C5B0B" w:rsidRDefault="000C5B0B" w:rsidP="00323BBB">
      <w:pPr>
        <w:jc w:val="both"/>
        <w:rPr>
          <w:rFonts w:ascii="Arial" w:hAnsi="Arial" w:cs="Arial"/>
          <w:sz w:val="24"/>
        </w:rPr>
      </w:pPr>
    </w:p>
    <w:p w:rsidR="002C12EF" w:rsidRDefault="000C5B0B" w:rsidP="007A59FB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5408" behindDoc="1" locked="0" layoutInCell="1" allowOverlap="1" wp14:anchorId="087B95BF" wp14:editId="082C7D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2048195"/>
            <wp:effectExtent l="76200" t="76200" r="133350" b="142875"/>
            <wp:wrapTight wrapText="bothSides">
              <wp:wrapPolygon edited="0">
                <wp:start x="-120" y="-804"/>
                <wp:lineTo x="-240" y="-603"/>
                <wp:lineTo x="-240" y="21901"/>
                <wp:lineTo x="-120" y="22906"/>
                <wp:lineTo x="21840" y="22906"/>
                <wp:lineTo x="21960" y="21901"/>
                <wp:lineTo x="21960" y="2612"/>
                <wp:lineTo x="21840" y="-402"/>
                <wp:lineTo x="21840" y="-804"/>
                <wp:lineTo x="-120" y="-804"/>
              </wp:wrapPolygon>
            </wp:wrapTight>
            <wp:docPr id="15" name="Imagen 15" descr="https://i.gyazo.com/d4c223fb05cfc9d080bddbb5b0a21d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d4c223fb05cfc9d080bddbb5b0a21d4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48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Ahora nos encontramos frente a algo conocido como “</w:t>
      </w:r>
      <w:proofErr w:type="spellStart"/>
      <w:r>
        <w:rPr>
          <w:rFonts w:ascii="Arial" w:hAnsi="Arial" w:cs="Arial"/>
          <w:sz w:val="24"/>
        </w:rPr>
        <w:t>experience_replay</w:t>
      </w:r>
      <w:proofErr w:type="spellEnd"/>
      <w:r>
        <w:rPr>
          <w:rFonts w:ascii="Arial" w:hAnsi="Arial" w:cs="Arial"/>
          <w:sz w:val="24"/>
        </w:rPr>
        <w:t>”, en donde procesaremos siempre de la manera más adecuada toda la experiencia (o Q) obtenida por el ente.</w:t>
      </w:r>
    </w:p>
    <w:p w:rsidR="000C5B0B" w:rsidRDefault="000C5B0B" w:rsidP="007A59F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Primero necesitamos revisar que no hayamos llegado al límite de memoria asignada a la IA. Después, tomamos una muestra de memoria ya existente con datos, actualizamos </w:t>
      </w:r>
      <w:r w:rsidR="004439FD">
        <w:rPr>
          <w:rFonts w:ascii="Arial" w:hAnsi="Arial" w:cs="Arial"/>
          <w:sz w:val="24"/>
        </w:rPr>
        <w:t xml:space="preserve">la recompensa (ya sea buena o mala), y mientras el juego aún no haya terminado o no haya sido vencido, calcularemos una nueva recompensa mediante la el modelo de predicción de Q </w:t>
      </w:r>
      <w:proofErr w:type="spellStart"/>
      <w:r w:rsidR="004439FD">
        <w:rPr>
          <w:rFonts w:ascii="Arial" w:hAnsi="Arial" w:cs="Arial"/>
          <w:sz w:val="24"/>
        </w:rPr>
        <w:t>Learning</w:t>
      </w:r>
      <w:proofErr w:type="spellEnd"/>
      <w:r w:rsidR="004439FD">
        <w:rPr>
          <w:rFonts w:ascii="Arial" w:hAnsi="Arial" w:cs="Arial"/>
          <w:sz w:val="24"/>
        </w:rPr>
        <w:t>, optimizaremos el modelo de la siguiente decisión, y haremos que el ente pueda decidir qué es lo mejor a hacer en el siguiente paso…y entonces aprende por sí mismo.</w:t>
      </w:r>
    </w:p>
    <w:p w:rsidR="000E4276" w:rsidRDefault="000E4276" w:rsidP="007A59FB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2DCFE6AA" wp14:editId="1BD0CC9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702300" cy="4013835"/>
            <wp:effectExtent l="76200" t="76200" r="127000" b="139065"/>
            <wp:wrapTight wrapText="bothSides">
              <wp:wrapPolygon edited="0">
                <wp:start x="-144" y="-410"/>
                <wp:lineTo x="-289" y="-308"/>
                <wp:lineTo x="-289" y="21836"/>
                <wp:lineTo x="-144" y="22246"/>
                <wp:lineTo x="21865" y="22246"/>
                <wp:lineTo x="22009" y="21118"/>
                <wp:lineTo x="22009" y="1333"/>
                <wp:lineTo x="21865" y="-205"/>
                <wp:lineTo x="21865" y="-410"/>
                <wp:lineTo x="-144" y="-410"/>
              </wp:wrapPolygon>
            </wp:wrapTight>
            <wp:docPr id="16" name="Imagen 16" descr="https://i.gyazo.com/020b93f5edbb9b92ca57af1e72c4e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020b93f5edbb9b92ca57af1e72c4e3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013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4276" w:rsidRDefault="000E4276" w:rsidP="007A59FB">
      <w:pPr>
        <w:jc w:val="both"/>
        <w:rPr>
          <w:rFonts w:ascii="Arial" w:hAnsi="Arial" w:cs="Arial"/>
          <w:sz w:val="24"/>
        </w:rPr>
      </w:pPr>
    </w:p>
    <w:p w:rsidR="000E4276" w:rsidRDefault="000E4276" w:rsidP="007A59FB">
      <w:pPr>
        <w:jc w:val="both"/>
        <w:rPr>
          <w:rFonts w:ascii="Arial" w:hAnsi="Arial" w:cs="Arial"/>
          <w:sz w:val="24"/>
        </w:rPr>
      </w:pPr>
    </w:p>
    <w:p w:rsidR="000E4276" w:rsidRDefault="000E4276" w:rsidP="007A59FB">
      <w:pPr>
        <w:jc w:val="both"/>
        <w:rPr>
          <w:rFonts w:ascii="Arial" w:hAnsi="Arial" w:cs="Arial"/>
          <w:sz w:val="24"/>
        </w:rPr>
      </w:pPr>
    </w:p>
    <w:p w:rsidR="000E4276" w:rsidRDefault="000E4276" w:rsidP="007A59FB">
      <w:pPr>
        <w:jc w:val="both"/>
        <w:rPr>
          <w:rFonts w:ascii="Arial" w:hAnsi="Arial" w:cs="Arial"/>
          <w:sz w:val="24"/>
        </w:rPr>
      </w:pPr>
    </w:p>
    <w:p w:rsidR="000E4276" w:rsidRDefault="000E4276" w:rsidP="007A59FB">
      <w:pPr>
        <w:jc w:val="both"/>
        <w:rPr>
          <w:rFonts w:ascii="Arial" w:hAnsi="Arial" w:cs="Arial"/>
          <w:sz w:val="24"/>
        </w:rPr>
      </w:pPr>
    </w:p>
    <w:p w:rsidR="000E4276" w:rsidRDefault="000E4276" w:rsidP="007A59FB">
      <w:pPr>
        <w:jc w:val="both"/>
        <w:rPr>
          <w:rFonts w:ascii="Arial" w:hAnsi="Arial" w:cs="Arial"/>
          <w:sz w:val="24"/>
        </w:rPr>
      </w:pPr>
    </w:p>
    <w:p w:rsidR="000E4276" w:rsidRDefault="000E4276" w:rsidP="007A59FB">
      <w:pPr>
        <w:jc w:val="both"/>
        <w:rPr>
          <w:rFonts w:ascii="Arial" w:hAnsi="Arial" w:cs="Arial"/>
          <w:sz w:val="24"/>
        </w:rPr>
      </w:pPr>
    </w:p>
    <w:p w:rsidR="000E4276" w:rsidRDefault="000E4276" w:rsidP="007A59FB">
      <w:pPr>
        <w:jc w:val="both"/>
        <w:rPr>
          <w:rFonts w:ascii="Arial" w:hAnsi="Arial" w:cs="Arial"/>
          <w:sz w:val="24"/>
        </w:rPr>
      </w:pPr>
    </w:p>
    <w:p w:rsidR="000E4276" w:rsidRDefault="000E4276" w:rsidP="007A59FB">
      <w:pPr>
        <w:jc w:val="both"/>
        <w:rPr>
          <w:rFonts w:ascii="Arial" w:hAnsi="Arial" w:cs="Arial"/>
          <w:sz w:val="24"/>
        </w:rPr>
      </w:pPr>
    </w:p>
    <w:p w:rsidR="000E4276" w:rsidRDefault="000E4276" w:rsidP="007A59FB">
      <w:pPr>
        <w:jc w:val="both"/>
        <w:rPr>
          <w:rFonts w:ascii="Arial" w:hAnsi="Arial" w:cs="Arial"/>
          <w:sz w:val="24"/>
        </w:rPr>
      </w:pPr>
    </w:p>
    <w:p w:rsidR="000E4276" w:rsidRDefault="000E4276" w:rsidP="007A59FB">
      <w:pPr>
        <w:jc w:val="both"/>
        <w:rPr>
          <w:rFonts w:ascii="Arial" w:hAnsi="Arial" w:cs="Arial"/>
          <w:sz w:val="24"/>
        </w:rPr>
      </w:pPr>
    </w:p>
    <w:p w:rsidR="000E4276" w:rsidRDefault="000E4276" w:rsidP="007A59FB">
      <w:pPr>
        <w:jc w:val="both"/>
        <w:rPr>
          <w:rFonts w:ascii="Arial" w:hAnsi="Arial" w:cs="Arial"/>
          <w:sz w:val="24"/>
        </w:rPr>
      </w:pPr>
    </w:p>
    <w:p w:rsidR="000E4276" w:rsidRDefault="000E4276" w:rsidP="007A59FB">
      <w:pPr>
        <w:jc w:val="both"/>
        <w:rPr>
          <w:rFonts w:ascii="Arial" w:hAnsi="Arial" w:cs="Arial"/>
          <w:sz w:val="24"/>
        </w:rPr>
      </w:pPr>
    </w:p>
    <w:p w:rsidR="000E4276" w:rsidRDefault="000E4276" w:rsidP="007A59FB">
      <w:pPr>
        <w:jc w:val="both"/>
        <w:rPr>
          <w:rFonts w:ascii="Arial" w:hAnsi="Arial" w:cs="Arial"/>
          <w:sz w:val="24"/>
        </w:rPr>
      </w:pPr>
    </w:p>
    <w:p w:rsidR="000E4276" w:rsidRDefault="005C4309" w:rsidP="007A59F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Finalmente tenemos en forma la clase del ente inteligente.</w:t>
      </w:r>
    </w:p>
    <w:p w:rsidR="005C4309" w:rsidRDefault="005C4309" w:rsidP="007A59F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Para la inicialización del programa, necesitamos llamar al ambiente de juego desde </w:t>
      </w:r>
      <w:proofErr w:type="spellStart"/>
      <w:r>
        <w:rPr>
          <w:rFonts w:ascii="Arial" w:hAnsi="Arial" w:cs="Arial"/>
          <w:sz w:val="24"/>
        </w:rPr>
        <w:t>Gym</w:t>
      </w:r>
      <w:proofErr w:type="spellEnd"/>
      <w:r>
        <w:rPr>
          <w:rFonts w:ascii="Arial" w:hAnsi="Arial" w:cs="Arial"/>
          <w:sz w:val="24"/>
        </w:rPr>
        <w:t xml:space="preserve">, que en este caso es </w:t>
      </w:r>
      <w:proofErr w:type="spellStart"/>
      <w:r>
        <w:rPr>
          <w:rFonts w:ascii="Arial" w:hAnsi="Arial" w:cs="Arial"/>
          <w:sz w:val="24"/>
        </w:rPr>
        <w:t>Cartpole</w:t>
      </w:r>
      <w:proofErr w:type="spellEnd"/>
      <w:r>
        <w:rPr>
          <w:rFonts w:ascii="Arial" w:hAnsi="Arial" w:cs="Arial"/>
          <w:sz w:val="24"/>
        </w:rPr>
        <w:t>, inicializamos el espacio de observación y el de acción, e inicializamos la Deep Q Network con dichos datos.</w:t>
      </w:r>
    </w:p>
    <w:p w:rsidR="005C4309" w:rsidRDefault="005C4309" w:rsidP="007A59F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solamente ponemos el algoritmo a correr.</w:t>
      </w:r>
    </w:p>
    <w:p w:rsidR="005C4309" w:rsidRDefault="005C4309" w:rsidP="007A59F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cada iteración limpiamos los valores ya no utilizados de los estados, reajustamos el tamaño del arreglo de estados, activamos al ente mediante el método “</w:t>
      </w:r>
      <w:proofErr w:type="spellStart"/>
      <w:r>
        <w:rPr>
          <w:rFonts w:ascii="Arial" w:hAnsi="Arial" w:cs="Arial"/>
          <w:sz w:val="24"/>
        </w:rPr>
        <w:t>render</w:t>
      </w:r>
      <w:proofErr w:type="spellEnd"/>
      <w:r>
        <w:rPr>
          <w:rFonts w:ascii="Arial" w:hAnsi="Arial" w:cs="Arial"/>
          <w:sz w:val="24"/>
        </w:rPr>
        <w:t>”, hacemos que determine la acción a tomar, analizamos el siguiente estado, la recompensa, si es o no el fin del juego, y el resto de información relevante que el algoritmo arroja en cada iteración.</w:t>
      </w:r>
    </w:p>
    <w:p w:rsidR="005C4309" w:rsidRDefault="005C4309" w:rsidP="007A59F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Mantenemos la recompensa mientras el juego no haya acabado, y la invertimos a negativo en caso contrario.</w:t>
      </w:r>
    </w:p>
    <w:p w:rsidR="005C4309" w:rsidRDefault="005C4309" w:rsidP="007A59F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Regeneramos el tamaño del arreglo del estado siguiente, actualizamos la memoria, y cambiamos de estado de acuerdo con el paso (decisión tomada) hecho.</w:t>
      </w:r>
      <w:r w:rsidR="00121119">
        <w:rPr>
          <w:rFonts w:ascii="Arial" w:hAnsi="Arial" w:cs="Arial"/>
          <w:sz w:val="24"/>
        </w:rPr>
        <w:t xml:space="preserve"> Si terminamos el juego, finalizamos el algoritmo; de otra manera volvemos a procesar todo en un nuevo paso.</w:t>
      </w:r>
    </w:p>
    <w:p w:rsidR="006B287C" w:rsidRDefault="006B287C" w:rsidP="007A59FB">
      <w:pPr>
        <w:jc w:val="both"/>
        <w:rPr>
          <w:rFonts w:ascii="Arial" w:hAnsi="Arial" w:cs="Arial"/>
          <w:sz w:val="24"/>
        </w:rPr>
      </w:pPr>
    </w:p>
    <w:p w:rsidR="000E4276" w:rsidRDefault="000E4276" w:rsidP="007A59FB">
      <w:pPr>
        <w:jc w:val="both"/>
        <w:rPr>
          <w:rFonts w:ascii="Arial" w:hAnsi="Arial" w:cs="Arial"/>
          <w:sz w:val="24"/>
        </w:rPr>
      </w:pPr>
    </w:p>
    <w:p w:rsidR="00E232EA" w:rsidRPr="00D03DBF" w:rsidRDefault="00E232EA" w:rsidP="00E232EA">
      <w:pPr>
        <w:pStyle w:val="Ttulo1"/>
        <w:jc w:val="center"/>
        <w:rPr>
          <w:b/>
          <w:i/>
          <w:color w:val="auto"/>
        </w:rPr>
      </w:pPr>
      <w:bookmarkStart w:id="5" w:name="_Toc26722061"/>
      <w:r w:rsidRPr="00D03DBF">
        <w:rPr>
          <w:b/>
          <w:i/>
          <w:color w:val="auto"/>
        </w:rPr>
        <w:t>Resultados obtenidos</w:t>
      </w:r>
      <w:bookmarkEnd w:id="5"/>
    </w:p>
    <w:p w:rsidR="00E232EA" w:rsidRDefault="00E232EA" w:rsidP="00E232EA"/>
    <w:p w:rsidR="00E232EA" w:rsidRDefault="00E232EA" w:rsidP="00E232E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resultados obtenidos se pueden observar con mayor facilidad al ejecutar el programa, dado que poner imágenes resultaría confuso, puesto que la ejecución y aprendizaje por parte del ente se realiza en tiempo real, y una captura de pantalla no representaría ninguna prueba clara de nada. Además, existe la ventaja de </w:t>
      </w:r>
      <w:r w:rsidR="006366B9">
        <w:rPr>
          <w:rFonts w:ascii="Arial" w:hAnsi="Arial" w:cs="Arial"/>
          <w:sz w:val="24"/>
        </w:rPr>
        <w:t>que,</w:t>
      </w:r>
      <w:r>
        <w:rPr>
          <w:rFonts w:ascii="Arial" w:hAnsi="Arial" w:cs="Arial"/>
          <w:sz w:val="24"/>
        </w:rPr>
        <w:t xml:space="preserve"> al ser un ambiente controlado con tan sencilla complejidad, al implementar este tipo de algoritmo y aprendizaje, los resultados más óptimos se pueden observar – en la mayoría de las ocasiones – en la meta de los 3 minutos o menos.</w:t>
      </w:r>
    </w:p>
    <w:p w:rsidR="003732BE" w:rsidRDefault="003732BE" w:rsidP="00E232EA">
      <w:pPr>
        <w:jc w:val="both"/>
        <w:rPr>
          <w:rFonts w:ascii="Arial" w:hAnsi="Arial" w:cs="Arial"/>
          <w:sz w:val="24"/>
        </w:rPr>
      </w:pPr>
    </w:p>
    <w:p w:rsidR="003732BE" w:rsidRDefault="003732BE" w:rsidP="00E232EA">
      <w:pPr>
        <w:jc w:val="both"/>
        <w:rPr>
          <w:rFonts w:ascii="Arial" w:hAnsi="Arial" w:cs="Arial"/>
          <w:sz w:val="24"/>
        </w:rPr>
      </w:pPr>
    </w:p>
    <w:p w:rsidR="003732BE" w:rsidRPr="00D03DBF" w:rsidRDefault="003732BE" w:rsidP="003732BE">
      <w:pPr>
        <w:pStyle w:val="Ttulo1"/>
        <w:jc w:val="center"/>
        <w:rPr>
          <w:b/>
          <w:i/>
          <w:color w:val="auto"/>
        </w:rPr>
      </w:pPr>
      <w:bookmarkStart w:id="6" w:name="_Toc26722062"/>
      <w:r w:rsidRPr="00D03DBF">
        <w:rPr>
          <w:b/>
          <w:i/>
          <w:color w:val="auto"/>
        </w:rPr>
        <w:t>Conclusión</w:t>
      </w:r>
      <w:bookmarkEnd w:id="6"/>
    </w:p>
    <w:p w:rsidR="003732BE" w:rsidRDefault="003732BE" w:rsidP="003732BE"/>
    <w:p w:rsidR="003732BE" w:rsidRDefault="003732BE" w:rsidP="003732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Pudimos obtener bastantes conocimientos a partir de este proyecto, y llevar nuestro aprendizaje relativo a la inteligencia artificial</w:t>
      </w:r>
      <w:r w:rsidR="00064DA3">
        <w:rPr>
          <w:rFonts w:ascii="Arial" w:hAnsi="Arial" w:cs="Arial"/>
          <w:sz w:val="24"/>
        </w:rPr>
        <w:t xml:space="preserve"> mucho más allá, al no quedarnos solo con lo visto en clases, sino propiciar algo mejor al integrar conocimientos más avanzados y lograr entregar un proyecto final funcional más completo.</w:t>
      </w:r>
    </w:p>
    <w:p w:rsidR="000B7F79" w:rsidRDefault="000B7F79" w:rsidP="003732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materia y todos los temas vistos resultaron ser bastante interesantes, al darle una vertiente bastante distinta a la programación que llevábamos haciendo durante tantos semestres. En lo personal pensamos que es una de las mejores aplicaciones que se le puede dar al conocimiento y trabajo de la programación, ya que los campos de aplicación son tantos, que representa un potencial mejoramiento de toda la calidad de vida, y resolución de todo tipo de problemas.</w:t>
      </w:r>
    </w:p>
    <w:p w:rsidR="000B7F79" w:rsidRDefault="000B7F79" w:rsidP="003732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esto, pues, damos por concluida la materia, y esperamos poder desarrollar sistemas y entes mucho más completos, complejos e inteligentes en la siguiente materia de Inteligencia Artificial.</w:t>
      </w:r>
    </w:p>
    <w:p w:rsidR="00171859" w:rsidRDefault="00171859" w:rsidP="003732BE">
      <w:pPr>
        <w:jc w:val="both"/>
        <w:rPr>
          <w:rFonts w:ascii="Arial" w:hAnsi="Arial" w:cs="Arial"/>
          <w:sz w:val="24"/>
        </w:rPr>
      </w:pPr>
    </w:p>
    <w:p w:rsidR="00171859" w:rsidRDefault="00171859" w:rsidP="003732BE">
      <w:pPr>
        <w:jc w:val="both"/>
        <w:rPr>
          <w:rFonts w:ascii="Arial" w:hAnsi="Arial" w:cs="Arial"/>
          <w:sz w:val="24"/>
        </w:rPr>
      </w:pPr>
    </w:p>
    <w:p w:rsidR="00171859" w:rsidRDefault="00171859" w:rsidP="00171859">
      <w:pPr>
        <w:pStyle w:val="Ttulo1"/>
        <w:jc w:val="center"/>
        <w:rPr>
          <w:b/>
          <w:i/>
          <w:color w:val="auto"/>
        </w:rPr>
      </w:pPr>
      <w:bookmarkStart w:id="7" w:name="_Toc26722063"/>
      <w:r>
        <w:rPr>
          <w:b/>
          <w:i/>
          <w:color w:val="auto"/>
        </w:rPr>
        <w:t>Bibliografía</w:t>
      </w:r>
      <w:bookmarkEnd w:id="7"/>
    </w:p>
    <w:p w:rsidR="00171859" w:rsidRDefault="00171859" w:rsidP="00171859"/>
    <w:p w:rsidR="00171859" w:rsidRDefault="00171859" w:rsidP="001718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 w:rsidRPr="00171859">
        <w:rPr>
          <w:rFonts w:ascii="Arial" w:hAnsi="Arial" w:cs="Arial"/>
          <w:sz w:val="24"/>
          <w:lang w:val="en-US"/>
        </w:rPr>
        <w:t>Tankala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, A. (2019, </w:t>
      </w:r>
      <w:proofErr w:type="spellStart"/>
      <w:r>
        <w:rPr>
          <w:rFonts w:ascii="Arial" w:hAnsi="Arial" w:cs="Arial"/>
          <w:sz w:val="24"/>
          <w:lang w:val="en-US"/>
        </w:rPr>
        <w:t>Noviembre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 14). Build your First AI game bot using </w:t>
      </w:r>
      <w:proofErr w:type="spellStart"/>
      <w:r w:rsidRPr="00171859">
        <w:rPr>
          <w:rFonts w:ascii="Arial" w:hAnsi="Arial" w:cs="Arial"/>
          <w:sz w:val="24"/>
          <w:lang w:val="en-US"/>
        </w:rPr>
        <w:t>OpenAI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 Gym, </w:t>
      </w:r>
      <w:proofErr w:type="spellStart"/>
      <w:r w:rsidRPr="00171859">
        <w:rPr>
          <w:rFonts w:ascii="Arial" w:hAnsi="Arial" w:cs="Arial"/>
          <w:sz w:val="24"/>
          <w:lang w:val="en-US"/>
        </w:rPr>
        <w:t>Keras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171859">
        <w:rPr>
          <w:rFonts w:ascii="Arial" w:hAnsi="Arial" w:cs="Arial"/>
          <w:sz w:val="24"/>
          <w:lang w:val="en-US"/>
        </w:rPr>
        <w:t>TensorFlow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 in Python. </w:t>
      </w:r>
      <w:r w:rsidRPr="00171859">
        <w:rPr>
          <w:rFonts w:ascii="Arial" w:hAnsi="Arial" w:cs="Arial"/>
          <w:sz w:val="24"/>
        </w:rPr>
        <w:t xml:space="preserve">Consultado en Diciembre 8, 2019, </w:t>
      </w:r>
      <w:r>
        <w:rPr>
          <w:rFonts w:ascii="Arial" w:hAnsi="Arial" w:cs="Arial"/>
          <w:sz w:val="24"/>
        </w:rPr>
        <w:t>de</w:t>
      </w:r>
      <w:r w:rsidRPr="00171859">
        <w:rPr>
          <w:rFonts w:ascii="Arial" w:hAnsi="Arial" w:cs="Arial"/>
          <w:sz w:val="24"/>
        </w:rPr>
        <w:t xml:space="preserve"> </w:t>
      </w:r>
      <w:hyperlink r:id="rId14" w:history="1">
        <w:r w:rsidRPr="00897967">
          <w:rPr>
            <w:rStyle w:val="Hipervnculo"/>
            <w:rFonts w:ascii="Arial" w:hAnsi="Arial" w:cs="Arial"/>
            <w:sz w:val="24"/>
          </w:rPr>
          <w:t>https://medium.com/coinmonks/build-your-first-ai-game-bot-using-openai-gym-keras-tensorflow-in-python-50a4d4296687</w:t>
        </w:r>
      </w:hyperlink>
      <w:r w:rsidRPr="00171859">
        <w:rPr>
          <w:rFonts w:ascii="Arial" w:hAnsi="Arial" w:cs="Arial"/>
          <w:sz w:val="24"/>
        </w:rPr>
        <w:t>.</w:t>
      </w:r>
    </w:p>
    <w:p w:rsidR="00171859" w:rsidRDefault="00171859" w:rsidP="001718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 w:rsidRPr="00171859">
        <w:rPr>
          <w:rFonts w:ascii="Arial" w:hAnsi="Arial" w:cs="Arial"/>
          <w:sz w:val="24"/>
          <w:lang w:val="en-US"/>
        </w:rPr>
        <w:t>Janakiraman</w:t>
      </w:r>
      <w:proofErr w:type="spellEnd"/>
      <w:r w:rsidRPr="00171859">
        <w:rPr>
          <w:rFonts w:ascii="Arial" w:hAnsi="Arial" w:cs="Arial"/>
          <w:sz w:val="24"/>
          <w:lang w:val="en-US"/>
        </w:rPr>
        <w:t>, H. (2017, May</w:t>
      </w:r>
      <w:r>
        <w:rPr>
          <w:rFonts w:ascii="Arial" w:hAnsi="Arial" w:cs="Arial"/>
          <w:sz w:val="24"/>
          <w:lang w:val="en-US"/>
        </w:rPr>
        <w:t>o</w:t>
      </w:r>
      <w:r w:rsidRPr="00171859">
        <w:rPr>
          <w:rFonts w:ascii="Arial" w:hAnsi="Arial" w:cs="Arial"/>
          <w:sz w:val="24"/>
          <w:lang w:val="en-US"/>
        </w:rPr>
        <w:t xml:space="preserve"> 11). Day 22: How to build an AI Game Bot using </w:t>
      </w:r>
      <w:proofErr w:type="spellStart"/>
      <w:r w:rsidRPr="00171859">
        <w:rPr>
          <w:rFonts w:ascii="Arial" w:hAnsi="Arial" w:cs="Arial"/>
          <w:sz w:val="24"/>
          <w:lang w:val="en-US"/>
        </w:rPr>
        <w:t>OpenAI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 Gym and Universe. </w:t>
      </w:r>
      <w:r w:rsidRPr="00171859">
        <w:rPr>
          <w:rFonts w:ascii="Arial" w:hAnsi="Arial" w:cs="Arial"/>
          <w:sz w:val="24"/>
        </w:rPr>
        <w:t xml:space="preserve">Consultado en Diciembre 8, 2019, </w:t>
      </w:r>
      <w:r>
        <w:rPr>
          <w:rFonts w:ascii="Arial" w:hAnsi="Arial" w:cs="Arial"/>
          <w:sz w:val="24"/>
        </w:rPr>
        <w:t>de</w:t>
      </w:r>
      <w:r w:rsidRPr="00171859">
        <w:rPr>
          <w:rFonts w:ascii="Arial" w:hAnsi="Arial" w:cs="Arial"/>
          <w:sz w:val="24"/>
        </w:rPr>
        <w:t xml:space="preserve"> </w:t>
      </w:r>
      <w:hyperlink r:id="rId15" w:history="1">
        <w:r w:rsidRPr="00897967">
          <w:rPr>
            <w:rStyle w:val="Hipervnculo"/>
            <w:rFonts w:ascii="Arial" w:hAnsi="Arial" w:cs="Arial"/>
            <w:sz w:val="24"/>
          </w:rPr>
          <w:t>https://www.freecodecamp.org/news/how-to-build-an-ai-game-bot-using-openai-gym-and-universe-f2eb9bfbb40a/</w:t>
        </w:r>
      </w:hyperlink>
      <w:r w:rsidRPr="00171859">
        <w:rPr>
          <w:rFonts w:ascii="Arial" w:hAnsi="Arial" w:cs="Arial"/>
          <w:sz w:val="24"/>
        </w:rPr>
        <w:t>.</w:t>
      </w:r>
    </w:p>
    <w:p w:rsidR="00171859" w:rsidRDefault="00171859" w:rsidP="001718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 w:rsidRPr="00171859">
        <w:rPr>
          <w:rFonts w:ascii="Arial" w:hAnsi="Arial" w:cs="Arial"/>
          <w:sz w:val="24"/>
          <w:lang w:val="en-US"/>
        </w:rPr>
        <w:t>Surma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, G. (2019, </w:t>
      </w:r>
      <w:proofErr w:type="spellStart"/>
      <w:r>
        <w:rPr>
          <w:rFonts w:ascii="Arial" w:hAnsi="Arial" w:cs="Arial"/>
          <w:sz w:val="24"/>
          <w:lang w:val="en-US"/>
        </w:rPr>
        <w:t>Noviembre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 10). </w:t>
      </w:r>
      <w:proofErr w:type="spellStart"/>
      <w:r w:rsidRPr="00171859">
        <w:rPr>
          <w:rFonts w:ascii="Arial" w:hAnsi="Arial" w:cs="Arial"/>
          <w:sz w:val="24"/>
          <w:lang w:val="en-US"/>
        </w:rPr>
        <w:t>Cartpole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 - Introduction to Reinforcement Learning (DQN - Deep Q-Learning). </w:t>
      </w:r>
      <w:r w:rsidRPr="00171859">
        <w:rPr>
          <w:rFonts w:ascii="Arial" w:hAnsi="Arial" w:cs="Arial"/>
          <w:sz w:val="24"/>
        </w:rPr>
        <w:t xml:space="preserve">Consultado en Diciembre 8, 2019, </w:t>
      </w:r>
      <w:r>
        <w:rPr>
          <w:rFonts w:ascii="Arial" w:hAnsi="Arial" w:cs="Arial"/>
          <w:sz w:val="24"/>
        </w:rPr>
        <w:t>de</w:t>
      </w:r>
      <w:r w:rsidRPr="00171859">
        <w:rPr>
          <w:rFonts w:ascii="Arial" w:hAnsi="Arial" w:cs="Arial"/>
          <w:sz w:val="24"/>
        </w:rPr>
        <w:t xml:space="preserve"> </w:t>
      </w:r>
      <w:hyperlink r:id="rId16" w:history="1">
        <w:r w:rsidRPr="00897967">
          <w:rPr>
            <w:rStyle w:val="Hipervnculo"/>
            <w:rFonts w:ascii="Arial" w:hAnsi="Arial" w:cs="Arial"/>
            <w:sz w:val="24"/>
          </w:rPr>
          <w:t>https://towardsdatascience.com/cartpole-introduction-to-reinforcement-learning-ed0eb5b58288</w:t>
        </w:r>
      </w:hyperlink>
      <w:r w:rsidRPr="00171859">
        <w:rPr>
          <w:rFonts w:ascii="Arial" w:hAnsi="Arial" w:cs="Arial"/>
          <w:sz w:val="24"/>
        </w:rPr>
        <w:t>.</w:t>
      </w:r>
    </w:p>
    <w:p w:rsidR="00171859" w:rsidRDefault="00171859" w:rsidP="001718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 w:rsidRPr="00171859">
        <w:rPr>
          <w:rFonts w:ascii="Arial" w:hAnsi="Arial" w:cs="Arial"/>
          <w:sz w:val="24"/>
          <w:lang w:val="en-US"/>
        </w:rPr>
        <w:t>Choudhary</w:t>
      </w:r>
      <w:proofErr w:type="spellEnd"/>
      <w:r w:rsidRPr="00171859">
        <w:rPr>
          <w:rFonts w:ascii="Arial" w:hAnsi="Arial" w:cs="Arial"/>
          <w:sz w:val="24"/>
          <w:lang w:val="en-US"/>
        </w:rPr>
        <w:t>, A. (2019, May</w:t>
      </w:r>
      <w:r>
        <w:rPr>
          <w:rFonts w:ascii="Arial" w:hAnsi="Arial" w:cs="Arial"/>
          <w:sz w:val="24"/>
          <w:lang w:val="en-US"/>
        </w:rPr>
        <w:t>o</w:t>
      </w:r>
      <w:r w:rsidRPr="00171859">
        <w:rPr>
          <w:rFonts w:ascii="Arial" w:hAnsi="Arial" w:cs="Arial"/>
          <w:sz w:val="24"/>
          <w:lang w:val="en-US"/>
        </w:rPr>
        <w:t xml:space="preserve"> 6). Introduction to Deep Q-Learning for Reinforcement Learning (in Python). </w:t>
      </w:r>
      <w:r w:rsidRPr="00171859">
        <w:rPr>
          <w:rFonts w:ascii="Arial" w:hAnsi="Arial" w:cs="Arial"/>
          <w:sz w:val="24"/>
        </w:rPr>
        <w:t xml:space="preserve">Consultado en Diciembre 8, 2019, de </w:t>
      </w:r>
      <w:hyperlink r:id="rId17" w:history="1">
        <w:r w:rsidRPr="00897967">
          <w:rPr>
            <w:rStyle w:val="Hipervnculo"/>
            <w:rFonts w:ascii="Arial" w:hAnsi="Arial" w:cs="Arial"/>
            <w:sz w:val="24"/>
          </w:rPr>
          <w:t>https://www.analyticsvidhya.com/blog/2019/04/introduction-deep-q-learning-python/</w:t>
        </w:r>
      </w:hyperlink>
      <w:r w:rsidRPr="00171859">
        <w:rPr>
          <w:rFonts w:ascii="Arial" w:hAnsi="Arial" w:cs="Arial"/>
          <w:sz w:val="24"/>
        </w:rPr>
        <w:t>.</w:t>
      </w:r>
    </w:p>
    <w:p w:rsidR="00171859" w:rsidRDefault="00171859" w:rsidP="001718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 w:rsidRPr="00171859">
        <w:rPr>
          <w:rFonts w:ascii="Arial" w:hAnsi="Arial" w:cs="Arial"/>
          <w:sz w:val="24"/>
          <w:lang w:val="en-US"/>
        </w:rPr>
        <w:t>Comi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, M. (2019, </w:t>
      </w:r>
      <w:proofErr w:type="spellStart"/>
      <w:r>
        <w:rPr>
          <w:rFonts w:ascii="Arial" w:hAnsi="Arial" w:cs="Arial"/>
          <w:sz w:val="24"/>
          <w:lang w:val="en-US"/>
        </w:rPr>
        <w:t>Marzo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 24). How to teach an AI to play Games: Deep Reinforcement </w:t>
      </w:r>
      <w:proofErr w:type="gramStart"/>
      <w:r w:rsidRPr="00171859">
        <w:rPr>
          <w:rFonts w:ascii="Arial" w:hAnsi="Arial" w:cs="Arial"/>
          <w:sz w:val="24"/>
          <w:lang w:val="en-US"/>
        </w:rPr>
        <w:t>Learning.</w:t>
      </w:r>
      <w:proofErr w:type="gramEnd"/>
      <w:r w:rsidRPr="00171859">
        <w:rPr>
          <w:rFonts w:ascii="Arial" w:hAnsi="Arial" w:cs="Arial"/>
          <w:sz w:val="24"/>
          <w:lang w:val="en-US"/>
        </w:rPr>
        <w:t xml:space="preserve"> </w:t>
      </w:r>
      <w:r w:rsidRPr="00171859">
        <w:rPr>
          <w:rFonts w:ascii="Arial" w:hAnsi="Arial" w:cs="Arial"/>
          <w:sz w:val="24"/>
        </w:rPr>
        <w:t xml:space="preserve">Consultado en Diciembre 8, 2019, </w:t>
      </w:r>
      <w:r>
        <w:rPr>
          <w:rFonts w:ascii="Arial" w:hAnsi="Arial" w:cs="Arial"/>
          <w:sz w:val="24"/>
        </w:rPr>
        <w:t>de</w:t>
      </w:r>
      <w:r w:rsidRPr="00171859">
        <w:rPr>
          <w:rFonts w:ascii="Arial" w:hAnsi="Arial" w:cs="Arial"/>
          <w:sz w:val="24"/>
        </w:rPr>
        <w:t xml:space="preserve"> </w:t>
      </w:r>
      <w:hyperlink r:id="rId18" w:history="1">
        <w:r w:rsidRPr="00897967">
          <w:rPr>
            <w:rStyle w:val="Hipervnculo"/>
            <w:rFonts w:ascii="Arial" w:hAnsi="Arial" w:cs="Arial"/>
            <w:sz w:val="24"/>
          </w:rPr>
          <w:t>https://towardsdatascience.com/how-to-teach-an-ai-to-play-games-deep-reinforcement-learning-28f9b920440a</w:t>
        </w:r>
      </w:hyperlink>
      <w:r w:rsidRPr="00171859">
        <w:rPr>
          <w:rFonts w:ascii="Arial" w:hAnsi="Arial" w:cs="Arial"/>
          <w:sz w:val="24"/>
        </w:rPr>
        <w:t>.</w:t>
      </w:r>
    </w:p>
    <w:p w:rsidR="00171859" w:rsidRDefault="00171859" w:rsidP="001718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  <w:lang w:val="en-US"/>
        </w:rPr>
        <w:t>Kaleem</w:t>
      </w:r>
      <w:proofErr w:type="spellEnd"/>
      <w:r>
        <w:rPr>
          <w:rFonts w:ascii="Arial" w:hAnsi="Arial" w:cs="Arial"/>
          <w:sz w:val="24"/>
          <w:lang w:val="en-US"/>
        </w:rPr>
        <w:t xml:space="preserve">, N. (2019, </w:t>
      </w:r>
      <w:proofErr w:type="spellStart"/>
      <w:r>
        <w:rPr>
          <w:rFonts w:ascii="Arial" w:hAnsi="Arial" w:cs="Arial"/>
          <w:sz w:val="24"/>
          <w:lang w:val="en-US"/>
        </w:rPr>
        <w:t>Febrero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 25). Training an AI to Play </w:t>
      </w:r>
      <w:proofErr w:type="spellStart"/>
      <w:r w:rsidRPr="00171859">
        <w:rPr>
          <w:rFonts w:ascii="Arial" w:hAnsi="Arial" w:cs="Arial"/>
          <w:sz w:val="24"/>
          <w:lang w:val="en-US"/>
        </w:rPr>
        <w:t>OpenAI's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171859">
        <w:rPr>
          <w:rFonts w:ascii="Arial" w:hAnsi="Arial" w:cs="Arial"/>
          <w:sz w:val="24"/>
          <w:lang w:val="en-US"/>
        </w:rPr>
        <w:t>Cartpole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. </w:t>
      </w:r>
      <w:r w:rsidRPr="00171859">
        <w:rPr>
          <w:rFonts w:ascii="Arial" w:hAnsi="Arial" w:cs="Arial"/>
          <w:sz w:val="24"/>
        </w:rPr>
        <w:t xml:space="preserve">Consultado en Diciembre 8, 2019, </w:t>
      </w:r>
      <w:r>
        <w:rPr>
          <w:rFonts w:ascii="Arial" w:hAnsi="Arial" w:cs="Arial"/>
          <w:sz w:val="24"/>
        </w:rPr>
        <w:t>de</w:t>
      </w:r>
      <w:r w:rsidRPr="00171859">
        <w:rPr>
          <w:rFonts w:ascii="Arial" w:hAnsi="Arial" w:cs="Arial"/>
          <w:sz w:val="24"/>
        </w:rPr>
        <w:t xml:space="preserve"> </w:t>
      </w:r>
      <w:hyperlink r:id="rId19" w:history="1">
        <w:r w:rsidRPr="00897967">
          <w:rPr>
            <w:rStyle w:val="Hipervnculo"/>
            <w:rFonts w:ascii="Arial" w:hAnsi="Arial" w:cs="Arial"/>
            <w:sz w:val="24"/>
          </w:rPr>
          <w:t>https://medium.com/datadriveninvestor/training-an-ai-to-play-openais-cartpole-395e17db847f</w:t>
        </w:r>
      </w:hyperlink>
      <w:r w:rsidRPr="00171859">
        <w:rPr>
          <w:rFonts w:ascii="Arial" w:hAnsi="Arial" w:cs="Arial"/>
          <w:sz w:val="24"/>
        </w:rPr>
        <w:t>.</w:t>
      </w:r>
    </w:p>
    <w:p w:rsidR="00171859" w:rsidRDefault="00171859" w:rsidP="001718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 w:rsidRPr="00171859">
        <w:rPr>
          <w:rFonts w:ascii="Arial" w:hAnsi="Arial" w:cs="Arial"/>
          <w:sz w:val="24"/>
          <w:lang w:val="en-US"/>
        </w:rPr>
        <w:t>Choudhary</w:t>
      </w:r>
      <w:proofErr w:type="spellEnd"/>
      <w:r w:rsidRPr="00171859">
        <w:rPr>
          <w:rFonts w:ascii="Arial" w:hAnsi="Arial" w:cs="Arial"/>
          <w:sz w:val="24"/>
          <w:lang w:val="en-US"/>
        </w:rPr>
        <w:t>, A. (2019, May</w:t>
      </w:r>
      <w:r>
        <w:rPr>
          <w:rFonts w:ascii="Arial" w:hAnsi="Arial" w:cs="Arial"/>
          <w:sz w:val="24"/>
          <w:lang w:val="en-US"/>
        </w:rPr>
        <w:t>o</w:t>
      </w:r>
      <w:r w:rsidRPr="00171859">
        <w:rPr>
          <w:rFonts w:ascii="Arial" w:hAnsi="Arial" w:cs="Arial"/>
          <w:sz w:val="24"/>
          <w:lang w:val="en-US"/>
        </w:rPr>
        <w:t xml:space="preserve"> 7). Reinforcement Learning: Model Based Planning using Dynamic Programming. </w:t>
      </w:r>
      <w:r w:rsidRPr="00171859">
        <w:rPr>
          <w:rFonts w:ascii="Arial" w:hAnsi="Arial" w:cs="Arial"/>
          <w:sz w:val="24"/>
        </w:rPr>
        <w:t xml:space="preserve">Consultado en Diciembre 8, 2019, </w:t>
      </w:r>
      <w:r>
        <w:rPr>
          <w:rFonts w:ascii="Arial" w:hAnsi="Arial" w:cs="Arial"/>
          <w:sz w:val="24"/>
        </w:rPr>
        <w:t>de</w:t>
      </w:r>
      <w:r w:rsidRPr="00171859">
        <w:rPr>
          <w:rFonts w:ascii="Arial" w:hAnsi="Arial" w:cs="Arial"/>
          <w:sz w:val="24"/>
        </w:rPr>
        <w:t xml:space="preserve"> </w:t>
      </w:r>
      <w:hyperlink r:id="rId20" w:history="1">
        <w:r w:rsidRPr="00897967">
          <w:rPr>
            <w:rStyle w:val="Hipervnculo"/>
            <w:rFonts w:ascii="Arial" w:hAnsi="Arial" w:cs="Arial"/>
            <w:sz w:val="24"/>
          </w:rPr>
          <w:t>https://www.analyticsvidhya.com/blog/2018/09/reinforcement-learning-model-based-planning-dynamic-programming/</w:t>
        </w:r>
      </w:hyperlink>
      <w:r w:rsidRPr="00171859">
        <w:rPr>
          <w:rFonts w:ascii="Arial" w:hAnsi="Arial" w:cs="Arial"/>
          <w:sz w:val="24"/>
        </w:rPr>
        <w:t>.</w:t>
      </w:r>
    </w:p>
    <w:p w:rsidR="00171859" w:rsidRDefault="00171859" w:rsidP="001718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 w:rsidRPr="00171859">
        <w:rPr>
          <w:rFonts w:ascii="Arial" w:hAnsi="Arial" w:cs="Arial"/>
          <w:sz w:val="24"/>
          <w:lang w:val="en-US"/>
        </w:rPr>
        <w:t>Choudhary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, A. (2019, </w:t>
      </w:r>
      <w:proofErr w:type="spellStart"/>
      <w:r>
        <w:rPr>
          <w:rFonts w:ascii="Arial" w:hAnsi="Arial" w:cs="Arial"/>
          <w:sz w:val="24"/>
          <w:lang w:val="en-US"/>
        </w:rPr>
        <w:t>Septiembre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 7). Solving the Multi-Armed Bandit Problem from Scratch in Python. </w:t>
      </w:r>
      <w:r w:rsidRPr="00171859">
        <w:rPr>
          <w:rFonts w:ascii="Arial" w:hAnsi="Arial" w:cs="Arial"/>
          <w:sz w:val="24"/>
        </w:rPr>
        <w:t xml:space="preserve">Consultado en Diciembre 8, 2019, </w:t>
      </w:r>
      <w:r>
        <w:rPr>
          <w:rFonts w:ascii="Arial" w:hAnsi="Arial" w:cs="Arial"/>
          <w:sz w:val="24"/>
        </w:rPr>
        <w:t>de</w:t>
      </w:r>
      <w:r w:rsidRPr="00171859">
        <w:rPr>
          <w:rFonts w:ascii="Arial" w:hAnsi="Arial" w:cs="Arial"/>
          <w:sz w:val="24"/>
        </w:rPr>
        <w:t xml:space="preserve"> </w:t>
      </w:r>
      <w:hyperlink r:id="rId21" w:history="1">
        <w:r w:rsidRPr="00897967">
          <w:rPr>
            <w:rStyle w:val="Hipervnculo"/>
            <w:rFonts w:ascii="Arial" w:hAnsi="Arial" w:cs="Arial"/>
            <w:sz w:val="24"/>
          </w:rPr>
          <w:t>https://www.analyticsvidhya.com/blog/2018/09/reinforcement-multi-armed-bandit-scratch-python/?utm_source=blog&amp;utm_medium=introduction-deep-q-learning-python</w:t>
        </w:r>
      </w:hyperlink>
      <w:r w:rsidRPr="00171859">
        <w:rPr>
          <w:rFonts w:ascii="Arial" w:hAnsi="Arial" w:cs="Arial"/>
          <w:sz w:val="24"/>
        </w:rPr>
        <w:t>.</w:t>
      </w:r>
    </w:p>
    <w:p w:rsidR="00171859" w:rsidRDefault="00171859" w:rsidP="001718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 w:rsidRPr="00171859">
        <w:rPr>
          <w:rFonts w:ascii="Arial" w:hAnsi="Arial" w:cs="Arial"/>
          <w:sz w:val="24"/>
          <w:lang w:val="en-US"/>
        </w:rPr>
        <w:t>Choudhary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, A. (2019, </w:t>
      </w:r>
      <w:proofErr w:type="spellStart"/>
      <w:r>
        <w:rPr>
          <w:rFonts w:ascii="Arial" w:hAnsi="Arial" w:cs="Arial"/>
          <w:sz w:val="24"/>
          <w:lang w:val="en-US"/>
        </w:rPr>
        <w:t>Septiembre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 7). Solving the Multi-Armed Bandit Problem from Scratch in Python. </w:t>
      </w:r>
      <w:r w:rsidRPr="00171859">
        <w:rPr>
          <w:rFonts w:ascii="Arial" w:hAnsi="Arial" w:cs="Arial"/>
          <w:sz w:val="24"/>
        </w:rPr>
        <w:t xml:space="preserve">Consultado en Diciembre 8, 2019, </w:t>
      </w:r>
      <w:r>
        <w:rPr>
          <w:rFonts w:ascii="Arial" w:hAnsi="Arial" w:cs="Arial"/>
          <w:sz w:val="24"/>
        </w:rPr>
        <w:t>de</w:t>
      </w:r>
      <w:r w:rsidRPr="00171859">
        <w:rPr>
          <w:rFonts w:ascii="Arial" w:hAnsi="Arial" w:cs="Arial"/>
          <w:sz w:val="24"/>
        </w:rPr>
        <w:t xml:space="preserve"> </w:t>
      </w:r>
      <w:hyperlink r:id="rId22" w:history="1">
        <w:r w:rsidRPr="00897967">
          <w:rPr>
            <w:rStyle w:val="Hipervnculo"/>
            <w:rFonts w:ascii="Arial" w:hAnsi="Arial" w:cs="Arial"/>
            <w:sz w:val="24"/>
          </w:rPr>
          <w:t>https://www.analyticsvidhya.com/blog/2018/09/reinforcement-multi-armed-bandit-scratch-python/?utm_source=blog&amp;utm_medium=introduction-deep-q-learning-python</w:t>
        </w:r>
      </w:hyperlink>
      <w:r w:rsidRPr="00171859">
        <w:rPr>
          <w:rFonts w:ascii="Arial" w:hAnsi="Arial" w:cs="Arial"/>
          <w:sz w:val="24"/>
        </w:rPr>
        <w:t>.</w:t>
      </w:r>
    </w:p>
    <w:p w:rsidR="00171859" w:rsidRDefault="00171859" w:rsidP="0017185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 w:rsidRPr="00171859">
        <w:rPr>
          <w:rFonts w:ascii="Arial" w:hAnsi="Arial" w:cs="Arial"/>
          <w:sz w:val="24"/>
          <w:lang w:val="en-US"/>
        </w:rPr>
        <w:t>Choudhary</w:t>
      </w:r>
      <w:proofErr w:type="spellEnd"/>
      <w:r w:rsidRPr="00171859">
        <w:rPr>
          <w:rFonts w:ascii="Arial" w:hAnsi="Arial" w:cs="Arial"/>
          <w:sz w:val="24"/>
          <w:lang w:val="en-US"/>
        </w:rPr>
        <w:t>, A. (2019, May</w:t>
      </w:r>
      <w:r>
        <w:rPr>
          <w:rFonts w:ascii="Arial" w:hAnsi="Arial" w:cs="Arial"/>
          <w:sz w:val="24"/>
          <w:lang w:val="en-US"/>
        </w:rPr>
        <w:t>o</w:t>
      </w:r>
      <w:r w:rsidRPr="00171859">
        <w:rPr>
          <w:rFonts w:ascii="Arial" w:hAnsi="Arial" w:cs="Arial"/>
          <w:sz w:val="24"/>
          <w:lang w:val="en-US"/>
        </w:rPr>
        <w:t xml:space="preserve"> 6). Tutorial on Monte Carlo Tree Search - The Algorithm Behind </w:t>
      </w:r>
      <w:proofErr w:type="spellStart"/>
      <w:r w:rsidRPr="00171859">
        <w:rPr>
          <w:rFonts w:ascii="Arial" w:hAnsi="Arial" w:cs="Arial"/>
          <w:sz w:val="24"/>
          <w:lang w:val="en-US"/>
        </w:rPr>
        <w:t>AlphaGo</w:t>
      </w:r>
      <w:proofErr w:type="spellEnd"/>
      <w:r w:rsidRPr="00171859">
        <w:rPr>
          <w:rFonts w:ascii="Arial" w:hAnsi="Arial" w:cs="Arial"/>
          <w:sz w:val="24"/>
          <w:lang w:val="en-US"/>
        </w:rPr>
        <w:t xml:space="preserve">. </w:t>
      </w:r>
      <w:r w:rsidRPr="00171859">
        <w:rPr>
          <w:rFonts w:ascii="Arial" w:hAnsi="Arial" w:cs="Arial"/>
          <w:sz w:val="24"/>
        </w:rPr>
        <w:t xml:space="preserve">Consultado en Diciembre 8, 2019, </w:t>
      </w:r>
      <w:r>
        <w:rPr>
          <w:rFonts w:ascii="Arial" w:hAnsi="Arial" w:cs="Arial"/>
          <w:sz w:val="24"/>
        </w:rPr>
        <w:t>de</w:t>
      </w:r>
      <w:r w:rsidRPr="00171859">
        <w:rPr>
          <w:rFonts w:ascii="Arial" w:hAnsi="Arial" w:cs="Arial"/>
          <w:sz w:val="24"/>
        </w:rPr>
        <w:t xml:space="preserve"> </w:t>
      </w:r>
      <w:hyperlink r:id="rId23" w:history="1">
        <w:r w:rsidR="001107FB" w:rsidRPr="00897967">
          <w:rPr>
            <w:rStyle w:val="Hipervnculo"/>
            <w:rFonts w:ascii="Arial" w:hAnsi="Arial" w:cs="Arial"/>
            <w:sz w:val="24"/>
          </w:rPr>
          <w:t>https://www.analyticsvidhya.com/blog/2019/01/monte-carlo-tree-search-introduction-algorithm-deepmind-alphago/</w:t>
        </w:r>
      </w:hyperlink>
      <w:r w:rsidRPr="00171859">
        <w:rPr>
          <w:rFonts w:ascii="Arial" w:hAnsi="Arial" w:cs="Arial"/>
          <w:sz w:val="24"/>
        </w:rPr>
        <w:t>.</w:t>
      </w:r>
    </w:p>
    <w:p w:rsidR="001107FB" w:rsidRPr="001107FB" w:rsidRDefault="001107FB" w:rsidP="001107FB">
      <w:pPr>
        <w:jc w:val="both"/>
        <w:rPr>
          <w:rFonts w:ascii="Arial" w:hAnsi="Arial" w:cs="Arial"/>
          <w:sz w:val="24"/>
        </w:rPr>
      </w:pPr>
    </w:p>
    <w:sectPr w:rsidR="001107FB" w:rsidRPr="001107FB" w:rsidSect="009678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432F"/>
    <w:multiLevelType w:val="hybridMultilevel"/>
    <w:tmpl w:val="E578BA10"/>
    <w:lvl w:ilvl="0" w:tplc="F342E0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14AB"/>
    <w:multiLevelType w:val="hybridMultilevel"/>
    <w:tmpl w:val="0A244F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F62F4"/>
    <w:multiLevelType w:val="hybridMultilevel"/>
    <w:tmpl w:val="AC92DF80"/>
    <w:lvl w:ilvl="0" w:tplc="B9267AA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D1717"/>
    <w:multiLevelType w:val="hybridMultilevel"/>
    <w:tmpl w:val="32B255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81A5F"/>
    <w:multiLevelType w:val="hybridMultilevel"/>
    <w:tmpl w:val="3DDC7286"/>
    <w:lvl w:ilvl="0" w:tplc="2E5C09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59"/>
    <w:rsid w:val="0005216B"/>
    <w:rsid w:val="0006462D"/>
    <w:rsid w:val="00064DA3"/>
    <w:rsid w:val="000B7F79"/>
    <w:rsid w:val="000C5B0B"/>
    <w:rsid w:val="000D0BC0"/>
    <w:rsid w:val="000D6982"/>
    <w:rsid w:val="000E4276"/>
    <w:rsid w:val="001107FB"/>
    <w:rsid w:val="00121119"/>
    <w:rsid w:val="00123692"/>
    <w:rsid w:val="00171859"/>
    <w:rsid w:val="00171C9D"/>
    <w:rsid w:val="001C5395"/>
    <w:rsid w:val="002032A8"/>
    <w:rsid w:val="00242856"/>
    <w:rsid w:val="002C12EF"/>
    <w:rsid w:val="002F7E18"/>
    <w:rsid w:val="00323BBB"/>
    <w:rsid w:val="00324DFC"/>
    <w:rsid w:val="00331913"/>
    <w:rsid w:val="003732BE"/>
    <w:rsid w:val="003D3915"/>
    <w:rsid w:val="0040303B"/>
    <w:rsid w:val="00423386"/>
    <w:rsid w:val="004278B9"/>
    <w:rsid w:val="004439FD"/>
    <w:rsid w:val="004827BD"/>
    <w:rsid w:val="005309B0"/>
    <w:rsid w:val="0054052F"/>
    <w:rsid w:val="00553B4F"/>
    <w:rsid w:val="005A6520"/>
    <w:rsid w:val="005C4309"/>
    <w:rsid w:val="005D3F6D"/>
    <w:rsid w:val="006366B9"/>
    <w:rsid w:val="006B287C"/>
    <w:rsid w:val="006D4CDA"/>
    <w:rsid w:val="006D719E"/>
    <w:rsid w:val="006F091A"/>
    <w:rsid w:val="006F6AC8"/>
    <w:rsid w:val="006F78F9"/>
    <w:rsid w:val="00712BF1"/>
    <w:rsid w:val="00745924"/>
    <w:rsid w:val="007A59FB"/>
    <w:rsid w:val="007D4C21"/>
    <w:rsid w:val="008016C3"/>
    <w:rsid w:val="00856C11"/>
    <w:rsid w:val="0086108D"/>
    <w:rsid w:val="00872338"/>
    <w:rsid w:val="008A3A44"/>
    <w:rsid w:val="008E0520"/>
    <w:rsid w:val="008E44E9"/>
    <w:rsid w:val="0093413F"/>
    <w:rsid w:val="00967859"/>
    <w:rsid w:val="009D71D7"/>
    <w:rsid w:val="00A81E09"/>
    <w:rsid w:val="00B07D32"/>
    <w:rsid w:val="00B77197"/>
    <w:rsid w:val="00BF2E37"/>
    <w:rsid w:val="00C06778"/>
    <w:rsid w:val="00C26FBE"/>
    <w:rsid w:val="00CE773F"/>
    <w:rsid w:val="00CF79DF"/>
    <w:rsid w:val="00D03DBF"/>
    <w:rsid w:val="00D31728"/>
    <w:rsid w:val="00DA226C"/>
    <w:rsid w:val="00DC0965"/>
    <w:rsid w:val="00DF3BEF"/>
    <w:rsid w:val="00E05241"/>
    <w:rsid w:val="00E232EA"/>
    <w:rsid w:val="00E80212"/>
    <w:rsid w:val="00EF7A7E"/>
    <w:rsid w:val="00F3141E"/>
    <w:rsid w:val="00F3502B"/>
    <w:rsid w:val="00F75C7F"/>
    <w:rsid w:val="00FA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B2AA"/>
  <w15:chartTrackingRefBased/>
  <w15:docId w15:val="{069C5353-976F-47EE-BCB8-1EA3D928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2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7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85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E05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2BF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42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4285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405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towardsdatascience.com/how-to-teach-an-ai-to-play-games-deep-reinforcement-learning-28f9b920440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nalyticsvidhya.com/blog/2018/09/reinforcement-multi-armed-bandit-scratch-python/?utm_source=blog&amp;utm_medium=introduction-deep-q-learning-pytho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analyticsvidhya.com/blog/2019/04/introduction-deep-q-learning-pytho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cartpole-introduction-to-reinforcement-learning-ed0eb5b58288" TargetMode="External"/><Relationship Id="rId20" Type="http://schemas.openxmlformats.org/officeDocument/2006/relationships/hyperlink" Target="https://www.analyticsvidhya.com/blog/2018/09/reinforcement-learning-model-based-planning-dynamic-programmin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news/how-to-build-an-ai-game-bot-using-openai-gym-and-universe-f2eb9bfbb40a/" TargetMode="External"/><Relationship Id="rId23" Type="http://schemas.openxmlformats.org/officeDocument/2006/relationships/hyperlink" Target="https://www.analyticsvidhya.com/blog/2019/01/monte-carlo-tree-search-introduction-algorithm-deepmind-alphago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medium.com/datadriveninvestor/training-an-ai-to-play-openais-cartpole-395e17db847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edium.com/coinmonks/build-your-first-ai-game-bot-using-openai-gym-keras-tensorflow-in-python-50a4d4296687" TargetMode="External"/><Relationship Id="rId22" Type="http://schemas.openxmlformats.org/officeDocument/2006/relationships/hyperlink" Target="https://www.analyticsvidhya.com/blog/2018/09/reinforcement-multi-armed-bandit-scratch-python/?utm_source=blog&amp;utm_medium=introduction-deep-q-learning-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EB5AC-BD75-4C75-BB62-1DA464A3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2466</Words>
  <Characters>13568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Silva Moya</dc:creator>
  <cp:keywords/>
  <dc:description/>
  <cp:lastModifiedBy>Jose Alejandro Silva Moya</cp:lastModifiedBy>
  <cp:revision>63</cp:revision>
  <cp:lastPrinted>2019-12-09T02:13:00Z</cp:lastPrinted>
  <dcterms:created xsi:type="dcterms:W3CDTF">2019-08-18T21:08:00Z</dcterms:created>
  <dcterms:modified xsi:type="dcterms:W3CDTF">2019-12-09T02:13:00Z</dcterms:modified>
</cp:coreProperties>
</file>