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6067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Cahier des Charges Fonctionnel (CDCF)</w:t>
      </w:r>
    </w:p>
    <w:p w14:paraId="30921973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1. Introduction et Contexte</w:t>
      </w:r>
    </w:p>
    <w:p w14:paraId="6FE715EF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a. Buts de l’application</w:t>
      </w:r>
    </w:p>
    <w:p w14:paraId="0F4164C4" w14:textId="77777777" w:rsidR="00A75F11" w:rsidRPr="00A75F11" w:rsidRDefault="00A75F11" w:rsidP="00A75F11">
      <w:r w:rsidRPr="00A75F11">
        <w:t>L’application vise à fournir un outil d’analyse et de gestion des données clients pour :</w:t>
      </w:r>
    </w:p>
    <w:p w14:paraId="5AC37F41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Optimiser les stratégies de fidélisation et d’acquisition.</w:t>
      </w:r>
    </w:p>
    <w:p w14:paraId="18F5C877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Prédire la valeur à vie des clients (Customer Lifetime Value - CLV).</w:t>
      </w:r>
    </w:p>
    <w:p w14:paraId="28184DA1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Identifier les anomalies dans les transactions et comportements clients.</w:t>
      </w:r>
    </w:p>
    <w:p w14:paraId="4766EF81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Analyser les tendances saisonnières et préférences d’achat.</w:t>
      </w:r>
    </w:p>
    <w:p w14:paraId="52FF15C8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Améliorer la segmentation des clients pour des campagnes ciblées.</w:t>
      </w:r>
    </w:p>
    <w:p w14:paraId="1EF38568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b. Public visé</w:t>
      </w:r>
    </w:p>
    <w:p w14:paraId="7F51A1E5" w14:textId="77777777" w:rsidR="00A75F11" w:rsidRPr="00A75F11" w:rsidRDefault="00A75F11" w:rsidP="00A75F11">
      <w:pPr>
        <w:numPr>
          <w:ilvl w:val="0"/>
          <w:numId w:val="2"/>
        </w:numPr>
      </w:pPr>
      <w:r w:rsidRPr="00A75F11">
        <w:rPr>
          <w:b/>
          <w:bCs/>
        </w:rPr>
        <w:t>Équipes Marketing</w:t>
      </w:r>
      <w:r w:rsidRPr="00A75F11">
        <w:t xml:space="preserve"> : Pour l’optimisation des campagnes.</w:t>
      </w:r>
    </w:p>
    <w:p w14:paraId="79BCDA74" w14:textId="77777777" w:rsidR="00A75F11" w:rsidRPr="00A75F11" w:rsidRDefault="00A75F11" w:rsidP="00A75F11">
      <w:pPr>
        <w:numPr>
          <w:ilvl w:val="0"/>
          <w:numId w:val="2"/>
        </w:numPr>
      </w:pPr>
      <w:r w:rsidRPr="00A75F11">
        <w:rPr>
          <w:b/>
          <w:bCs/>
        </w:rPr>
        <w:t>Gestionnaires de Projets</w:t>
      </w:r>
      <w:r w:rsidRPr="00A75F11">
        <w:t xml:space="preserve"> : Pour le suivi et la planification des actions.</w:t>
      </w:r>
    </w:p>
    <w:p w14:paraId="5D15958A" w14:textId="77777777" w:rsidR="00A75F11" w:rsidRPr="00A75F11" w:rsidRDefault="00A75F11" w:rsidP="00A75F11">
      <w:pPr>
        <w:numPr>
          <w:ilvl w:val="0"/>
          <w:numId w:val="2"/>
        </w:numPr>
      </w:pPr>
      <w:r w:rsidRPr="00A75F11">
        <w:rPr>
          <w:b/>
          <w:bCs/>
        </w:rPr>
        <w:t>Analystes de Données</w:t>
      </w:r>
      <w:r w:rsidRPr="00A75F11">
        <w:t xml:space="preserve"> : Pour l’exploitation et l’interprétation des données.</w:t>
      </w:r>
    </w:p>
    <w:p w14:paraId="2016C3A6" w14:textId="77777777" w:rsidR="00A75F11" w:rsidRPr="00A75F11" w:rsidRDefault="00A75F11" w:rsidP="00A75F11">
      <w:pPr>
        <w:numPr>
          <w:ilvl w:val="0"/>
          <w:numId w:val="2"/>
        </w:numPr>
      </w:pPr>
      <w:r w:rsidRPr="00A75F11">
        <w:rPr>
          <w:b/>
          <w:bCs/>
        </w:rPr>
        <w:t>Direction Générale</w:t>
      </w:r>
      <w:r w:rsidRPr="00A75F11">
        <w:t xml:space="preserve"> : Pour les prises de décisions stratégiques.</w:t>
      </w:r>
    </w:p>
    <w:p w14:paraId="245C7C17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c. Portée (périodes de planning…)</w:t>
      </w:r>
    </w:p>
    <w:p w14:paraId="0B114E75" w14:textId="77777777" w:rsidR="00A75F11" w:rsidRPr="00A75F11" w:rsidRDefault="00A75F11" w:rsidP="00A75F11">
      <w:pPr>
        <w:numPr>
          <w:ilvl w:val="0"/>
          <w:numId w:val="3"/>
        </w:numPr>
      </w:pPr>
      <w:r w:rsidRPr="00A75F11">
        <w:rPr>
          <w:b/>
          <w:bCs/>
        </w:rPr>
        <w:t>Phase 1</w:t>
      </w:r>
      <w:r w:rsidRPr="00A75F11">
        <w:t xml:space="preserve"> : Développement du prototype (3 mois).</w:t>
      </w:r>
    </w:p>
    <w:p w14:paraId="31FB98A6" w14:textId="77777777" w:rsidR="00A75F11" w:rsidRPr="00A75F11" w:rsidRDefault="00A75F11" w:rsidP="00A75F11">
      <w:pPr>
        <w:numPr>
          <w:ilvl w:val="0"/>
          <w:numId w:val="3"/>
        </w:numPr>
      </w:pPr>
      <w:r w:rsidRPr="00A75F11">
        <w:rPr>
          <w:b/>
          <w:bCs/>
        </w:rPr>
        <w:t>Phase 2</w:t>
      </w:r>
      <w:r w:rsidRPr="00A75F11">
        <w:t xml:space="preserve"> : Tests et validation (1 mois).</w:t>
      </w:r>
    </w:p>
    <w:p w14:paraId="1C1BF059" w14:textId="77777777" w:rsidR="00A75F11" w:rsidRPr="00A75F11" w:rsidRDefault="00A75F11" w:rsidP="00A75F11">
      <w:pPr>
        <w:numPr>
          <w:ilvl w:val="0"/>
          <w:numId w:val="3"/>
        </w:numPr>
      </w:pPr>
      <w:r w:rsidRPr="00A75F11">
        <w:rPr>
          <w:b/>
          <w:bCs/>
        </w:rPr>
        <w:t>Phase 3</w:t>
      </w:r>
      <w:r w:rsidRPr="00A75F11">
        <w:t xml:space="preserve"> : Déploiement et formation des utilisateurs (1 mois).</w:t>
      </w:r>
    </w:p>
    <w:p w14:paraId="76E04A37" w14:textId="77777777" w:rsidR="00A75F11" w:rsidRPr="00A75F11" w:rsidRDefault="00A75F11" w:rsidP="00A75F11">
      <w:pPr>
        <w:numPr>
          <w:ilvl w:val="0"/>
          <w:numId w:val="3"/>
        </w:numPr>
      </w:pPr>
      <w:r w:rsidRPr="00A75F11">
        <w:rPr>
          <w:b/>
          <w:bCs/>
        </w:rPr>
        <w:t>Phase 4</w:t>
      </w:r>
      <w:r w:rsidRPr="00A75F11">
        <w:t xml:space="preserve"> : Suivi et maintenance continue.</w:t>
      </w:r>
    </w:p>
    <w:p w14:paraId="158C0F8D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d. Références (site avec maquettes statiques)</w:t>
      </w:r>
    </w:p>
    <w:p w14:paraId="393D5988" w14:textId="77777777" w:rsidR="00A75F11" w:rsidRPr="00A75F11" w:rsidRDefault="00A75F11" w:rsidP="00A75F11">
      <w:pPr>
        <w:numPr>
          <w:ilvl w:val="0"/>
          <w:numId w:val="4"/>
        </w:numPr>
      </w:pPr>
      <w:r w:rsidRPr="00A75F11">
        <w:rPr>
          <w:b/>
          <w:bCs/>
        </w:rPr>
        <w:t>Site principal</w:t>
      </w:r>
      <w:r w:rsidRPr="00A75F11">
        <w:t xml:space="preserve"> : URL des maquettes statiques (à définir).</w:t>
      </w:r>
    </w:p>
    <w:p w14:paraId="01A090EC" w14:textId="77777777" w:rsidR="00A75F11" w:rsidRPr="00A75F11" w:rsidRDefault="00A75F11" w:rsidP="00A75F11">
      <w:pPr>
        <w:numPr>
          <w:ilvl w:val="0"/>
          <w:numId w:val="4"/>
        </w:numPr>
      </w:pPr>
      <w:r w:rsidRPr="00A75F11">
        <w:rPr>
          <w:b/>
          <w:bCs/>
        </w:rPr>
        <w:t>Références techniques</w:t>
      </w:r>
      <w:r w:rsidRPr="00A75F11">
        <w:t xml:space="preserve"> : Documentation des API et bases de données utilisées.</w:t>
      </w:r>
    </w:p>
    <w:p w14:paraId="07E47166" w14:textId="77777777" w:rsidR="00A75F11" w:rsidRPr="00A75F11" w:rsidRDefault="00A75F11" w:rsidP="00A75F11">
      <w:pPr>
        <w:numPr>
          <w:ilvl w:val="0"/>
          <w:numId w:val="4"/>
        </w:numPr>
      </w:pPr>
      <w:r w:rsidRPr="00A75F11">
        <w:rPr>
          <w:b/>
          <w:bCs/>
        </w:rPr>
        <w:t>Références légales</w:t>
      </w:r>
      <w:r w:rsidRPr="00A75F11">
        <w:t xml:space="preserve"> : Normes RGPD pour la gestion des données sensibles.</w:t>
      </w:r>
    </w:p>
    <w:p w14:paraId="61DF0A5B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e. Liste de diffusion (qui est concerné ?)</w:t>
      </w:r>
    </w:p>
    <w:p w14:paraId="449D2228" w14:textId="77777777" w:rsidR="00A75F11" w:rsidRPr="00A75F11" w:rsidRDefault="00A75F11" w:rsidP="00A75F11">
      <w:pPr>
        <w:numPr>
          <w:ilvl w:val="0"/>
          <w:numId w:val="5"/>
        </w:numPr>
      </w:pPr>
      <w:r w:rsidRPr="00A75F11">
        <w:rPr>
          <w:b/>
          <w:bCs/>
        </w:rPr>
        <w:t>Chef de Projet</w:t>
      </w:r>
      <w:r w:rsidRPr="00A75F11">
        <w:t xml:space="preserve"> : Responsable de la coordination globale.</w:t>
      </w:r>
    </w:p>
    <w:p w14:paraId="5B3439A3" w14:textId="77777777" w:rsidR="00A75F11" w:rsidRPr="00A75F11" w:rsidRDefault="00A75F11" w:rsidP="00A75F11">
      <w:pPr>
        <w:numPr>
          <w:ilvl w:val="0"/>
          <w:numId w:val="5"/>
        </w:numPr>
      </w:pPr>
      <w:r w:rsidRPr="00A75F11">
        <w:rPr>
          <w:b/>
          <w:bCs/>
        </w:rPr>
        <w:t>Développeurs</w:t>
      </w:r>
      <w:r w:rsidRPr="00A75F11">
        <w:t xml:space="preserve"> : Implémentation des fonctionnalités.</w:t>
      </w:r>
    </w:p>
    <w:p w14:paraId="7D940BA3" w14:textId="77777777" w:rsidR="00A75F11" w:rsidRPr="00A75F11" w:rsidRDefault="00A75F11" w:rsidP="00A75F11">
      <w:pPr>
        <w:numPr>
          <w:ilvl w:val="0"/>
          <w:numId w:val="5"/>
        </w:numPr>
      </w:pPr>
      <w:r w:rsidRPr="00A75F11">
        <w:rPr>
          <w:b/>
          <w:bCs/>
        </w:rPr>
        <w:t>Testeurs QA</w:t>
      </w:r>
      <w:r w:rsidRPr="00A75F11">
        <w:t xml:space="preserve"> : Validation des fonctionnalités et tests de performance.</w:t>
      </w:r>
    </w:p>
    <w:p w14:paraId="338F5BDC" w14:textId="77777777" w:rsidR="00A75F11" w:rsidRDefault="00A75F11" w:rsidP="00A75F11">
      <w:pPr>
        <w:numPr>
          <w:ilvl w:val="0"/>
          <w:numId w:val="5"/>
        </w:numPr>
      </w:pPr>
      <w:r w:rsidRPr="00A75F11">
        <w:rPr>
          <w:b/>
          <w:bCs/>
        </w:rPr>
        <w:t>Clients Pilotes</w:t>
      </w:r>
      <w:r w:rsidRPr="00A75F11">
        <w:t xml:space="preserve"> : Utilisateurs pour les tests bêta.</w:t>
      </w:r>
    </w:p>
    <w:p w14:paraId="021B5E2A" w14:textId="77777777" w:rsidR="002602E1" w:rsidRDefault="002602E1" w:rsidP="002602E1"/>
    <w:p w14:paraId="3DDA522C" w14:textId="77777777" w:rsidR="002602E1" w:rsidRDefault="002602E1" w:rsidP="002602E1"/>
    <w:p w14:paraId="42E54915" w14:textId="77777777" w:rsidR="002602E1" w:rsidRPr="00A75F11" w:rsidRDefault="002602E1" w:rsidP="002602E1"/>
    <w:p w14:paraId="1DC3D347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lastRenderedPageBreak/>
        <w:t>f. Planning (cahiers des charges et livraisons)</w:t>
      </w:r>
    </w:p>
    <w:p w14:paraId="7C8D01C9" w14:textId="77777777" w:rsidR="00A75F11" w:rsidRPr="00A75F11" w:rsidRDefault="00A75F11" w:rsidP="00A75F11">
      <w:pPr>
        <w:numPr>
          <w:ilvl w:val="0"/>
          <w:numId w:val="6"/>
        </w:numPr>
      </w:pPr>
      <w:r w:rsidRPr="00A75F11">
        <w:rPr>
          <w:b/>
          <w:bCs/>
        </w:rPr>
        <w:t>Livraison 1</w:t>
      </w:r>
      <w:r w:rsidRPr="00A75F11">
        <w:t xml:space="preserve"> : Prototype fonctionnel - Fin du mois 3.</w:t>
      </w:r>
    </w:p>
    <w:p w14:paraId="488A88A9" w14:textId="77777777" w:rsidR="00A75F11" w:rsidRPr="00A75F11" w:rsidRDefault="00A75F11" w:rsidP="00A75F11">
      <w:pPr>
        <w:numPr>
          <w:ilvl w:val="0"/>
          <w:numId w:val="6"/>
        </w:numPr>
      </w:pPr>
      <w:r w:rsidRPr="00A75F11">
        <w:rPr>
          <w:b/>
          <w:bCs/>
        </w:rPr>
        <w:t>Livraison 2</w:t>
      </w:r>
      <w:r w:rsidRPr="00A75F11">
        <w:t xml:space="preserve"> : Version testée et validée - Fin du mois 4.</w:t>
      </w:r>
    </w:p>
    <w:p w14:paraId="05A992FD" w14:textId="77777777" w:rsidR="00A75F11" w:rsidRPr="00A75F11" w:rsidRDefault="00A75F11" w:rsidP="00A75F11">
      <w:pPr>
        <w:numPr>
          <w:ilvl w:val="0"/>
          <w:numId w:val="6"/>
        </w:numPr>
      </w:pPr>
      <w:r w:rsidRPr="00A75F11">
        <w:rPr>
          <w:b/>
          <w:bCs/>
        </w:rPr>
        <w:t>Livraison 3</w:t>
      </w:r>
      <w:r w:rsidRPr="00A75F11">
        <w:t xml:space="preserve"> : Version finale en production - Fin du mois 5.</w:t>
      </w:r>
    </w:p>
    <w:p w14:paraId="5578B459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g. Contraintes (Performances, Implémentations, Lois, Audits…)</w:t>
      </w:r>
    </w:p>
    <w:p w14:paraId="12AB9C44" w14:textId="77777777" w:rsidR="00A75F11" w:rsidRPr="00A75F11" w:rsidRDefault="00A75F11" w:rsidP="00A75F11">
      <w:pPr>
        <w:numPr>
          <w:ilvl w:val="0"/>
          <w:numId w:val="7"/>
        </w:numPr>
      </w:pPr>
      <w:r w:rsidRPr="00A75F11">
        <w:rPr>
          <w:b/>
          <w:bCs/>
        </w:rPr>
        <w:t>Performances</w:t>
      </w:r>
      <w:r w:rsidRPr="00A75F11">
        <w:t xml:space="preserve"> : </w:t>
      </w:r>
    </w:p>
    <w:p w14:paraId="5C969FB0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Temps de réponse &lt; 2 secondes pour les requêtes standards.</w:t>
      </w:r>
    </w:p>
    <w:p w14:paraId="19790B9D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Capacité à traiter jusqu’à 10 000 transactions simultanées.</w:t>
      </w:r>
    </w:p>
    <w:p w14:paraId="53BF565B" w14:textId="77777777" w:rsidR="00A75F11" w:rsidRPr="00A75F11" w:rsidRDefault="00A75F11" w:rsidP="00A75F11">
      <w:pPr>
        <w:numPr>
          <w:ilvl w:val="0"/>
          <w:numId w:val="7"/>
        </w:numPr>
      </w:pPr>
      <w:r w:rsidRPr="00A75F11">
        <w:rPr>
          <w:b/>
          <w:bCs/>
        </w:rPr>
        <w:t>Implémentations</w:t>
      </w:r>
      <w:r w:rsidRPr="00A75F11">
        <w:t xml:space="preserve"> : </w:t>
      </w:r>
    </w:p>
    <w:p w14:paraId="6E60D678" w14:textId="77777777" w:rsidR="00A75F11" w:rsidRPr="00A75F11" w:rsidRDefault="00A75F11" w:rsidP="00A75F11">
      <w:pPr>
        <w:numPr>
          <w:ilvl w:val="1"/>
          <w:numId w:val="7"/>
        </w:numPr>
        <w:rPr>
          <w:lang w:val="en-US"/>
        </w:rPr>
      </w:pPr>
      <w:r w:rsidRPr="00A75F11">
        <w:rPr>
          <w:lang w:val="en-US"/>
        </w:rPr>
        <w:t>Backend en Python avec framework Flask/Django.</w:t>
      </w:r>
    </w:p>
    <w:p w14:paraId="1410ABA3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Frontend en React avec Tailwind CSS.</w:t>
      </w:r>
    </w:p>
    <w:p w14:paraId="5E95515F" w14:textId="77777777" w:rsidR="00A75F11" w:rsidRPr="00A75F11" w:rsidRDefault="00A75F11" w:rsidP="00A75F11">
      <w:pPr>
        <w:numPr>
          <w:ilvl w:val="0"/>
          <w:numId w:val="7"/>
        </w:numPr>
      </w:pPr>
      <w:r w:rsidRPr="00A75F11">
        <w:rPr>
          <w:b/>
          <w:bCs/>
        </w:rPr>
        <w:t>Lois et Audits</w:t>
      </w:r>
      <w:r w:rsidRPr="00A75F11">
        <w:t xml:space="preserve"> : </w:t>
      </w:r>
    </w:p>
    <w:p w14:paraId="215F9C74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Conformité RGPD sur la gestion et la sauvegarde des données.</w:t>
      </w:r>
    </w:p>
    <w:p w14:paraId="6C01DA0A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Audit de sécurité avant mise en production.</w:t>
      </w:r>
    </w:p>
    <w:p w14:paraId="532B253D" w14:textId="738D6775" w:rsidR="00347814" w:rsidRDefault="00A75F11" w:rsidP="00A75F11">
      <w:pPr>
        <w:numPr>
          <w:ilvl w:val="1"/>
          <w:numId w:val="7"/>
        </w:numPr>
      </w:pPr>
      <w:r w:rsidRPr="00A75F11">
        <w:t>Stockage sécurisé des données sensibles avec chiffrement AES-256.</w:t>
      </w:r>
    </w:p>
    <w:p w14:paraId="72DF96C3" w14:textId="77777777" w:rsidR="00A75F11" w:rsidRDefault="00A75F11" w:rsidP="00A75F11"/>
    <w:p w14:paraId="67298094" w14:textId="77777777" w:rsidR="00A75F11" w:rsidRDefault="00A75F11" w:rsidP="00A75F11"/>
    <w:p w14:paraId="02797E4D" w14:textId="77777777" w:rsidR="00BE6A52" w:rsidRDefault="00BE6A52" w:rsidP="00A75F11"/>
    <w:p w14:paraId="2F367D8B" w14:textId="77777777" w:rsidR="00BE6A52" w:rsidRDefault="00BE6A52" w:rsidP="00A75F11"/>
    <w:p w14:paraId="01F079D6" w14:textId="77777777" w:rsidR="00BE6A52" w:rsidRDefault="00BE6A52" w:rsidP="00A75F11"/>
    <w:p w14:paraId="75B7E825" w14:textId="77777777" w:rsidR="00BE6A52" w:rsidRDefault="00BE6A52" w:rsidP="00A75F11"/>
    <w:p w14:paraId="7B708D51" w14:textId="77777777" w:rsidR="00BE6A52" w:rsidRDefault="00BE6A52" w:rsidP="00A75F11"/>
    <w:p w14:paraId="61A62433" w14:textId="77777777" w:rsidR="00BE6A52" w:rsidRDefault="00BE6A52" w:rsidP="00A75F11"/>
    <w:p w14:paraId="3106DB1E" w14:textId="77777777" w:rsidR="00BE6A52" w:rsidRDefault="00BE6A52" w:rsidP="00A75F11"/>
    <w:p w14:paraId="73FF0D34" w14:textId="77777777" w:rsidR="00BE6A52" w:rsidRDefault="00BE6A52" w:rsidP="00A75F11"/>
    <w:p w14:paraId="197AEB67" w14:textId="77777777" w:rsidR="00BE6A52" w:rsidRDefault="00BE6A52" w:rsidP="00A75F11"/>
    <w:p w14:paraId="36F3A5AF" w14:textId="77777777" w:rsidR="00BE6A52" w:rsidRDefault="00BE6A52" w:rsidP="00A75F11"/>
    <w:p w14:paraId="653893F2" w14:textId="77777777" w:rsidR="00BE6A52" w:rsidRDefault="00BE6A52" w:rsidP="00A75F11"/>
    <w:p w14:paraId="35A59F38" w14:textId="77777777" w:rsidR="00BE6A52" w:rsidRDefault="00BE6A52" w:rsidP="00A75F11"/>
    <w:p w14:paraId="1F581AA7" w14:textId="77777777" w:rsidR="00BE6A52" w:rsidRDefault="00BE6A52" w:rsidP="00A75F11"/>
    <w:p w14:paraId="74420CCC" w14:textId="77777777" w:rsidR="00BE6A52" w:rsidRDefault="00BE6A52" w:rsidP="00A75F11"/>
    <w:p w14:paraId="29E575E6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lastRenderedPageBreak/>
        <w:t>2. Description Générale</w:t>
      </w:r>
    </w:p>
    <w:p w14:paraId="62E8B2ED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a. Perspectives</w:t>
      </w:r>
    </w:p>
    <w:p w14:paraId="14250BB0" w14:textId="77777777" w:rsidR="00BE6A52" w:rsidRPr="00BE6A52" w:rsidRDefault="00BE6A52" w:rsidP="00BE6A52">
      <w:r w:rsidRPr="00BE6A52">
        <w:t>L’application est conçue pour offrir un cadre d’analyse de données fiable et évolutif afin d’aider les entreprises à comprendre et prédire le comportement des clients. Elle vise à fournir des rapports dynamiques et des visualisations interactives pour simplifier la prise de décisions stratégiques.</w:t>
      </w:r>
    </w:p>
    <w:p w14:paraId="6C3E0D64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b. Principales Fonctionnalités</w:t>
      </w:r>
    </w:p>
    <w:p w14:paraId="2394A6D9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Analyse prédictive</w:t>
      </w:r>
      <w:r w:rsidRPr="00BE6A52">
        <w:t xml:space="preserve"> : Prévision des comportements et valeurs des clients.</w:t>
      </w:r>
    </w:p>
    <w:p w14:paraId="18D18D81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Segmentation client</w:t>
      </w:r>
      <w:r w:rsidRPr="00BE6A52">
        <w:t xml:space="preserve"> : Regroupement des clients selon leurs caractéristiques.</w:t>
      </w:r>
    </w:p>
    <w:p w14:paraId="3A2E49F5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Détection d’anomalies</w:t>
      </w:r>
      <w:r w:rsidRPr="00BE6A52">
        <w:t xml:space="preserve"> : Identification des comportements inhabituels.</w:t>
      </w:r>
    </w:p>
    <w:p w14:paraId="1CD80968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Analyse de tendances</w:t>
      </w:r>
      <w:r w:rsidRPr="00BE6A52">
        <w:t xml:space="preserve"> : Décomposition saisonnière pour identifier les périodes clés.</w:t>
      </w:r>
    </w:p>
    <w:p w14:paraId="26EDA69C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Tableaux de bord interactifs</w:t>
      </w:r>
      <w:r w:rsidRPr="00BE6A52">
        <w:t xml:space="preserve"> : Visualisations graphiques des données en temps réel.</w:t>
      </w:r>
    </w:p>
    <w:p w14:paraId="061D819F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Exportation des rapports</w:t>
      </w:r>
      <w:r w:rsidRPr="00BE6A52">
        <w:t xml:space="preserve"> : Génération de rapports en formats CSV, PDF et Excel.</w:t>
      </w:r>
    </w:p>
    <w:p w14:paraId="35026729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c. Caractéristiques de l’utilisateur</w:t>
      </w:r>
    </w:p>
    <w:p w14:paraId="383C64CA" w14:textId="77777777" w:rsidR="00BE6A52" w:rsidRPr="00BE6A52" w:rsidRDefault="00BE6A52" w:rsidP="00BE6A52">
      <w:pPr>
        <w:numPr>
          <w:ilvl w:val="0"/>
          <w:numId w:val="9"/>
        </w:numPr>
      </w:pPr>
      <w:r w:rsidRPr="00BE6A52">
        <w:rPr>
          <w:b/>
          <w:bCs/>
        </w:rPr>
        <w:t>Niveau technique</w:t>
      </w:r>
      <w:r w:rsidRPr="00BE6A52">
        <w:t xml:space="preserve"> :</w:t>
      </w:r>
    </w:p>
    <w:p w14:paraId="7FF36B80" w14:textId="77777777" w:rsidR="00BE6A52" w:rsidRPr="00BE6A52" w:rsidRDefault="00BE6A52" w:rsidP="00BE6A52">
      <w:pPr>
        <w:numPr>
          <w:ilvl w:val="1"/>
          <w:numId w:val="9"/>
        </w:numPr>
      </w:pPr>
      <w:r w:rsidRPr="00BE6A52">
        <w:t>Utilisateurs métier avec peu de compétences techniques.</w:t>
      </w:r>
    </w:p>
    <w:p w14:paraId="387010B3" w14:textId="77777777" w:rsidR="00BE6A52" w:rsidRPr="00BE6A52" w:rsidRDefault="00BE6A52" w:rsidP="00BE6A52">
      <w:pPr>
        <w:numPr>
          <w:ilvl w:val="1"/>
          <w:numId w:val="9"/>
        </w:numPr>
      </w:pPr>
      <w:r w:rsidRPr="00BE6A52">
        <w:t>Analystes de données ayant besoin de fonctionnalités avancées.</w:t>
      </w:r>
    </w:p>
    <w:p w14:paraId="3E3D7EF7" w14:textId="77777777" w:rsidR="00BE6A52" w:rsidRPr="00BE6A52" w:rsidRDefault="00BE6A52" w:rsidP="00BE6A52">
      <w:pPr>
        <w:numPr>
          <w:ilvl w:val="0"/>
          <w:numId w:val="9"/>
        </w:numPr>
      </w:pPr>
      <w:r w:rsidRPr="00BE6A52">
        <w:rPr>
          <w:b/>
          <w:bCs/>
        </w:rPr>
        <w:t>Rôles</w:t>
      </w:r>
      <w:r w:rsidRPr="00BE6A52">
        <w:t xml:space="preserve"> :</w:t>
      </w:r>
    </w:p>
    <w:p w14:paraId="583C9EB3" w14:textId="77777777" w:rsidR="00BE6A52" w:rsidRPr="00BE6A52" w:rsidRDefault="00BE6A52" w:rsidP="00BE6A52">
      <w:pPr>
        <w:numPr>
          <w:ilvl w:val="1"/>
          <w:numId w:val="9"/>
        </w:numPr>
      </w:pPr>
      <w:r w:rsidRPr="00BE6A52">
        <w:t>Administrateurs (gestion des utilisateurs et des accès).</w:t>
      </w:r>
    </w:p>
    <w:p w14:paraId="28A1121E" w14:textId="77777777" w:rsidR="00BE6A52" w:rsidRPr="00BE6A52" w:rsidRDefault="00BE6A52" w:rsidP="00BE6A52">
      <w:pPr>
        <w:numPr>
          <w:ilvl w:val="1"/>
          <w:numId w:val="9"/>
        </w:numPr>
      </w:pPr>
      <w:r w:rsidRPr="00BE6A52">
        <w:t>Utilisateurs standards (lecture et analyse des rapports).</w:t>
      </w:r>
    </w:p>
    <w:p w14:paraId="4640E19D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d. Environnement Technique (quels OS)</w:t>
      </w:r>
    </w:p>
    <w:p w14:paraId="421C2046" w14:textId="77777777" w:rsidR="00BE6A52" w:rsidRPr="00BE6A52" w:rsidRDefault="00BE6A52" w:rsidP="00BE6A52">
      <w:pPr>
        <w:numPr>
          <w:ilvl w:val="0"/>
          <w:numId w:val="10"/>
        </w:numPr>
      </w:pPr>
      <w:r w:rsidRPr="00BE6A52">
        <w:rPr>
          <w:b/>
          <w:bCs/>
        </w:rPr>
        <w:t>Systèmes d’exploitation supportés</w:t>
      </w:r>
      <w:r w:rsidRPr="00BE6A52">
        <w:t xml:space="preserve"> :</w:t>
      </w:r>
    </w:p>
    <w:p w14:paraId="4C0EE7E8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Windows 10 et versions ultérieures.</w:t>
      </w:r>
    </w:p>
    <w:p w14:paraId="72E39E3F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macOS (Mojave et versions plus récentes).</w:t>
      </w:r>
    </w:p>
    <w:p w14:paraId="213AD777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Linux (Ubuntu 20.04 LTS et versions plus récentes).</w:t>
      </w:r>
    </w:p>
    <w:p w14:paraId="6968BE61" w14:textId="77777777" w:rsidR="00BE6A52" w:rsidRPr="00BE6A52" w:rsidRDefault="00BE6A52" w:rsidP="00BE6A52">
      <w:pPr>
        <w:numPr>
          <w:ilvl w:val="0"/>
          <w:numId w:val="10"/>
        </w:numPr>
      </w:pPr>
      <w:r w:rsidRPr="00BE6A52">
        <w:rPr>
          <w:b/>
          <w:bCs/>
        </w:rPr>
        <w:t>Navigateurs supportés</w:t>
      </w:r>
      <w:r w:rsidRPr="00BE6A52">
        <w:t xml:space="preserve"> :</w:t>
      </w:r>
    </w:p>
    <w:p w14:paraId="725C7A62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Google Chrome (version récente).</w:t>
      </w:r>
    </w:p>
    <w:p w14:paraId="60CFF810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Mozilla Firefox.</w:t>
      </w:r>
    </w:p>
    <w:p w14:paraId="256C5E66" w14:textId="77777777" w:rsidR="00BE6A52" w:rsidRDefault="00BE6A52" w:rsidP="00BE6A52">
      <w:pPr>
        <w:numPr>
          <w:ilvl w:val="1"/>
          <w:numId w:val="10"/>
        </w:numPr>
      </w:pPr>
      <w:r w:rsidRPr="00BE6A52">
        <w:t>Microsoft Edge.</w:t>
      </w:r>
    </w:p>
    <w:p w14:paraId="2FE10297" w14:textId="77777777" w:rsidR="00BE6A52" w:rsidRDefault="00BE6A52" w:rsidP="00BE6A52"/>
    <w:p w14:paraId="6B1B3292" w14:textId="77777777" w:rsidR="00BE6A52" w:rsidRDefault="00BE6A52" w:rsidP="00BE6A52"/>
    <w:p w14:paraId="1EBF7772" w14:textId="77777777" w:rsidR="00BE6A52" w:rsidRDefault="00BE6A52" w:rsidP="00BE6A52"/>
    <w:p w14:paraId="2DE4F9B1" w14:textId="77777777" w:rsidR="00BE6A52" w:rsidRPr="00BE6A52" w:rsidRDefault="00BE6A52" w:rsidP="00BE6A52"/>
    <w:p w14:paraId="496E27B3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lastRenderedPageBreak/>
        <w:t>e. Dépendances</w:t>
      </w:r>
    </w:p>
    <w:p w14:paraId="21F5E428" w14:textId="77777777" w:rsidR="00BE6A52" w:rsidRPr="00BE6A52" w:rsidRDefault="00BE6A52" w:rsidP="00BE6A52">
      <w:pPr>
        <w:numPr>
          <w:ilvl w:val="0"/>
          <w:numId w:val="11"/>
        </w:numPr>
      </w:pPr>
      <w:r w:rsidRPr="00BE6A52">
        <w:rPr>
          <w:b/>
          <w:bCs/>
        </w:rPr>
        <w:t>Langages et frameworks</w:t>
      </w:r>
      <w:r w:rsidRPr="00BE6A52">
        <w:t xml:space="preserve"> :</w:t>
      </w:r>
    </w:p>
    <w:p w14:paraId="713E9C1C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>Python (3.8+).</w:t>
      </w:r>
    </w:p>
    <w:p w14:paraId="09F7C640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>Flask ou Django pour le backend.</w:t>
      </w:r>
    </w:p>
    <w:p w14:paraId="017D4445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>React.js avec Tailwind CSS pour le frontend.</w:t>
      </w:r>
    </w:p>
    <w:p w14:paraId="3DB0B554" w14:textId="77777777" w:rsidR="00BE6A52" w:rsidRPr="00BE6A52" w:rsidRDefault="00BE6A52" w:rsidP="00BE6A52">
      <w:pPr>
        <w:numPr>
          <w:ilvl w:val="0"/>
          <w:numId w:val="11"/>
        </w:numPr>
      </w:pPr>
      <w:r w:rsidRPr="00BE6A52">
        <w:rPr>
          <w:b/>
          <w:bCs/>
        </w:rPr>
        <w:t>Base de données</w:t>
      </w:r>
      <w:r w:rsidRPr="00BE6A52">
        <w:t xml:space="preserve"> :</w:t>
      </w:r>
    </w:p>
    <w:p w14:paraId="3F291C14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>PostgreSQL ou MySQL.</w:t>
      </w:r>
    </w:p>
    <w:p w14:paraId="2726F1ED" w14:textId="77777777" w:rsidR="00BE6A52" w:rsidRPr="00BE6A52" w:rsidRDefault="00BE6A52" w:rsidP="00BE6A52">
      <w:pPr>
        <w:numPr>
          <w:ilvl w:val="0"/>
          <w:numId w:val="11"/>
        </w:numPr>
      </w:pPr>
      <w:r w:rsidRPr="00BE6A52">
        <w:rPr>
          <w:b/>
          <w:bCs/>
        </w:rPr>
        <w:t>Bibliothèques analytiques</w:t>
      </w:r>
      <w:r w:rsidRPr="00BE6A52">
        <w:t xml:space="preserve"> :</w:t>
      </w:r>
    </w:p>
    <w:p w14:paraId="1C1BCF97" w14:textId="77777777" w:rsidR="00BE6A52" w:rsidRPr="00BE6A52" w:rsidRDefault="00BE6A52" w:rsidP="00BE6A52">
      <w:pPr>
        <w:numPr>
          <w:ilvl w:val="1"/>
          <w:numId w:val="11"/>
        </w:numPr>
        <w:rPr>
          <w:lang w:val="en-US"/>
        </w:rPr>
      </w:pPr>
      <w:r w:rsidRPr="00BE6A52">
        <w:rPr>
          <w:lang w:val="en-US"/>
        </w:rPr>
        <w:t>Scikit-learn, Pandas, NumPy, Matplotlib.</w:t>
      </w:r>
    </w:p>
    <w:p w14:paraId="71F79A10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>Lifelines et Prophet pour l’analyse de séries temporelles.</w:t>
      </w:r>
    </w:p>
    <w:p w14:paraId="42DE3938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f. Design</w:t>
      </w:r>
    </w:p>
    <w:p w14:paraId="6245F847" w14:textId="77777777" w:rsidR="00BE6A52" w:rsidRPr="00BE6A52" w:rsidRDefault="00BE6A52" w:rsidP="00BE6A52">
      <w:pPr>
        <w:numPr>
          <w:ilvl w:val="0"/>
          <w:numId w:val="12"/>
        </w:numPr>
      </w:pPr>
      <w:r w:rsidRPr="00BE6A52">
        <w:rPr>
          <w:b/>
          <w:bCs/>
        </w:rPr>
        <w:t>Interface utilisateur</w:t>
      </w:r>
      <w:r w:rsidRPr="00BE6A52">
        <w:t xml:space="preserve"> :</w:t>
      </w:r>
    </w:p>
    <w:p w14:paraId="31529AF4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Conception centrée sur l’utilisateur avec une navigation intuitive.</w:t>
      </w:r>
    </w:p>
    <w:p w14:paraId="490F5057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Tableaux de bord interactifs et filtres dynamiques.</w:t>
      </w:r>
    </w:p>
    <w:p w14:paraId="6B8A014E" w14:textId="77777777" w:rsidR="00BE6A52" w:rsidRPr="00BE6A52" w:rsidRDefault="00BE6A52" w:rsidP="00BE6A52">
      <w:pPr>
        <w:numPr>
          <w:ilvl w:val="0"/>
          <w:numId w:val="12"/>
        </w:numPr>
      </w:pPr>
      <w:r w:rsidRPr="00BE6A52">
        <w:rPr>
          <w:b/>
          <w:bCs/>
        </w:rPr>
        <w:t>Charte graphique</w:t>
      </w:r>
      <w:r w:rsidRPr="00BE6A52">
        <w:t xml:space="preserve"> :</w:t>
      </w:r>
    </w:p>
    <w:p w14:paraId="2860F62A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Couleurs sobres et modernes alignées avec l’identité visuelle de l’entreprise.</w:t>
      </w:r>
    </w:p>
    <w:p w14:paraId="2AD0613B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Icônes et graphiques clairs pour faciliter l’interprétation des données.</w:t>
      </w:r>
    </w:p>
    <w:p w14:paraId="172EE236" w14:textId="77777777" w:rsidR="00BE6A52" w:rsidRPr="00BE6A52" w:rsidRDefault="00BE6A52" w:rsidP="00BE6A52">
      <w:pPr>
        <w:numPr>
          <w:ilvl w:val="0"/>
          <w:numId w:val="12"/>
        </w:numPr>
      </w:pPr>
      <w:r w:rsidRPr="00BE6A52">
        <w:rPr>
          <w:b/>
          <w:bCs/>
        </w:rPr>
        <w:t>Accessibilité</w:t>
      </w:r>
      <w:r w:rsidRPr="00BE6A52">
        <w:t xml:space="preserve"> :</w:t>
      </w:r>
    </w:p>
    <w:p w14:paraId="7CA8F9EB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Prise en charge des normes WCAG pour l’accessibilité des utilisateurs.</w:t>
      </w:r>
    </w:p>
    <w:p w14:paraId="7988B76F" w14:textId="77777777" w:rsidR="00BE6A52" w:rsidRDefault="00BE6A52" w:rsidP="00BE6A52">
      <w:pPr>
        <w:numPr>
          <w:ilvl w:val="1"/>
          <w:numId w:val="12"/>
        </w:numPr>
      </w:pPr>
      <w:r w:rsidRPr="00BE6A52">
        <w:t>Compatibilité avec les lecteurs d’écran.</w:t>
      </w:r>
    </w:p>
    <w:p w14:paraId="3DACB6F9" w14:textId="77777777" w:rsidR="00E32A67" w:rsidRDefault="00E32A67" w:rsidP="00E32A67"/>
    <w:p w14:paraId="2683A8EC" w14:textId="77777777" w:rsidR="00E32A67" w:rsidRDefault="00E32A67" w:rsidP="00E32A67"/>
    <w:p w14:paraId="6A3DD2D5" w14:textId="77777777" w:rsidR="00E32A67" w:rsidRDefault="00E32A67" w:rsidP="00E32A67"/>
    <w:p w14:paraId="614F2DC8" w14:textId="77777777" w:rsidR="00E32A67" w:rsidRDefault="00E32A67" w:rsidP="00E32A67"/>
    <w:p w14:paraId="47C6C490" w14:textId="77777777" w:rsidR="00E32A67" w:rsidRDefault="00E32A67" w:rsidP="00E32A67"/>
    <w:p w14:paraId="6650DEFF" w14:textId="77777777" w:rsidR="00E32A67" w:rsidRDefault="00E32A67" w:rsidP="00E32A67"/>
    <w:p w14:paraId="3F9513C8" w14:textId="77777777" w:rsidR="00E32A67" w:rsidRDefault="00E32A67" w:rsidP="00E32A67"/>
    <w:p w14:paraId="7C68D4C1" w14:textId="77777777" w:rsidR="00E32A67" w:rsidRDefault="00E32A67" w:rsidP="00E32A67"/>
    <w:p w14:paraId="70C6A9D3" w14:textId="77777777" w:rsidR="00E32A67" w:rsidRDefault="00E32A67" w:rsidP="00E32A67"/>
    <w:p w14:paraId="67CD57EC" w14:textId="77777777" w:rsidR="00E32A67" w:rsidRDefault="00E32A67" w:rsidP="00E32A67"/>
    <w:p w14:paraId="280E2E83" w14:textId="77777777" w:rsidR="00E32A67" w:rsidRDefault="00E32A67" w:rsidP="00E32A67"/>
    <w:p w14:paraId="6CA9F7AE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lastRenderedPageBreak/>
        <w:t>3. Description Détaillée des Fonctionnalités</w:t>
      </w:r>
    </w:p>
    <w:p w14:paraId="7E6E0F18" w14:textId="757BAAA0" w:rsidR="00E32A67" w:rsidRPr="00C60E86" w:rsidRDefault="00E32A67" w:rsidP="00C60E86">
      <w:pPr>
        <w:rPr>
          <w:b/>
          <w:bCs/>
        </w:rPr>
      </w:pPr>
      <w:r w:rsidRPr="00E32A67">
        <w:rPr>
          <w:b/>
          <w:bCs/>
        </w:rPr>
        <w:t xml:space="preserve">a. </w:t>
      </w:r>
      <w:r w:rsidR="00C60E86" w:rsidRPr="00C60E86">
        <w:rPr>
          <w:b/>
          <w:bCs/>
        </w:rPr>
        <w:t>Gestion des Utilisateurs</w:t>
      </w:r>
    </w:p>
    <w:p w14:paraId="04667FFD" w14:textId="111081D0" w:rsidR="00C60E86" w:rsidRPr="00E32A67" w:rsidRDefault="00C60E86" w:rsidP="00C60E86">
      <w:r w:rsidRPr="00C60E86">
        <w:drawing>
          <wp:inline distT="0" distB="0" distL="0" distR="0" wp14:anchorId="4150B512" wp14:editId="2AD7141D">
            <wp:extent cx="5760720" cy="1238885"/>
            <wp:effectExtent l="0" t="0" r="0" b="0"/>
            <wp:docPr id="15893138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1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9207" w14:textId="6406D73A" w:rsidR="00C60E86" w:rsidRPr="00100348" w:rsidRDefault="00E32A67" w:rsidP="00C60E86">
      <w:pPr>
        <w:rPr>
          <w:b/>
          <w:bCs/>
        </w:rPr>
      </w:pPr>
      <w:r w:rsidRPr="00E32A67">
        <w:rPr>
          <w:b/>
          <w:bCs/>
        </w:rPr>
        <w:t xml:space="preserve">b. </w:t>
      </w:r>
      <w:r w:rsidR="00C60E86" w:rsidRPr="00C60E86">
        <w:rPr>
          <w:b/>
          <w:bCs/>
        </w:rPr>
        <w:t>Analyse des Données Clients</w:t>
      </w:r>
    </w:p>
    <w:p w14:paraId="61D2CC49" w14:textId="4A10D6D6" w:rsidR="00C60E86" w:rsidRPr="00E32A67" w:rsidRDefault="00F168D9" w:rsidP="00C60E86">
      <w:r w:rsidRPr="00F168D9">
        <w:drawing>
          <wp:inline distT="0" distB="0" distL="0" distR="0" wp14:anchorId="030EBBF1" wp14:editId="170D6476">
            <wp:extent cx="5760720" cy="1517015"/>
            <wp:effectExtent l="0" t="0" r="0" b="6985"/>
            <wp:docPr id="955069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69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EDC" w14:textId="142ED750" w:rsidR="00C60E86" w:rsidRPr="00100348" w:rsidRDefault="00E32A67" w:rsidP="00C60E86">
      <w:pPr>
        <w:rPr>
          <w:b/>
          <w:bCs/>
        </w:rPr>
      </w:pPr>
      <w:r w:rsidRPr="00E32A67">
        <w:rPr>
          <w:b/>
          <w:bCs/>
        </w:rPr>
        <w:t xml:space="preserve">c. </w:t>
      </w:r>
      <w:r w:rsidR="00F168D9" w:rsidRPr="00F168D9">
        <w:rPr>
          <w:b/>
          <w:bCs/>
        </w:rPr>
        <w:t>Gestion des Rapports et Visualisations</w:t>
      </w:r>
    </w:p>
    <w:p w14:paraId="739CDEAF" w14:textId="072C8CE5" w:rsidR="00C60E86" w:rsidRPr="00E32A67" w:rsidRDefault="00100348" w:rsidP="00C60E86">
      <w:r w:rsidRPr="00100348">
        <w:drawing>
          <wp:inline distT="0" distB="0" distL="0" distR="0" wp14:anchorId="453433F4" wp14:editId="7C9BFC57">
            <wp:extent cx="5760720" cy="1421765"/>
            <wp:effectExtent l="0" t="0" r="0" b="6985"/>
            <wp:docPr id="192304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AF1" w14:textId="7BCD5354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 xml:space="preserve">d. </w:t>
      </w:r>
      <w:r w:rsidR="00100348" w:rsidRPr="00100348">
        <w:rPr>
          <w:b/>
          <w:bCs/>
        </w:rPr>
        <w:t>Détection d’Anomalies</w:t>
      </w:r>
    </w:p>
    <w:p w14:paraId="1630790F" w14:textId="74BD859E" w:rsidR="00100348" w:rsidRDefault="00100348" w:rsidP="00E32A67">
      <w:r w:rsidRPr="00100348">
        <w:drawing>
          <wp:inline distT="0" distB="0" distL="0" distR="0" wp14:anchorId="25BBFDB4" wp14:editId="5A3A9339">
            <wp:extent cx="5760720" cy="1436370"/>
            <wp:effectExtent l="0" t="0" r="0" b="0"/>
            <wp:docPr id="851404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0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9CC8" w14:textId="77777777" w:rsidR="00100348" w:rsidRDefault="00100348" w:rsidP="00E32A67"/>
    <w:p w14:paraId="31D00676" w14:textId="77777777" w:rsidR="00100348" w:rsidRDefault="00100348" w:rsidP="00E32A67"/>
    <w:p w14:paraId="27D053D3" w14:textId="77777777" w:rsidR="00100348" w:rsidRDefault="00100348" w:rsidP="00E32A67"/>
    <w:p w14:paraId="27ACE37F" w14:textId="77777777" w:rsidR="00100348" w:rsidRDefault="00100348" w:rsidP="00E32A67"/>
    <w:p w14:paraId="5488AE46" w14:textId="77777777" w:rsidR="00100348" w:rsidRDefault="00100348" w:rsidP="00E32A67"/>
    <w:p w14:paraId="775B5394" w14:textId="77777777" w:rsidR="00100348" w:rsidRDefault="00E32A67" w:rsidP="00100348">
      <w:pPr>
        <w:rPr>
          <w:b/>
          <w:bCs/>
        </w:rPr>
      </w:pPr>
      <w:r w:rsidRPr="00E32A67">
        <w:rPr>
          <w:b/>
          <w:bCs/>
        </w:rPr>
        <w:lastRenderedPageBreak/>
        <w:t xml:space="preserve">e. </w:t>
      </w:r>
      <w:r w:rsidR="00100348" w:rsidRPr="00100348">
        <w:rPr>
          <w:b/>
          <w:bCs/>
        </w:rPr>
        <w:t>Gestion des Intégrations API</w:t>
      </w:r>
    </w:p>
    <w:p w14:paraId="73B4E883" w14:textId="03D9F58F" w:rsidR="00100348" w:rsidRPr="00100348" w:rsidRDefault="00100348" w:rsidP="00100348">
      <w:pPr>
        <w:rPr>
          <w:b/>
          <w:bCs/>
        </w:rPr>
      </w:pPr>
      <w:r w:rsidRPr="00100348">
        <w:rPr>
          <w:b/>
          <w:bCs/>
        </w:rPr>
        <w:drawing>
          <wp:inline distT="0" distB="0" distL="0" distR="0" wp14:anchorId="5BAE280B" wp14:editId="67E859C4">
            <wp:extent cx="5760720" cy="1450975"/>
            <wp:effectExtent l="0" t="0" r="0" b="0"/>
            <wp:docPr id="11052540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4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994" w14:textId="1AF00F02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 xml:space="preserve">f. </w:t>
      </w:r>
      <w:r w:rsidR="00100348" w:rsidRPr="00100348">
        <w:rPr>
          <w:b/>
          <w:bCs/>
        </w:rPr>
        <w:t>Notifications et Alertes</w:t>
      </w:r>
    </w:p>
    <w:p w14:paraId="09BCB9E3" w14:textId="1069E539" w:rsidR="00E83084" w:rsidRDefault="00100348" w:rsidP="00E32A67">
      <w:r w:rsidRPr="00100348">
        <w:drawing>
          <wp:inline distT="0" distB="0" distL="0" distR="0" wp14:anchorId="498B7673" wp14:editId="064C0335">
            <wp:extent cx="5448300" cy="1943100"/>
            <wp:effectExtent l="0" t="0" r="0" b="0"/>
            <wp:docPr id="4429270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7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F74" w14:textId="77777777" w:rsidR="00E83084" w:rsidRDefault="00E83084" w:rsidP="00E32A67"/>
    <w:p w14:paraId="7310A6C2" w14:textId="77777777" w:rsidR="00E83084" w:rsidRDefault="00E83084" w:rsidP="00E32A67"/>
    <w:p w14:paraId="3099F48D" w14:textId="77777777" w:rsidR="00E83084" w:rsidRDefault="00E83084" w:rsidP="00E32A67"/>
    <w:p w14:paraId="5DF62E45" w14:textId="77777777" w:rsidR="00E83084" w:rsidRDefault="00E83084" w:rsidP="00E32A67"/>
    <w:p w14:paraId="1687D07D" w14:textId="77777777" w:rsidR="00E83084" w:rsidRDefault="00E83084" w:rsidP="00E32A67"/>
    <w:p w14:paraId="7F644FE7" w14:textId="77777777" w:rsidR="00C60E86" w:rsidRDefault="00C60E86" w:rsidP="00E32A67"/>
    <w:p w14:paraId="12907C75" w14:textId="77777777" w:rsidR="00C60E86" w:rsidRDefault="00C60E86" w:rsidP="00E32A67"/>
    <w:p w14:paraId="350158F3" w14:textId="77777777" w:rsidR="00C60E86" w:rsidRDefault="00C60E86" w:rsidP="00E32A67"/>
    <w:p w14:paraId="1170ECED" w14:textId="77777777" w:rsidR="00C60E86" w:rsidRDefault="00C60E86" w:rsidP="00E32A67"/>
    <w:p w14:paraId="47A7C0B8" w14:textId="77777777" w:rsidR="00C60E86" w:rsidRDefault="00C60E86" w:rsidP="00E32A67"/>
    <w:p w14:paraId="57594475" w14:textId="77777777" w:rsidR="00C60E86" w:rsidRDefault="00C60E86" w:rsidP="00E32A67"/>
    <w:p w14:paraId="30811990" w14:textId="77777777" w:rsidR="00C60E86" w:rsidRDefault="00C60E86" w:rsidP="00E32A67"/>
    <w:p w14:paraId="1E6124DA" w14:textId="77777777" w:rsidR="00C60E86" w:rsidRDefault="00C60E86" w:rsidP="00E32A67"/>
    <w:p w14:paraId="26438D14" w14:textId="77777777" w:rsidR="00C60E86" w:rsidRDefault="00C60E86" w:rsidP="00E32A67"/>
    <w:p w14:paraId="642BEA02" w14:textId="77777777" w:rsidR="00C60E86" w:rsidRDefault="00C60E86" w:rsidP="00E32A67"/>
    <w:p w14:paraId="43DB4AC0" w14:textId="77777777" w:rsidR="00E83084" w:rsidRPr="00BE6A52" w:rsidRDefault="00E83084" w:rsidP="00E32A67"/>
    <w:p w14:paraId="515ACC88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lastRenderedPageBreak/>
        <w:t>4. Maquettes</w:t>
      </w:r>
    </w:p>
    <w:p w14:paraId="18FAAB24" w14:textId="2B87D00D" w:rsidR="00E83084" w:rsidRDefault="00E83084" w:rsidP="00E83084">
      <w:pPr>
        <w:rPr>
          <w:b/>
          <w:bCs/>
        </w:rPr>
      </w:pPr>
      <w:r w:rsidRPr="00E83084">
        <w:rPr>
          <w:b/>
          <w:bCs/>
        </w:rPr>
        <w:t>5. Users Stories</w:t>
      </w:r>
    </w:p>
    <w:p w14:paraId="6DC82DD0" w14:textId="1BC67B5A" w:rsidR="00916129" w:rsidRPr="00E83084" w:rsidRDefault="00916129" w:rsidP="00E83084">
      <w:pPr>
        <w:rPr>
          <w:b/>
          <w:bCs/>
        </w:rPr>
      </w:pPr>
      <w:r w:rsidRPr="00916129">
        <w:rPr>
          <w:b/>
          <w:bCs/>
        </w:rPr>
        <w:drawing>
          <wp:inline distT="0" distB="0" distL="0" distR="0" wp14:anchorId="2876ED1C" wp14:editId="03C7E73B">
            <wp:extent cx="5760720" cy="190500"/>
            <wp:effectExtent l="0" t="0" r="0" b="0"/>
            <wp:docPr id="19441206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20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BD3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>a. Connexion utilisateur</w:t>
      </w:r>
    </w:p>
    <w:p w14:paraId="62F7ECE2" w14:textId="77777777" w:rsidR="00E83084" w:rsidRPr="00E83084" w:rsidRDefault="00E83084" w:rsidP="00E83084">
      <w:pPr>
        <w:numPr>
          <w:ilvl w:val="0"/>
          <w:numId w:val="20"/>
        </w:numPr>
      </w:pPr>
      <w:r w:rsidRPr="00E83084">
        <w:rPr>
          <w:b/>
          <w:bCs/>
        </w:rPr>
        <w:t>En tant qu’utilisateur</w:t>
      </w:r>
      <w:r w:rsidRPr="00E83084">
        <w:t>, je veux me connecter avec mon email et mot de passe afin d’accéder à mon espace personnel.</w:t>
      </w:r>
    </w:p>
    <w:p w14:paraId="5C479522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>b. Gestion des tâches</w:t>
      </w:r>
    </w:p>
    <w:p w14:paraId="41311CEE" w14:textId="77777777" w:rsidR="00E83084" w:rsidRPr="00E83084" w:rsidRDefault="00E83084" w:rsidP="00E83084">
      <w:pPr>
        <w:numPr>
          <w:ilvl w:val="0"/>
          <w:numId w:val="21"/>
        </w:numPr>
      </w:pPr>
      <w:r w:rsidRPr="00E83084">
        <w:rPr>
          <w:b/>
          <w:bCs/>
        </w:rPr>
        <w:t>En tant qu’utilisateur</w:t>
      </w:r>
      <w:r w:rsidRPr="00E83084">
        <w:t>, je veux créer, modifier et supprimer des tâches pour organiser mon travail.</w:t>
      </w:r>
    </w:p>
    <w:p w14:paraId="142FBFAA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>c. Consultation des rapports</w:t>
      </w:r>
    </w:p>
    <w:p w14:paraId="06D89123" w14:textId="77777777" w:rsidR="00E83084" w:rsidRPr="00E83084" w:rsidRDefault="00E83084" w:rsidP="00E83084">
      <w:pPr>
        <w:numPr>
          <w:ilvl w:val="0"/>
          <w:numId w:val="22"/>
        </w:numPr>
      </w:pPr>
      <w:r w:rsidRPr="00E83084">
        <w:rPr>
          <w:b/>
          <w:bCs/>
        </w:rPr>
        <w:t>En tant qu’analyste</w:t>
      </w:r>
      <w:r w:rsidRPr="00E83084">
        <w:t>, je veux consulter les rapports interactifs pour visualiser les données et identifier des tendances.</w:t>
      </w:r>
    </w:p>
    <w:p w14:paraId="3D449DEB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>d. Administration</w:t>
      </w:r>
    </w:p>
    <w:p w14:paraId="0C6B0EAD" w14:textId="77777777" w:rsidR="00E83084" w:rsidRPr="00E83084" w:rsidRDefault="00E83084" w:rsidP="00E83084">
      <w:pPr>
        <w:numPr>
          <w:ilvl w:val="0"/>
          <w:numId w:val="23"/>
        </w:numPr>
      </w:pPr>
      <w:r w:rsidRPr="00E83084">
        <w:rPr>
          <w:b/>
          <w:bCs/>
        </w:rPr>
        <w:t>En tant qu’administrateur</w:t>
      </w:r>
      <w:r w:rsidRPr="00E83084">
        <w:t>, je veux gérer les rôles et permissions afin de sécuriser l’accès aux données.</w:t>
      </w:r>
    </w:p>
    <w:p w14:paraId="6E8A193E" w14:textId="77777777" w:rsidR="00BE6A52" w:rsidRDefault="00BE6A52" w:rsidP="00A75F11"/>
    <w:p w14:paraId="7825CD4E" w14:textId="77777777" w:rsidR="00024830" w:rsidRDefault="00024830" w:rsidP="00A75F11"/>
    <w:p w14:paraId="4AC82CEA" w14:textId="77777777" w:rsidR="00024830" w:rsidRDefault="00024830" w:rsidP="00A75F11"/>
    <w:p w14:paraId="6F19E06B" w14:textId="77777777" w:rsidR="00024830" w:rsidRDefault="00024830" w:rsidP="00A75F11"/>
    <w:p w14:paraId="39BF8E5B" w14:textId="77777777" w:rsidR="00024830" w:rsidRDefault="00024830" w:rsidP="00A75F11"/>
    <w:p w14:paraId="17FFACE4" w14:textId="77777777" w:rsidR="00024830" w:rsidRDefault="00024830" w:rsidP="00A75F11"/>
    <w:p w14:paraId="61F7A407" w14:textId="77777777" w:rsidR="00024830" w:rsidRDefault="00024830" w:rsidP="00A75F11"/>
    <w:p w14:paraId="1B962A5A" w14:textId="77777777" w:rsidR="00024830" w:rsidRDefault="00024830" w:rsidP="00A75F11"/>
    <w:p w14:paraId="35F2AD60" w14:textId="77777777" w:rsidR="00024830" w:rsidRDefault="00024830" w:rsidP="00A75F11"/>
    <w:p w14:paraId="18575239" w14:textId="77777777" w:rsidR="00024830" w:rsidRDefault="00024830" w:rsidP="00A75F11"/>
    <w:p w14:paraId="5C82F473" w14:textId="77777777" w:rsidR="00024830" w:rsidRDefault="00024830" w:rsidP="00A75F11"/>
    <w:p w14:paraId="4BC09611" w14:textId="77777777" w:rsidR="00024830" w:rsidRDefault="00024830" w:rsidP="00A75F11"/>
    <w:p w14:paraId="4C1EFABA" w14:textId="77777777" w:rsidR="00024830" w:rsidRDefault="00024830" w:rsidP="00A75F11"/>
    <w:p w14:paraId="2F307693" w14:textId="77777777" w:rsidR="00024830" w:rsidRDefault="00024830" w:rsidP="00A75F11"/>
    <w:p w14:paraId="7F83DF86" w14:textId="77777777" w:rsidR="00024830" w:rsidRDefault="00024830" w:rsidP="00A75F11"/>
    <w:p w14:paraId="39721532" w14:textId="77777777" w:rsidR="00024830" w:rsidRDefault="00024830" w:rsidP="00A75F11"/>
    <w:p w14:paraId="7438A825" w14:textId="77777777" w:rsidR="00024830" w:rsidRDefault="00024830" w:rsidP="00A75F11"/>
    <w:p w14:paraId="1CC0416F" w14:textId="77777777" w:rsidR="00024830" w:rsidRDefault="00024830" w:rsidP="00A75F11"/>
    <w:p w14:paraId="5F07AD12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6. Types et Gestion des Données</w:t>
      </w:r>
    </w:p>
    <w:p w14:paraId="44878273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a. Types de Données</w:t>
      </w:r>
    </w:p>
    <w:p w14:paraId="1DA459BC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utilisateurs</w:t>
      </w:r>
      <w:r w:rsidRPr="00024830">
        <w:t xml:space="preserve"> : Informations personnelles (nom, email, rôle, permissions).</w:t>
      </w:r>
    </w:p>
    <w:p w14:paraId="4513409C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transactionnelles</w:t>
      </w:r>
      <w:r w:rsidRPr="00024830">
        <w:t xml:space="preserve"> : Historique des achats, montants dépensés, fréquences d’achat.</w:t>
      </w:r>
    </w:p>
    <w:p w14:paraId="0EA28D2C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comportementales</w:t>
      </w:r>
      <w:r w:rsidRPr="00024830">
        <w:t xml:space="preserve"> : Interactions sur l’application, actions et clics.</w:t>
      </w:r>
    </w:p>
    <w:p w14:paraId="0D0E8510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analytiques</w:t>
      </w:r>
      <w:r w:rsidRPr="00024830">
        <w:t xml:space="preserve"> : Résultats des analyses prédictives, tendances saisonnières et segmentation client.</w:t>
      </w:r>
    </w:p>
    <w:p w14:paraId="01137382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de performance</w:t>
      </w:r>
      <w:r w:rsidRPr="00024830">
        <w:t xml:space="preserve"> : Temps de réponse des requêtes et rapports d’utilisation.</w:t>
      </w:r>
    </w:p>
    <w:p w14:paraId="6242FAA5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b. Gestion des Données</w:t>
      </w:r>
    </w:p>
    <w:p w14:paraId="3E968387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Collecte</w:t>
      </w:r>
      <w:r w:rsidRPr="00024830">
        <w:t xml:space="preserve"> : Données importées via fichiers CSV, formulaires utilisateurs ou intégrations API.</w:t>
      </w:r>
    </w:p>
    <w:p w14:paraId="2F40B373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Stockage</w:t>
      </w:r>
      <w:r w:rsidRPr="00024830">
        <w:t xml:space="preserve"> : Bases de données relationnelles (PostgreSQL ou MySQL) avec sauvegardes automatiques.</w:t>
      </w:r>
    </w:p>
    <w:p w14:paraId="603121B6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Sécurisation</w:t>
      </w:r>
      <w:r w:rsidRPr="00024830">
        <w:t xml:space="preserve"> : Chiffrement des données sensibles (AES-256) et contrôle des accès via des rôles.</w:t>
      </w:r>
    </w:p>
    <w:p w14:paraId="57E72246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Traitement</w:t>
      </w:r>
      <w:r w:rsidRPr="00024830">
        <w:t xml:space="preserve"> : Prétraitement des données avec Pandas et nettoyage des valeurs manquantes.</w:t>
      </w:r>
    </w:p>
    <w:p w14:paraId="591ACB7E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Analyse</w:t>
      </w:r>
      <w:r w:rsidRPr="00024830">
        <w:t xml:space="preserve"> : Utilisation d’algorithmes de machine learning pour la segmentation, la prévision et la détection d’anomalies.</w:t>
      </w:r>
    </w:p>
    <w:p w14:paraId="73FD8879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Archivage et Suppression</w:t>
      </w:r>
      <w:r w:rsidRPr="00024830">
        <w:t xml:space="preserve"> : Archivage des données obsolètes et conformité avec les politiques de suppression RGPD.</w:t>
      </w:r>
    </w:p>
    <w:p w14:paraId="53C5B899" w14:textId="77777777" w:rsidR="00024830" w:rsidRDefault="00024830" w:rsidP="00A75F11"/>
    <w:p w14:paraId="2BB14A83" w14:textId="77777777" w:rsidR="00024830" w:rsidRDefault="00024830" w:rsidP="00A75F11"/>
    <w:p w14:paraId="2C52410E" w14:textId="77777777" w:rsidR="00024830" w:rsidRDefault="00024830" w:rsidP="00A75F11"/>
    <w:p w14:paraId="28A43C3E" w14:textId="77777777" w:rsidR="00024830" w:rsidRDefault="00024830" w:rsidP="00A75F11"/>
    <w:p w14:paraId="27418288" w14:textId="77777777" w:rsidR="00024830" w:rsidRDefault="00024830" w:rsidP="00A75F11"/>
    <w:p w14:paraId="0D8B3AA8" w14:textId="77777777" w:rsidR="00024830" w:rsidRDefault="00024830" w:rsidP="00A75F11"/>
    <w:p w14:paraId="47D54774" w14:textId="77777777" w:rsidR="00024830" w:rsidRDefault="00024830" w:rsidP="00A75F11"/>
    <w:p w14:paraId="454E6E2F" w14:textId="77777777" w:rsidR="00024830" w:rsidRDefault="00024830" w:rsidP="00A75F11"/>
    <w:p w14:paraId="4B3F7B55" w14:textId="77777777" w:rsidR="00024830" w:rsidRDefault="00024830" w:rsidP="00A75F11"/>
    <w:p w14:paraId="770279A7" w14:textId="77777777" w:rsidR="00024830" w:rsidRDefault="00024830" w:rsidP="00A75F11"/>
    <w:p w14:paraId="24DB51C8" w14:textId="77777777" w:rsidR="00024830" w:rsidRDefault="00024830" w:rsidP="00A75F11"/>
    <w:p w14:paraId="1D6CAD3C" w14:textId="77777777" w:rsidR="00024830" w:rsidRDefault="00024830" w:rsidP="00A75F11"/>
    <w:p w14:paraId="16EBE755" w14:textId="77777777" w:rsidR="00024830" w:rsidRDefault="00024830" w:rsidP="00A75F11"/>
    <w:p w14:paraId="72EA9037" w14:textId="77777777" w:rsidR="00024830" w:rsidRDefault="00024830" w:rsidP="00A75F11"/>
    <w:p w14:paraId="565F8242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7. Sécurité</w:t>
      </w:r>
    </w:p>
    <w:p w14:paraId="29150AB3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a. Authentification et Autorisation</w:t>
      </w:r>
    </w:p>
    <w:p w14:paraId="27483E02" w14:textId="77777777" w:rsidR="00024830" w:rsidRPr="00024830" w:rsidRDefault="00024830" w:rsidP="00024830">
      <w:pPr>
        <w:numPr>
          <w:ilvl w:val="0"/>
          <w:numId w:val="26"/>
        </w:numPr>
      </w:pPr>
      <w:r w:rsidRPr="00024830">
        <w:t>Authentification multi-facteurs (MFA) pour renforcer la sécurité.</w:t>
      </w:r>
    </w:p>
    <w:p w14:paraId="197FA96C" w14:textId="77777777" w:rsidR="00024830" w:rsidRPr="00024830" w:rsidRDefault="00024830" w:rsidP="00024830">
      <w:pPr>
        <w:numPr>
          <w:ilvl w:val="0"/>
          <w:numId w:val="26"/>
        </w:numPr>
      </w:pPr>
      <w:r w:rsidRPr="00024830">
        <w:t>Gestion des rôles et permissions basée sur des groupes d’utilisateurs.</w:t>
      </w:r>
    </w:p>
    <w:p w14:paraId="51934DC7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b. Chiffrement des Données</w:t>
      </w:r>
    </w:p>
    <w:p w14:paraId="1B1BB851" w14:textId="77777777" w:rsidR="00024830" w:rsidRPr="00024830" w:rsidRDefault="00024830" w:rsidP="00024830">
      <w:pPr>
        <w:numPr>
          <w:ilvl w:val="0"/>
          <w:numId w:val="27"/>
        </w:numPr>
      </w:pPr>
      <w:r w:rsidRPr="00024830">
        <w:t>Chiffrement AES-256 pour les données sensibles en repos.</w:t>
      </w:r>
    </w:p>
    <w:p w14:paraId="117AB9EB" w14:textId="77777777" w:rsidR="00024830" w:rsidRPr="00024830" w:rsidRDefault="00024830" w:rsidP="00024830">
      <w:pPr>
        <w:numPr>
          <w:ilvl w:val="0"/>
          <w:numId w:val="27"/>
        </w:numPr>
      </w:pPr>
      <w:r w:rsidRPr="00024830">
        <w:t>Connexions HTTPS/TLS pour sécuriser les communications réseau.</w:t>
      </w:r>
    </w:p>
    <w:p w14:paraId="2C3B3295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c. Sauvegarde et Récupération</w:t>
      </w:r>
    </w:p>
    <w:p w14:paraId="7610392B" w14:textId="77777777" w:rsidR="00024830" w:rsidRPr="00024830" w:rsidRDefault="00024830" w:rsidP="00024830">
      <w:pPr>
        <w:numPr>
          <w:ilvl w:val="0"/>
          <w:numId w:val="28"/>
        </w:numPr>
      </w:pPr>
      <w:r w:rsidRPr="00024830">
        <w:t>Sauvegardes automatiques journalières avec stockage sur serveur sécurisé.</w:t>
      </w:r>
    </w:p>
    <w:p w14:paraId="676E2BEB" w14:textId="77777777" w:rsidR="00024830" w:rsidRPr="00024830" w:rsidRDefault="00024830" w:rsidP="00024830">
      <w:pPr>
        <w:numPr>
          <w:ilvl w:val="0"/>
          <w:numId w:val="28"/>
        </w:numPr>
      </w:pPr>
      <w:r w:rsidRPr="00024830">
        <w:t>Plans de reprise après sinistre (PRA) avec tests réguliers.</w:t>
      </w:r>
    </w:p>
    <w:p w14:paraId="0897B59C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d. Audits et Conformité</w:t>
      </w:r>
    </w:p>
    <w:p w14:paraId="3F1ECFFA" w14:textId="77777777" w:rsidR="00024830" w:rsidRPr="00024830" w:rsidRDefault="00024830" w:rsidP="00024830">
      <w:pPr>
        <w:numPr>
          <w:ilvl w:val="0"/>
          <w:numId w:val="29"/>
        </w:numPr>
      </w:pPr>
      <w:r w:rsidRPr="00024830">
        <w:t>Journalisation des activités des utilisateurs pour audits de sécurité.</w:t>
      </w:r>
    </w:p>
    <w:p w14:paraId="1C1D8D67" w14:textId="77777777" w:rsidR="00024830" w:rsidRPr="00024830" w:rsidRDefault="00024830" w:rsidP="00024830">
      <w:pPr>
        <w:numPr>
          <w:ilvl w:val="0"/>
          <w:numId w:val="29"/>
        </w:numPr>
      </w:pPr>
      <w:r w:rsidRPr="00024830">
        <w:t>Conformité aux normes RGPD pour la gestion et suppression des données personnelles.</w:t>
      </w:r>
    </w:p>
    <w:p w14:paraId="6CA61369" w14:textId="77777777" w:rsidR="00024830" w:rsidRDefault="00024830" w:rsidP="00A75F11"/>
    <w:p w14:paraId="35EA4952" w14:textId="77777777" w:rsidR="00125ABC" w:rsidRDefault="00125ABC" w:rsidP="00A75F11"/>
    <w:p w14:paraId="716B0481" w14:textId="77777777" w:rsidR="00125ABC" w:rsidRDefault="00125ABC" w:rsidP="00A75F11"/>
    <w:p w14:paraId="4B04FE57" w14:textId="77777777" w:rsidR="00125ABC" w:rsidRDefault="00125ABC" w:rsidP="00A75F11"/>
    <w:p w14:paraId="63556FD6" w14:textId="77777777" w:rsidR="00125ABC" w:rsidRDefault="00125ABC" w:rsidP="00A75F11"/>
    <w:p w14:paraId="07F604F3" w14:textId="77777777" w:rsidR="00125ABC" w:rsidRDefault="00125ABC" w:rsidP="00A75F11"/>
    <w:p w14:paraId="251E7742" w14:textId="77777777" w:rsidR="00125ABC" w:rsidRDefault="00125ABC" w:rsidP="00A75F11"/>
    <w:p w14:paraId="3CED2AFD" w14:textId="77777777" w:rsidR="00125ABC" w:rsidRDefault="00125ABC" w:rsidP="00A75F11"/>
    <w:p w14:paraId="4874178E" w14:textId="77777777" w:rsidR="00125ABC" w:rsidRDefault="00125ABC" w:rsidP="00A75F11"/>
    <w:p w14:paraId="4600907F" w14:textId="77777777" w:rsidR="00125ABC" w:rsidRDefault="00125ABC" w:rsidP="00A75F11"/>
    <w:p w14:paraId="037503E8" w14:textId="77777777" w:rsidR="00125ABC" w:rsidRDefault="00125ABC" w:rsidP="00A75F11"/>
    <w:p w14:paraId="6056210F" w14:textId="77777777" w:rsidR="00125ABC" w:rsidRDefault="00125ABC" w:rsidP="00A75F11"/>
    <w:p w14:paraId="07215CBB" w14:textId="77777777" w:rsidR="00125ABC" w:rsidRDefault="00125ABC" w:rsidP="00A75F11"/>
    <w:p w14:paraId="61784A74" w14:textId="77777777" w:rsidR="00125ABC" w:rsidRDefault="00125ABC" w:rsidP="00A75F11"/>
    <w:p w14:paraId="01C9CC68" w14:textId="77777777" w:rsidR="00125ABC" w:rsidRDefault="00125ABC" w:rsidP="00A75F11"/>
    <w:p w14:paraId="3DA52DA3" w14:textId="77777777" w:rsidR="00125ABC" w:rsidRDefault="00125ABC" w:rsidP="00A75F11"/>
    <w:p w14:paraId="6889533C" w14:textId="77777777" w:rsidR="00125ABC" w:rsidRDefault="00125ABC" w:rsidP="00A75F11"/>
    <w:p w14:paraId="169B3C69" w14:textId="77777777" w:rsidR="00125ABC" w:rsidRDefault="00125ABC" w:rsidP="00A75F11"/>
    <w:p w14:paraId="17B7C4CC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8. Fonctionnalités Optionnelles</w:t>
      </w:r>
    </w:p>
    <w:p w14:paraId="00057DC9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a. Intégration avec des outils tiers</w:t>
      </w:r>
    </w:p>
    <w:p w14:paraId="6DB739EB" w14:textId="77777777" w:rsidR="00125ABC" w:rsidRPr="00125ABC" w:rsidRDefault="00125ABC" w:rsidP="00125ABC">
      <w:pPr>
        <w:numPr>
          <w:ilvl w:val="0"/>
          <w:numId w:val="30"/>
        </w:numPr>
      </w:pPr>
      <w:r w:rsidRPr="00125ABC">
        <w:rPr>
          <w:b/>
          <w:bCs/>
        </w:rPr>
        <w:t>CRM et ERP</w:t>
      </w:r>
      <w:r w:rsidRPr="00125ABC">
        <w:t xml:space="preserve"> : Connexion avec des outils de gestion client et de planification des ressources d’entreprise pour centraliser les données.</w:t>
      </w:r>
    </w:p>
    <w:p w14:paraId="2935EB87" w14:textId="77777777" w:rsidR="00125ABC" w:rsidRPr="00125ABC" w:rsidRDefault="00125ABC" w:rsidP="00125ABC">
      <w:pPr>
        <w:numPr>
          <w:ilvl w:val="0"/>
          <w:numId w:val="30"/>
        </w:numPr>
      </w:pPr>
      <w:r w:rsidRPr="00125ABC">
        <w:rPr>
          <w:b/>
          <w:bCs/>
        </w:rPr>
        <w:t>Marketing Automation</w:t>
      </w:r>
      <w:r w:rsidRPr="00125ABC">
        <w:t xml:space="preserve"> : Intégration avec des plateformes de marketing pour automatiser les campagnes.</w:t>
      </w:r>
    </w:p>
    <w:p w14:paraId="149964C0" w14:textId="77777777" w:rsidR="00125ABC" w:rsidRPr="00125ABC" w:rsidRDefault="00125ABC" w:rsidP="00125ABC">
      <w:pPr>
        <w:numPr>
          <w:ilvl w:val="0"/>
          <w:numId w:val="30"/>
        </w:numPr>
      </w:pPr>
      <w:r w:rsidRPr="00125ABC">
        <w:rPr>
          <w:b/>
          <w:bCs/>
        </w:rPr>
        <w:t>Systèmes de paiement</w:t>
      </w:r>
      <w:r w:rsidRPr="00125ABC">
        <w:t xml:space="preserve"> : Connexion à des passerelles de paiement sécurisées pour traiter les transactions.</w:t>
      </w:r>
    </w:p>
    <w:p w14:paraId="5BBAD0E5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b. Notifications intelligentes</w:t>
      </w:r>
    </w:p>
    <w:p w14:paraId="28ECD568" w14:textId="77777777" w:rsidR="00125ABC" w:rsidRPr="00125ABC" w:rsidRDefault="00125ABC" w:rsidP="00125ABC">
      <w:pPr>
        <w:numPr>
          <w:ilvl w:val="0"/>
          <w:numId w:val="31"/>
        </w:numPr>
      </w:pPr>
      <w:r w:rsidRPr="00125ABC">
        <w:rPr>
          <w:b/>
          <w:bCs/>
        </w:rPr>
        <w:t>Emails et SMS</w:t>
      </w:r>
      <w:r w:rsidRPr="00125ABC">
        <w:t xml:space="preserve"> : Envoi d’alertes pour des événements spécifiques comme des promotions ou des rappels.</w:t>
      </w:r>
    </w:p>
    <w:p w14:paraId="20C3C60F" w14:textId="77777777" w:rsidR="00125ABC" w:rsidRPr="00125ABC" w:rsidRDefault="00125ABC" w:rsidP="00125ABC">
      <w:pPr>
        <w:numPr>
          <w:ilvl w:val="0"/>
          <w:numId w:val="31"/>
        </w:numPr>
      </w:pPr>
      <w:r w:rsidRPr="00125ABC">
        <w:rPr>
          <w:b/>
          <w:bCs/>
        </w:rPr>
        <w:t>Alertes en temps réel</w:t>
      </w:r>
      <w:r w:rsidRPr="00125ABC">
        <w:t xml:space="preserve"> : Notifications pour les anomalies détectées dans les données.</w:t>
      </w:r>
    </w:p>
    <w:p w14:paraId="1191E7AC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c. Tableau de bord personnalisable</w:t>
      </w:r>
    </w:p>
    <w:p w14:paraId="25716A22" w14:textId="77777777" w:rsidR="00125ABC" w:rsidRPr="00125ABC" w:rsidRDefault="00125ABC" w:rsidP="00125ABC">
      <w:pPr>
        <w:numPr>
          <w:ilvl w:val="0"/>
          <w:numId w:val="32"/>
        </w:numPr>
      </w:pPr>
      <w:r w:rsidRPr="00125ABC">
        <w:rPr>
          <w:b/>
          <w:bCs/>
        </w:rPr>
        <w:t>Widgets dynamiques</w:t>
      </w:r>
      <w:r w:rsidRPr="00125ABC">
        <w:t xml:space="preserve"> : Personnalisation des tableaux de bord pour afficher uniquement les informations pertinentes pour l’utilisateur.</w:t>
      </w:r>
    </w:p>
    <w:p w14:paraId="0B015A1E" w14:textId="77777777" w:rsidR="00125ABC" w:rsidRPr="00125ABC" w:rsidRDefault="00125ABC" w:rsidP="00125ABC">
      <w:pPr>
        <w:numPr>
          <w:ilvl w:val="0"/>
          <w:numId w:val="32"/>
        </w:numPr>
      </w:pPr>
      <w:r w:rsidRPr="00125ABC">
        <w:rPr>
          <w:b/>
          <w:bCs/>
        </w:rPr>
        <w:t>Filtres avancés</w:t>
      </w:r>
      <w:r w:rsidRPr="00125ABC">
        <w:t xml:space="preserve"> : Tri et regroupement des données par critères spécifiques.</w:t>
      </w:r>
    </w:p>
    <w:p w14:paraId="4DEAFA7A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d. Modules d’intelligence artificielle</w:t>
      </w:r>
    </w:p>
    <w:p w14:paraId="4A980265" w14:textId="77777777" w:rsidR="00125ABC" w:rsidRPr="00125ABC" w:rsidRDefault="00125ABC" w:rsidP="00125ABC">
      <w:pPr>
        <w:numPr>
          <w:ilvl w:val="0"/>
          <w:numId w:val="33"/>
        </w:numPr>
      </w:pPr>
      <w:r w:rsidRPr="00125ABC">
        <w:rPr>
          <w:b/>
          <w:bCs/>
        </w:rPr>
        <w:t>Prévisions avancées</w:t>
      </w:r>
      <w:r w:rsidRPr="00125ABC">
        <w:t xml:space="preserve"> : Utilisation d’IA pour améliorer la précision des prévisions de ventes et d’anomalies.</w:t>
      </w:r>
    </w:p>
    <w:p w14:paraId="44A0C1FF" w14:textId="77777777" w:rsidR="00125ABC" w:rsidRPr="00125ABC" w:rsidRDefault="00125ABC" w:rsidP="00125ABC">
      <w:pPr>
        <w:numPr>
          <w:ilvl w:val="0"/>
          <w:numId w:val="33"/>
        </w:numPr>
      </w:pPr>
      <w:r w:rsidRPr="00125ABC">
        <w:rPr>
          <w:b/>
          <w:bCs/>
        </w:rPr>
        <w:t>Chatbot intégré</w:t>
      </w:r>
      <w:r w:rsidRPr="00125ABC">
        <w:t xml:space="preserve"> : Assistance intelligente pour répondre aux questions fréquentes des utilisateurs.</w:t>
      </w:r>
    </w:p>
    <w:p w14:paraId="663F1D4A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e. Analyse de sentiment</w:t>
      </w:r>
    </w:p>
    <w:p w14:paraId="1E538EEE" w14:textId="77777777" w:rsidR="00125ABC" w:rsidRPr="00125ABC" w:rsidRDefault="00125ABC" w:rsidP="00125ABC">
      <w:pPr>
        <w:numPr>
          <w:ilvl w:val="0"/>
          <w:numId w:val="34"/>
        </w:numPr>
      </w:pPr>
      <w:r w:rsidRPr="00125ABC">
        <w:rPr>
          <w:b/>
          <w:bCs/>
        </w:rPr>
        <w:t>Traitement du langage naturel (NLP)</w:t>
      </w:r>
      <w:r w:rsidRPr="00125ABC">
        <w:t xml:space="preserve"> : Analyse des avis clients pour comprendre leur satisfaction et détecter des tendances émotionnelles.</w:t>
      </w:r>
    </w:p>
    <w:p w14:paraId="4E3D7C1F" w14:textId="77777777" w:rsidR="00125ABC" w:rsidRDefault="00125ABC" w:rsidP="00A75F11"/>
    <w:p w14:paraId="22D86041" w14:textId="77777777" w:rsidR="008C5014" w:rsidRDefault="008C5014" w:rsidP="00A75F11"/>
    <w:p w14:paraId="022B0C3F" w14:textId="77777777" w:rsidR="008C5014" w:rsidRDefault="008C5014" w:rsidP="00A75F11"/>
    <w:p w14:paraId="2B3A608E" w14:textId="77777777" w:rsidR="008C5014" w:rsidRDefault="008C5014" w:rsidP="00A75F11"/>
    <w:p w14:paraId="302D0F22" w14:textId="77777777" w:rsidR="008C5014" w:rsidRDefault="008C5014" w:rsidP="00A75F11"/>
    <w:p w14:paraId="630FD970" w14:textId="77777777" w:rsidR="008C5014" w:rsidRDefault="008C5014" w:rsidP="00A75F11"/>
    <w:p w14:paraId="3D54FF2E" w14:textId="77777777" w:rsidR="008C5014" w:rsidRDefault="008C5014" w:rsidP="00A75F11"/>
    <w:p w14:paraId="07EBB6A0" w14:textId="77777777" w:rsidR="008C5014" w:rsidRDefault="008C5014" w:rsidP="00A75F11"/>
    <w:p w14:paraId="6E220C4F" w14:textId="77777777" w:rsidR="008C5014" w:rsidRDefault="008C5014" w:rsidP="00A75F11"/>
    <w:p w14:paraId="0BBE5656" w14:textId="77777777" w:rsidR="008C5014" w:rsidRDefault="008C5014" w:rsidP="00A75F11"/>
    <w:p w14:paraId="03C68959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9. Maintenance</w:t>
      </w:r>
    </w:p>
    <w:p w14:paraId="728FC8A0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a. Support technique</w:t>
      </w:r>
    </w:p>
    <w:p w14:paraId="1110878B" w14:textId="77777777" w:rsidR="008C5014" w:rsidRPr="008C5014" w:rsidRDefault="008C5014" w:rsidP="008C5014">
      <w:pPr>
        <w:numPr>
          <w:ilvl w:val="0"/>
          <w:numId w:val="35"/>
        </w:numPr>
      </w:pPr>
      <w:r w:rsidRPr="008C5014">
        <w:rPr>
          <w:b/>
          <w:bCs/>
        </w:rPr>
        <w:t>Assistance 24/7</w:t>
      </w:r>
      <w:r w:rsidRPr="008C5014">
        <w:t xml:space="preserve"> : Support disponible en continu par email et chat.</w:t>
      </w:r>
    </w:p>
    <w:p w14:paraId="422CA076" w14:textId="77777777" w:rsidR="008C5014" w:rsidRPr="008C5014" w:rsidRDefault="008C5014" w:rsidP="008C5014">
      <w:pPr>
        <w:numPr>
          <w:ilvl w:val="0"/>
          <w:numId w:val="35"/>
        </w:numPr>
      </w:pPr>
      <w:r w:rsidRPr="008C5014">
        <w:rPr>
          <w:b/>
          <w:bCs/>
        </w:rPr>
        <w:t>Documentation utilisateur</w:t>
      </w:r>
      <w:r w:rsidRPr="008C5014">
        <w:t xml:space="preserve"> : Guides et tutoriels détaillés pour l’utilisation de l’application.</w:t>
      </w:r>
    </w:p>
    <w:p w14:paraId="451494DA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b. Mises à jour</w:t>
      </w:r>
    </w:p>
    <w:p w14:paraId="419F3BB3" w14:textId="77777777" w:rsidR="008C5014" w:rsidRPr="008C5014" w:rsidRDefault="008C5014" w:rsidP="008C5014">
      <w:pPr>
        <w:numPr>
          <w:ilvl w:val="0"/>
          <w:numId w:val="36"/>
        </w:numPr>
      </w:pPr>
      <w:r w:rsidRPr="008C5014">
        <w:rPr>
          <w:b/>
          <w:bCs/>
        </w:rPr>
        <w:t>Correctifs de sécurité</w:t>
      </w:r>
      <w:r w:rsidRPr="008C5014">
        <w:t xml:space="preserve"> : Déploiement immédiat en cas de vulnérabilité détectée.</w:t>
      </w:r>
    </w:p>
    <w:p w14:paraId="14C206F7" w14:textId="77777777" w:rsidR="008C5014" w:rsidRPr="008C5014" w:rsidRDefault="008C5014" w:rsidP="008C5014">
      <w:pPr>
        <w:numPr>
          <w:ilvl w:val="0"/>
          <w:numId w:val="36"/>
        </w:numPr>
      </w:pPr>
      <w:r w:rsidRPr="008C5014">
        <w:rPr>
          <w:b/>
          <w:bCs/>
        </w:rPr>
        <w:t>Améliorations fonctionnelles</w:t>
      </w:r>
      <w:r w:rsidRPr="008C5014">
        <w:t xml:space="preserve"> : Mise à jour trimestrielle avec ajout de nouvelles fonctionnalités et optimisations.</w:t>
      </w:r>
    </w:p>
    <w:p w14:paraId="7291E966" w14:textId="77777777" w:rsidR="008C5014" w:rsidRPr="008C5014" w:rsidRDefault="008C5014" w:rsidP="008C5014">
      <w:pPr>
        <w:numPr>
          <w:ilvl w:val="0"/>
          <w:numId w:val="36"/>
        </w:numPr>
      </w:pPr>
      <w:r w:rsidRPr="008C5014">
        <w:rPr>
          <w:b/>
          <w:bCs/>
        </w:rPr>
        <w:t>Compatibilité</w:t>
      </w:r>
      <w:r w:rsidRPr="008C5014">
        <w:t xml:space="preserve"> : Maintien des compatibilités avec les nouvelles versions des systèmes d’exploitation et navigateurs.</w:t>
      </w:r>
    </w:p>
    <w:p w14:paraId="62B3ECAF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c. Surveillance et performance</w:t>
      </w:r>
    </w:p>
    <w:p w14:paraId="2B8BCE84" w14:textId="77777777" w:rsidR="008C5014" w:rsidRPr="008C5014" w:rsidRDefault="008C5014" w:rsidP="008C5014">
      <w:pPr>
        <w:numPr>
          <w:ilvl w:val="0"/>
          <w:numId w:val="37"/>
        </w:numPr>
      </w:pPr>
      <w:r w:rsidRPr="008C5014">
        <w:rPr>
          <w:b/>
          <w:bCs/>
        </w:rPr>
        <w:t>Monitoring en temps réel</w:t>
      </w:r>
      <w:r w:rsidRPr="008C5014">
        <w:t xml:space="preserve"> : Suivi des performances des serveurs et alertes en cas d’incidents.</w:t>
      </w:r>
    </w:p>
    <w:p w14:paraId="2D7E68BC" w14:textId="77777777" w:rsidR="008C5014" w:rsidRPr="008C5014" w:rsidRDefault="008C5014" w:rsidP="008C5014">
      <w:pPr>
        <w:numPr>
          <w:ilvl w:val="0"/>
          <w:numId w:val="37"/>
        </w:numPr>
      </w:pPr>
      <w:r w:rsidRPr="008C5014">
        <w:rPr>
          <w:b/>
          <w:bCs/>
        </w:rPr>
        <w:t>Tests de charge réguliers</w:t>
      </w:r>
      <w:r w:rsidRPr="008C5014">
        <w:t xml:space="preserve"> : Vérification des performances sous haute sollicitation.</w:t>
      </w:r>
    </w:p>
    <w:p w14:paraId="6584B269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d. Sauvegardes et restauration</w:t>
      </w:r>
    </w:p>
    <w:p w14:paraId="2EBD563D" w14:textId="77777777" w:rsidR="008C5014" w:rsidRPr="008C5014" w:rsidRDefault="008C5014" w:rsidP="008C5014">
      <w:pPr>
        <w:numPr>
          <w:ilvl w:val="0"/>
          <w:numId w:val="38"/>
        </w:numPr>
      </w:pPr>
      <w:r w:rsidRPr="008C5014">
        <w:rPr>
          <w:b/>
          <w:bCs/>
        </w:rPr>
        <w:t>Sauvegardes automatiques</w:t>
      </w:r>
      <w:r w:rsidRPr="008C5014">
        <w:t xml:space="preserve"> : Planifiées quotidiennement avec conservation des versions.</w:t>
      </w:r>
    </w:p>
    <w:p w14:paraId="30A231CF" w14:textId="77777777" w:rsidR="008C5014" w:rsidRPr="008C5014" w:rsidRDefault="008C5014" w:rsidP="008C5014">
      <w:pPr>
        <w:numPr>
          <w:ilvl w:val="0"/>
          <w:numId w:val="38"/>
        </w:numPr>
      </w:pPr>
      <w:r w:rsidRPr="008C5014">
        <w:rPr>
          <w:b/>
          <w:bCs/>
        </w:rPr>
        <w:t>Plan de reprise après sinistre (PRA)</w:t>
      </w:r>
      <w:r w:rsidRPr="008C5014">
        <w:t xml:space="preserve"> : Procédure documentée pour restaurer les données et l’application en cas de défaillance.</w:t>
      </w:r>
    </w:p>
    <w:p w14:paraId="29CC6FD1" w14:textId="77777777" w:rsidR="008C5014" w:rsidRDefault="008C5014" w:rsidP="00A75F11"/>
    <w:p w14:paraId="4704AC0A" w14:textId="77777777" w:rsidR="004F093C" w:rsidRDefault="004F093C" w:rsidP="00A75F11"/>
    <w:p w14:paraId="19F8D738" w14:textId="77777777" w:rsidR="004F093C" w:rsidRDefault="004F093C" w:rsidP="00A75F11"/>
    <w:p w14:paraId="1824AAE9" w14:textId="77777777" w:rsidR="004F093C" w:rsidRDefault="004F093C" w:rsidP="00A75F11"/>
    <w:p w14:paraId="6BCF37E5" w14:textId="77777777" w:rsidR="004F093C" w:rsidRDefault="004F093C" w:rsidP="00A75F11"/>
    <w:p w14:paraId="271084F2" w14:textId="77777777" w:rsidR="004F093C" w:rsidRDefault="004F093C" w:rsidP="00A75F11"/>
    <w:p w14:paraId="1E7BD925" w14:textId="77777777" w:rsidR="004F093C" w:rsidRDefault="004F093C" w:rsidP="00A75F11"/>
    <w:p w14:paraId="6AF595DC" w14:textId="77777777" w:rsidR="004F093C" w:rsidRDefault="004F093C" w:rsidP="00A75F11"/>
    <w:p w14:paraId="41621E11" w14:textId="77777777" w:rsidR="004F093C" w:rsidRDefault="004F093C" w:rsidP="00A75F11"/>
    <w:p w14:paraId="5F9D36C6" w14:textId="77777777" w:rsidR="004F093C" w:rsidRDefault="004F093C" w:rsidP="00A75F11"/>
    <w:p w14:paraId="3696CF04" w14:textId="77777777" w:rsidR="004F093C" w:rsidRDefault="004F093C" w:rsidP="00A75F11"/>
    <w:p w14:paraId="102BF53C" w14:textId="77777777" w:rsidR="004F093C" w:rsidRDefault="004F093C" w:rsidP="00A75F11"/>
    <w:p w14:paraId="1CB12CF3" w14:textId="77777777" w:rsidR="004F093C" w:rsidRDefault="004F093C" w:rsidP="00A75F11"/>
    <w:p w14:paraId="6E45E587" w14:textId="77777777" w:rsidR="004F093C" w:rsidRDefault="004F093C" w:rsidP="00A75F11"/>
    <w:p w14:paraId="7512CF73" w14:textId="77777777" w:rsidR="004F093C" w:rsidRDefault="004F093C" w:rsidP="00A75F11"/>
    <w:p w14:paraId="0828B49B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10. Tests</w:t>
      </w:r>
    </w:p>
    <w:p w14:paraId="1CA55A54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a. Tests fonctionnels</w:t>
      </w:r>
    </w:p>
    <w:p w14:paraId="0E870EF4" w14:textId="77777777" w:rsidR="004F093C" w:rsidRPr="004F093C" w:rsidRDefault="004F093C" w:rsidP="004F093C">
      <w:pPr>
        <w:numPr>
          <w:ilvl w:val="0"/>
          <w:numId w:val="39"/>
        </w:numPr>
      </w:pPr>
      <w:r w:rsidRPr="004F093C">
        <w:rPr>
          <w:b/>
          <w:bCs/>
        </w:rPr>
        <w:t>Validation des fonctionnalités principales</w:t>
      </w:r>
      <w:r w:rsidRPr="004F093C">
        <w:t xml:space="preserve"> : Tests des modules d’analyse, de segmentation et de détection d’anomalies.</w:t>
      </w:r>
    </w:p>
    <w:p w14:paraId="6E555039" w14:textId="77777777" w:rsidR="004F093C" w:rsidRPr="004F093C" w:rsidRDefault="004F093C" w:rsidP="004F093C">
      <w:pPr>
        <w:numPr>
          <w:ilvl w:val="0"/>
          <w:numId w:val="39"/>
        </w:numPr>
      </w:pPr>
      <w:r w:rsidRPr="004F093C">
        <w:rPr>
          <w:b/>
          <w:bCs/>
        </w:rPr>
        <w:t>Tests d’intégration</w:t>
      </w:r>
      <w:r w:rsidRPr="004F093C">
        <w:t xml:space="preserve"> : Vérification des interactions entre les différents modules et composants.</w:t>
      </w:r>
    </w:p>
    <w:p w14:paraId="59F393A4" w14:textId="77777777" w:rsidR="004F093C" w:rsidRPr="004F093C" w:rsidRDefault="004F093C" w:rsidP="004F093C">
      <w:pPr>
        <w:numPr>
          <w:ilvl w:val="0"/>
          <w:numId w:val="39"/>
        </w:numPr>
      </w:pPr>
      <w:r w:rsidRPr="004F093C">
        <w:rPr>
          <w:b/>
          <w:bCs/>
        </w:rPr>
        <w:t>Tests utilisateurs</w:t>
      </w:r>
      <w:r w:rsidRPr="004F093C">
        <w:t xml:space="preserve"> : Simulation des scénarios réels pour vérifier l’ergonomie et la satisfaction des utilisateurs.</w:t>
      </w:r>
    </w:p>
    <w:p w14:paraId="7073DB02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b. Tests de performance</w:t>
      </w:r>
    </w:p>
    <w:p w14:paraId="27A5D32A" w14:textId="77777777" w:rsidR="004F093C" w:rsidRPr="004F093C" w:rsidRDefault="004F093C" w:rsidP="004F093C">
      <w:pPr>
        <w:numPr>
          <w:ilvl w:val="0"/>
          <w:numId w:val="40"/>
        </w:numPr>
      </w:pPr>
      <w:r w:rsidRPr="004F093C">
        <w:rPr>
          <w:b/>
          <w:bCs/>
        </w:rPr>
        <w:t>Tests de charge</w:t>
      </w:r>
      <w:r w:rsidRPr="004F093C">
        <w:t xml:space="preserve"> : Simulation d’un grand nombre d’utilisateurs simultanés.</w:t>
      </w:r>
    </w:p>
    <w:p w14:paraId="1FA2BA6B" w14:textId="77777777" w:rsidR="004F093C" w:rsidRPr="004F093C" w:rsidRDefault="004F093C" w:rsidP="004F093C">
      <w:pPr>
        <w:numPr>
          <w:ilvl w:val="0"/>
          <w:numId w:val="40"/>
        </w:numPr>
      </w:pPr>
      <w:r w:rsidRPr="004F093C">
        <w:rPr>
          <w:b/>
          <w:bCs/>
        </w:rPr>
        <w:t>Tests de stress</w:t>
      </w:r>
      <w:r w:rsidRPr="004F093C">
        <w:t xml:space="preserve"> : Analyse de la capacité de l’application à gérer des pics d’utilisation.</w:t>
      </w:r>
    </w:p>
    <w:p w14:paraId="40D64B46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c. Tests de sécurité</w:t>
      </w:r>
    </w:p>
    <w:p w14:paraId="7812A34E" w14:textId="77777777" w:rsidR="004F093C" w:rsidRPr="004F093C" w:rsidRDefault="004F093C" w:rsidP="004F093C">
      <w:pPr>
        <w:numPr>
          <w:ilvl w:val="0"/>
          <w:numId w:val="41"/>
        </w:numPr>
      </w:pPr>
      <w:r w:rsidRPr="004F093C">
        <w:rPr>
          <w:b/>
          <w:bCs/>
        </w:rPr>
        <w:t>Tests de vulnérabilité</w:t>
      </w:r>
      <w:r w:rsidRPr="004F093C">
        <w:t xml:space="preserve"> : Analyse des failles potentielles et évaluation des protections.</w:t>
      </w:r>
    </w:p>
    <w:p w14:paraId="7E0FD03B" w14:textId="77777777" w:rsidR="004F093C" w:rsidRPr="004F093C" w:rsidRDefault="004F093C" w:rsidP="004F093C">
      <w:pPr>
        <w:numPr>
          <w:ilvl w:val="0"/>
          <w:numId w:val="41"/>
        </w:numPr>
      </w:pPr>
      <w:r w:rsidRPr="004F093C">
        <w:rPr>
          <w:b/>
          <w:bCs/>
        </w:rPr>
        <w:t>Tests d’intrusion (PenTests)</w:t>
      </w:r>
      <w:r w:rsidRPr="004F093C">
        <w:t xml:space="preserve"> : Simulation d’attaques pour valider la robustesse des défenses.</w:t>
      </w:r>
    </w:p>
    <w:p w14:paraId="3FB47306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d. Tests de compatibilité</w:t>
      </w:r>
    </w:p>
    <w:p w14:paraId="08AD964F" w14:textId="77777777" w:rsidR="004F093C" w:rsidRPr="004F093C" w:rsidRDefault="004F093C" w:rsidP="004F093C">
      <w:pPr>
        <w:numPr>
          <w:ilvl w:val="0"/>
          <w:numId w:val="42"/>
        </w:numPr>
      </w:pPr>
      <w:r w:rsidRPr="004F093C">
        <w:rPr>
          <w:b/>
          <w:bCs/>
        </w:rPr>
        <w:t>Navigateurs</w:t>
      </w:r>
      <w:r w:rsidRPr="004F093C">
        <w:t xml:space="preserve"> : Vérification sur Chrome, Firefox et Edge.</w:t>
      </w:r>
    </w:p>
    <w:p w14:paraId="066C021C" w14:textId="77777777" w:rsidR="004F093C" w:rsidRPr="004F093C" w:rsidRDefault="004F093C" w:rsidP="004F093C">
      <w:pPr>
        <w:numPr>
          <w:ilvl w:val="0"/>
          <w:numId w:val="42"/>
        </w:numPr>
      </w:pPr>
      <w:r w:rsidRPr="004F093C">
        <w:rPr>
          <w:b/>
          <w:bCs/>
        </w:rPr>
        <w:t>Systèmes d’exploitation</w:t>
      </w:r>
      <w:r w:rsidRPr="004F093C">
        <w:t xml:space="preserve"> : Tests sur Windows, macOS et Linux.</w:t>
      </w:r>
    </w:p>
    <w:p w14:paraId="7899A27E" w14:textId="77777777" w:rsidR="004F093C" w:rsidRPr="004F093C" w:rsidRDefault="004F093C" w:rsidP="004F093C">
      <w:pPr>
        <w:numPr>
          <w:ilvl w:val="0"/>
          <w:numId w:val="42"/>
        </w:numPr>
      </w:pPr>
      <w:r w:rsidRPr="004F093C">
        <w:rPr>
          <w:b/>
          <w:bCs/>
        </w:rPr>
        <w:t>Appareils mobiles</w:t>
      </w:r>
      <w:r w:rsidRPr="004F093C">
        <w:t xml:space="preserve"> : Tests d’affichage et de performance sur smartphones et tablettes.</w:t>
      </w:r>
    </w:p>
    <w:p w14:paraId="38FBB010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e. Tests de régression</w:t>
      </w:r>
    </w:p>
    <w:p w14:paraId="2A9E2C0E" w14:textId="77777777" w:rsidR="004F093C" w:rsidRPr="004F093C" w:rsidRDefault="004F093C" w:rsidP="004F093C">
      <w:pPr>
        <w:numPr>
          <w:ilvl w:val="0"/>
          <w:numId w:val="43"/>
        </w:numPr>
      </w:pPr>
      <w:r w:rsidRPr="004F093C">
        <w:rPr>
          <w:b/>
          <w:bCs/>
        </w:rPr>
        <w:t>Automatisation des tests</w:t>
      </w:r>
      <w:r w:rsidRPr="004F093C">
        <w:t xml:space="preserve"> : Exécution répétée pour garantir l’absence de régressions après chaque mise à jour.</w:t>
      </w:r>
    </w:p>
    <w:p w14:paraId="2FE9778E" w14:textId="77777777" w:rsidR="004F093C" w:rsidRDefault="004F093C" w:rsidP="00A75F11"/>
    <w:p w14:paraId="47E1D45F" w14:textId="77777777" w:rsidR="00FA0CB1" w:rsidRDefault="00FA0CB1" w:rsidP="00A75F11"/>
    <w:p w14:paraId="5186E3A8" w14:textId="77777777" w:rsidR="00FA0CB1" w:rsidRDefault="00FA0CB1" w:rsidP="00A75F11"/>
    <w:p w14:paraId="13309C60" w14:textId="77777777" w:rsidR="00FA0CB1" w:rsidRDefault="00FA0CB1" w:rsidP="00A75F11"/>
    <w:p w14:paraId="5301778E" w14:textId="77777777" w:rsidR="00FA0CB1" w:rsidRDefault="00FA0CB1" w:rsidP="00A75F11"/>
    <w:p w14:paraId="118D11B9" w14:textId="77777777" w:rsidR="00FA0CB1" w:rsidRDefault="00FA0CB1" w:rsidP="00A75F11"/>
    <w:p w14:paraId="1378B3E8" w14:textId="77777777" w:rsidR="00FA0CB1" w:rsidRDefault="00FA0CB1" w:rsidP="00A75F11"/>
    <w:p w14:paraId="7BD514F0" w14:textId="77777777" w:rsidR="00FA0CB1" w:rsidRDefault="00FA0CB1" w:rsidP="00A75F11"/>
    <w:p w14:paraId="3302A6B8" w14:textId="77777777" w:rsidR="00FA0CB1" w:rsidRDefault="00FA0CB1" w:rsidP="00A75F11"/>
    <w:p w14:paraId="531F0D27" w14:textId="77777777" w:rsidR="00FA0CB1" w:rsidRDefault="00FA0CB1" w:rsidP="00A75F11"/>
    <w:p w14:paraId="1B661015" w14:textId="77777777" w:rsidR="00FA0CB1" w:rsidRDefault="00FA0CB1" w:rsidP="00A75F11"/>
    <w:p w14:paraId="168B2787" w14:textId="77777777" w:rsidR="00FA0CB1" w:rsidRDefault="00FA0CB1" w:rsidP="00A75F11"/>
    <w:p w14:paraId="310A6C67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11. Documentation</w:t>
      </w:r>
    </w:p>
    <w:p w14:paraId="77ED7226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a. Documentation Utilisateur</w:t>
      </w:r>
    </w:p>
    <w:p w14:paraId="6B4107A0" w14:textId="77777777" w:rsidR="00FA0CB1" w:rsidRPr="00FA0CB1" w:rsidRDefault="00FA0CB1" w:rsidP="00FA0CB1">
      <w:pPr>
        <w:numPr>
          <w:ilvl w:val="0"/>
          <w:numId w:val="44"/>
        </w:numPr>
      </w:pPr>
      <w:r w:rsidRPr="00FA0CB1">
        <w:rPr>
          <w:b/>
          <w:bCs/>
        </w:rPr>
        <w:t>Manuel utilisateur</w:t>
      </w:r>
      <w:r w:rsidRPr="00FA0CB1">
        <w:t xml:space="preserve"> :</w:t>
      </w:r>
    </w:p>
    <w:p w14:paraId="38CE6DA7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Instructions détaillées pour la navigation dans l’application.</w:t>
      </w:r>
    </w:p>
    <w:p w14:paraId="62516221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Guides pour la création et la gestion des rapports.</w:t>
      </w:r>
    </w:p>
    <w:p w14:paraId="672E6A3F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Exemples d’utilisation des fonctionnalités d’analyse prédictive et de segmentation.</w:t>
      </w:r>
    </w:p>
    <w:p w14:paraId="7AAEE00E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Section FAQ pour les problèmes courants.</w:t>
      </w:r>
    </w:p>
    <w:p w14:paraId="21D66BE1" w14:textId="77777777" w:rsidR="00FA0CB1" w:rsidRPr="00FA0CB1" w:rsidRDefault="00FA0CB1" w:rsidP="00FA0CB1">
      <w:pPr>
        <w:numPr>
          <w:ilvl w:val="0"/>
          <w:numId w:val="44"/>
        </w:numPr>
      </w:pPr>
      <w:r w:rsidRPr="00FA0CB1">
        <w:rPr>
          <w:b/>
          <w:bCs/>
        </w:rPr>
        <w:t>Tutoriels vidéo</w:t>
      </w:r>
      <w:r w:rsidRPr="00FA0CB1">
        <w:t xml:space="preserve"> :</w:t>
      </w:r>
    </w:p>
    <w:p w14:paraId="39F554B4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Présentation pas à pas des principales fonctionnalités.</w:t>
      </w:r>
    </w:p>
    <w:p w14:paraId="13BF5F8D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Formation à l’utilisation des tableaux de bord et des filtres.</w:t>
      </w:r>
    </w:p>
    <w:p w14:paraId="2FC155C0" w14:textId="77777777" w:rsidR="00FA0CB1" w:rsidRPr="00FA0CB1" w:rsidRDefault="00FA0CB1" w:rsidP="00FA0CB1">
      <w:pPr>
        <w:numPr>
          <w:ilvl w:val="0"/>
          <w:numId w:val="44"/>
        </w:numPr>
      </w:pPr>
      <w:r w:rsidRPr="00FA0CB1">
        <w:rPr>
          <w:b/>
          <w:bCs/>
        </w:rPr>
        <w:t>Support en ligne</w:t>
      </w:r>
      <w:r w:rsidRPr="00FA0CB1">
        <w:t xml:space="preserve"> :</w:t>
      </w:r>
    </w:p>
    <w:p w14:paraId="27038310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Chatbot intégré pour répondre aux questions fréquentes.</w:t>
      </w:r>
    </w:p>
    <w:p w14:paraId="4CC7CE42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Accès à une base de connaissances en ligne.</w:t>
      </w:r>
    </w:p>
    <w:p w14:paraId="2840A4D3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b. Documentation Technique</w:t>
      </w:r>
    </w:p>
    <w:p w14:paraId="53000D3D" w14:textId="77777777" w:rsidR="00FA0CB1" w:rsidRPr="00FA0CB1" w:rsidRDefault="00FA0CB1" w:rsidP="00FA0CB1">
      <w:pPr>
        <w:numPr>
          <w:ilvl w:val="0"/>
          <w:numId w:val="45"/>
        </w:numPr>
      </w:pPr>
      <w:r w:rsidRPr="00FA0CB1">
        <w:rPr>
          <w:b/>
          <w:bCs/>
        </w:rPr>
        <w:t>Architecture logicielle</w:t>
      </w:r>
      <w:r w:rsidRPr="00FA0CB1">
        <w:t xml:space="preserve"> :</w:t>
      </w:r>
    </w:p>
    <w:p w14:paraId="4408CE27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Diagrammes UML décrivant les composants et leurs interactions.</w:t>
      </w:r>
    </w:p>
    <w:p w14:paraId="20D984B6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Documentation des API avec exemples de requêtes et réponses.</w:t>
      </w:r>
    </w:p>
    <w:p w14:paraId="53C50C16" w14:textId="77777777" w:rsidR="00FA0CB1" w:rsidRPr="00FA0CB1" w:rsidRDefault="00FA0CB1" w:rsidP="00FA0CB1">
      <w:pPr>
        <w:numPr>
          <w:ilvl w:val="0"/>
          <w:numId w:val="45"/>
        </w:numPr>
      </w:pPr>
      <w:r w:rsidRPr="00FA0CB1">
        <w:rPr>
          <w:b/>
          <w:bCs/>
        </w:rPr>
        <w:t>Code source</w:t>
      </w:r>
      <w:r w:rsidRPr="00FA0CB1">
        <w:t xml:space="preserve"> :</w:t>
      </w:r>
    </w:p>
    <w:p w14:paraId="496D9D41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Documentation intégrée au code avec des commentaires détaillés.</w:t>
      </w:r>
    </w:p>
    <w:p w14:paraId="0D36AAB9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Instructions pour configurer l’environnement de développement.</w:t>
      </w:r>
    </w:p>
    <w:p w14:paraId="05402219" w14:textId="77777777" w:rsidR="00FA0CB1" w:rsidRPr="00FA0CB1" w:rsidRDefault="00FA0CB1" w:rsidP="00FA0CB1">
      <w:pPr>
        <w:numPr>
          <w:ilvl w:val="0"/>
          <w:numId w:val="45"/>
        </w:numPr>
      </w:pPr>
      <w:r w:rsidRPr="00FA0CB1">
        <w:rPr>
          <w:b/>
          <w:bCs/>
        </w:rPr>
        <w:t>Base de données</w:t>
      </w:r>
      <w:r w:rsidRPr="00FA0CB1">
        <w:t xml:space="preserve"> :</w:t>
      </w:r>
    </w:p>
    <w:p w14:paraId="0868D6FA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Diagrammes des schémas relationnels et descriptions des tables.</w:t>
      </w:r>
    </w:p>
    <w:p w14:paraId="390BE9A5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Scripts SQL pour la création et la gestion des bases.</w:t>
      </w:r>
    </w:p>
    <w:p w14:paraId="190F3AF5" w14:textId="77777777" w:rsidR="00FA0CB1" w:rsidRPr="00FA0CB1" w:rsidRDefault="00FA0CB1" w:rsidP="00FA0CB1">
      <w:pPr>
        <w:numPr>
          <w:ilvl w:val="0"/>
          <w:numId w:val="45"/>
        </w:numPr>
      </w:pPr>
      <w:r w:rsidRPr="00FA0CB1">
        <w:rPr>
          <w:b/>
          <w:bCs/>
        </w:rPr>
        <w:t>Sécurité</w:t>
      </w:r>
      <w:r w:rsidRPr="00FA0CB1">
        <w:t xml:space="preserve"> :</w:t>
      </w:r>
    </w:p>
    <w:p w14:paraId="78557E93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Guide sur les mécanismes de chiffrement et d’authentification.</w:t>
      </w:r>
    </w:p>
    <w:p w14:paraId="02E5C8BD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Procédures de gestion des droits d’accès.</w:t>
      </w:r>
    </w:p>
    <w:p w14:paraId="4452AD89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c. Documentation de Maintenance</w:t>
      </w:r>
    </w:p>
    <w:p w14:paraId="32D8476D" w14:textId="77777777" w:rsidR="00FA0CB1" w:rsidRPr="00FA0CB1" w:rsidRDefault="00FA0CB1" w:rsidP="00FA0CB1">
      <w:pPr>
        <w:numPr>
          <w:ilvl w:val="0"/>
          <w:numId w:val="46"/>
        </w:numPr>
      </w:pPr>
      <w:r w:rsidRPr="00FA0CB1">
        <w:rPr>
          <w:b/>
          <w:bCs/>
        </w:rPr>
        <w:t>Guide de déploiement</w:t>
      </w:r>
      <w:r w:rsidRPr="00FA0CB1">
        <w:t xml:space="preserve"> :</w:t>
      </w:r>
    </w:p>
    <w:p w14:paraId="2E38E53C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Étapes pour l’installation et la configuration sur serveur.</w:t>
      </w:r>
    </w:p>
    <w:p w14:paraId="57BEF0F5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Instructions pour les mises à jour et correctifs.</w:t>
      </w:r>
    </w:p>
    <w:p w14:paraId="532ECFC1" w14:textId="77777777" w:rsidR="00FA0CB1" w:rsidRPr="00FA0CB1" w:rsidRDefault="00FA0CB1" w:rsidP="00FA0CB1">
      <w:pPr>
        <w:numPr>
          <w:ilvl w:val="0"/>
          <w:numId w:val="46"/>
        </w:numPr>
      </w:pPr>
      <w:r w:rsidRPr="00FA0CB1">
        <w:rPr>
          <w:b/>
          <w:bCs/>
        </w:rPr>
        <w:lastRenderedPageBreak/>
        <w:t>Plan de reprise après sinistre (PRA)</w:t>
      </w:r>
      <w:r w:rsidRPr="00FA0CB1">
        <w:t xml:space="preserve"> :</w:t>
      </w:r>
    </w:p>
    <w:p w14:paraId="45E4F668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Procédures pour restaurer les données et la configuration après un incident.</w:t>
      </w:r>
    </w:p>
    <w:p w14:paraId="7BCDBEB5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Tests périodiques pour valider la restauration.</w:t>
      </w:r>
    </w:p>
    <w:p w14:paraId="1F1A182C" w14:textId="77777777" w:rsidR="00FA0CB1" w:rsidRPr="00FA0CB1" w:rsidRDefault="00FA0CB1" w:rsidP="00FA0CB1">
      <w:pPr>
        <w:numPr>
          <w:ilvl w:val="0"/>
          <w:numId w:val="46"/>
        </w:numPr>
      </w:pPr>
      <w:r w:rsidRPr="00FA0CB1">
        <w:rPr>
          <w:b/>
          <w:bCs/>
        </w:rPr>
        <w:t>Journal des versions</w:t>
      </w:r>
      <w:r w:rsidRPr="00FA0CB1">
        <w:t xml:space="preserve"> :</w:t>
      </w:r>
    </w:p>
    <w:p w14:paraId="471E118C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Liste des modifications et améliorations par version.</w:t>
      </w:r>
    </w:p>
    <w:p w14:paraId="6793FF39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Historique des bugs corrigés et fonctionnalités ajoutées.</w:t>
      </w:r>
    </w:p>
    <w:p w14:paraId="33B325F8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d. Documentation de Test</w:t>
      </w:r>
    </w:p>
    <w:p w14:paraId="7AC46306" w14:textId="77777777" w:rsidR="00FA0CB1" w:rsidRPr="00FA0CB1" w:rsidRDefault="00FA0CB1" w:rsidP="00FA0CB1">
      <w:pPr>
        <w:numPr>
          <w:ilvl w:val="0"/>
          <w:numId w:val="47"/>
        </w:numPr>
      </w:pPr>
      <w:r w:rsidRPr="00FA0CB1">
        <w:rPr>
          <w:b/>
          <w:bCs/>
        </w:rPr>
        <w:t>Rapports de tests</w:t>
      </w:r>
      <w:r w:rsidRPr="00FA0CB1">
        <w:t xml:space="preserve"> :</w:t>
      </w:r>
    </w:p>
    <w:p w14:paraId="5B17C567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Résultats des tests fonctionnels, de performance et de sécurité.</w:t>
      </w:r>
    </w:p>
    <w:p w14:paraId="39FCF3BC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Captures d’écran et descriptions des erreurs rencontrées.</w:t>
      </w:r>
    </w:p>
    <w:p w14:paraId="381F3BAE" w14:textId="77777777" w:rsidR="00FA0CB1" w:rsidRPr="00FA0CB1" w:rsidRDefault="00FA0CB1" w:rsidP="00FA0CB1">
      <w:pPr>
        <w:numPr>
          <w:ilvl w:val="0"/>
          <w:numId w:val="47"/>
        </w:numPr>
      </w:pPr>
      <w:r w:rsidRPr="00FA0CB1">
        <w:rPr>
          <w:b/>
          <w:bCs/>
        </w:rPr>
        <w:t>Plans de test</w:t>
      </w:r>
      <w:r w:rsidRPr="00FA0CB1">
        <w:t xml:space="preserve"> :</w:t>
      </w:r>
    </w:p>
    <w:p w14:paraId="21414786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Scénarios détaillés pour chaque fonctionnalité.</w:t>
      </w:r>
    </w:p>
    <w:p w14:paraId="606193D4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Critères d’acceptation et seuils de performance.</w:t>
      </w:r>
    </w:p>
    <w:p w14:paraId="1A71160B" w14:textId="77777777" w:rsidR="00FA0CB1" w:rsidRPr="00FA0CB1" w:rsidRDefault="00FA0CB1" w:rsidP="00FA0CB1">
      <w:pPr>
        <w:numPr>
          <w:ilvl w:val="0"/>
          <w:numId w:val="47"/>
        </w:numPr>
      </w:pPr>
      <w:r w:rsidRPr="00FA0CB1">
        <w:rPr>
          <w:b/>
          <w:bCs/>
        </w:rPr>
        <w:t>Automatisation des tests</w:t>
      </w:r>
      <w:r w:rsidRPr="00FA0CB1">
        <w:t xml:space="preserve"> :</w:t>
      </w:r>
    </w:p>
    <w:p w14:paraId="7F67584B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Scripts pour exécuter des tests automatisés et vérifier les régressions.</w:t>
      </w:r>
    </w:p>
    <w:p w14:paraId="3AB32D35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e. Documentation de Formation</w:t>
      </w:r>
    </w:p>
    <w:p w14:paraId="06DA1CC1" w14:textId="77777777" w:rsidR="00FA0CB1" w:rsidRPr="00FA0CB1" w:rsidRDefault="00FA0CB1" w:rsidP="00FA0CB1">
      <w:pPr>
        <w:numPr>
          <w:ilvl w:val="0"/>
          <w:numId w:val="48"/>
        </w:numPr>
      </w:pPr>
      <w:r w:rsidRPr="00FA0CB1">
        <w:rPr>
          <w:b/>
          <w:bCs/>
        </w:rPr>
        <w:t>Modules de formation</w:t>
      </w:r>
      <w:r w:rsidRPr="00FA0CB1">
        <w:t xml:space="preserve"> :</w:t>
      </w:r>
    </w:p>
    <w:p w14:paraId="788DCB10" w14:textId="77777777" w:rsidR="00FA0CB1" w:rsidRPr="00FA0CB1" w:rsidRDefault="00FA0CB1" w:rsidP="00FA0CB1">
      <w:pPr>
        <w:numPr>
          <w:ilvl w:val="1"/>
          <w:numId w:val="48"/>
        </w:numPr>
      </w:pPr>
      <w:r w:rsidRPr="00FA0CB1">
        <w:t>Matériel pédagogique pour les utilisateurs finaux et administrateurs.</w:t>
      </w:r>
    </w:p>
    <w:p w14:paraId="72B4126E" w14:textId="77777777" w:rsidR="00FA0CB1" w:rsidRPr="00FA0CB1" w:rsidRDefault="00FA0CB1" w:rsidP="00FA0CB1">
      <w:pPr>
        <w:numPr>
          <w:ilvl w:val="1"/>
          <w:numId w:val="48"/>
        </w:numPr>
      </w:pPr>
      <w:r w:rsidRPr="00FA0CB1">
        <w:t>Exercices pratiques pour maîtriser l’application.</w:t>
      </w:r>
    </w:p>
    <w:p w14:paraId="0133FC47" w14:textId="77777777" w:rsidR="00FA0CB1" w:rsidRPr="00FA0CB1" w:rsidRDefault="00FA0CB1" w:rsidP="00FA0CB1">
      <w:pPr>
        <w:numPr>
          <w:ilvl w:val="0"/>
          <w:numId w:val="48"/>
        </w:numPr>
      </w:pPr>
      <w:r w:rsidRPr="00FA0CB1">
        <w:rPr>
          <w:b/>
          <w:bCs/>
        </w:rPr>
        <w:t>Sessions de formation en direct</w:t>
      </w:r>
      <w:r w:rsidRPr="00FA0CB1">
        <w:t xml:space="preserve"> :</w:t>
      </w:r>
    </w:p>
    <w:p w14:paraId="4261DC13" w14:textId="77777777" w:rsidR="00FA0CB1" w:rsidRPr="00FA0CB1" w:rsidRDefault="00FA0CB1" w:rsidP="00FA0CB1">
      <w:pPr>
        <w:numPr>
          <w:ilvl w:val="1"/>
          <w:numId w:val="48"/>
        </w:numPr>
      </w:pPr>
      <w:r w:rsidRPr="00FA0CB1">
        <w:t>Webinaires ou ateliers pratiques pour accompagner la prise en main.</w:t>
      </w:r>
    </w:p>
    <w:p w14:paraId="627D6938" w14:textId="77777777" w:rsidR="00FA0CB1" w:rsidRDefault="00FA0CB1" w:rsidP="00A75F11"/>
    <w:sectPr w:rsidR="00FA0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1689"/>
    <w:multiLevelType w:val="multilevel"/>
    <w:tmpl w:val="6B0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A12"/>
    <w:multiLevelType w:val="multilevel"/>
    <w:tmpl w:val="1C9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24C84"/>
    <w:multiLevelType w:val="multilevel"/>
    <w:tmpl w:val="3394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A0043"/>
    <w:multiLevelType w:val="multilevel"/>
    <w:tmpl w:val="56BE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F42C8"/>
    <w:multiLevelType w:val="multilevel"/>
    <w:tmpl w:val="6E9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0FAD"/>
    <w:multiLevelType w:val="multilevel"/>
    <w:tmpl w:val="103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3CB6"/>
    <w:multiLevelType w:val="multilevel"/>
    <w:tmpl w:val="A90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0573"/>
    <w:multiLevelType w:val="multilevel"/>
    <w:tmpl w:val="7BD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63238"/>
    <w:multiLevelType w:val="multilevel"/>
    <w:tmpl w:val="96E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D08EF"/>
    <w:multiLevelType w:val="multilevel"/>
    <w:tmpl w:val="E99E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709FC"/>
    <w:multiLevelType w:val="multilevel"/>
    <w:tmpl w:val="67B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46FF"/>
    <w:multiLevelType w:val="multilevel"/>
    <w:tmpl w:val="BBA0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01386"/>
    <w:multiLevelType w:val="multilevel"/>
    <w:tmpl w:val="39C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A08E6"/>
    <w:multiLevelType w:val="multilevel"/>
    <w:tmpl w:val="0BF8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235A5"/>
    <w:multiLevelType w:val="multilevel"/>
    <w:tmpl w:val="59F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308B4"/>
    <w:multiLevelType w:val="multilevel"/>
    <w:tmpl w:val="4026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A2F7A"/>
    <w:multiLevelType w:val="multilevel"/>
    <w:tmpl w:val="1AB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232B0"/>
    <w:multiLevelType w:val="multilevel"/>
    <w:tmpl w:val="780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A557F"/>
    <w:multiLevelType w:val="multilevel"/>
    <w:tmpl w:val="7B6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84E7E"/>
    <w:multiLevelType w:val="multilevel"/>
    <w:tmpl w:val="EE16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D6E33"/>
    <w:multiLevelType w:val="multilevel"/>
    <w:tmpl w:val="F04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66AE1"/>
    <w:multiLevelType w:val="multilevel"/>
    <w:tmpl w:val="EBC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7B09BB"/>
    <w:multiLevelType w:val="multilevel"/>
    <w:tmpl w:val="F7A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A3CFB"/>
    <w:multiLevelType w:val="multilevel"/>
    <w:tmpl w:val="748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F5EAD"/>
    <w:multiLevelType w:val="multilevel"/>
    <w:tmpl w:val="9CC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47CAD"/>
    <w:multiLevelType w:val="multilevel"/>
    <w:tmpl w:val="940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EC6B98"/>
    <w:multiLevelType w:val="multilevel"/>
    <w:tmpl w:val="C68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207BD8"/>
    <w:multiLevelType w:val="multilevel"/>
    <w:tmpl w:val="A81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C5ACA"/>
    <w:multiLevelType w:val="multilevel"/>
    <w:tmpl w:val="9812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B71B33"/>
    <w:multiLevelType w:val="multilevel"/>
    <w:tmpl w:val="3B6E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1F1F3F"/>
    <w:multiLevelType w:val="multilevel"/>
    <w:tmpl w:val="E3D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F2581A"/>
    <w:multiLevelType w:val="multilevel"/>
    <w:tmpl w:val="377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524FA"/>
    <w:multiLevelType w:val="multilevel"/>
    <w:tmpl w:val="A43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045FA"/>
    <w:multiLevelType w:val="multilevel"/>
    <w:tmpl w:val="7C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F1ECD"/>
    <w:multiLevelType w:val="multilevel"/>
    <w:tmpl w:val="A5D0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22221"/>
    <w:multiLevelType w:val="multilevel"/>
    <w:tmpl w:val="2924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474B9"/>
    <w:multiLevelType w:val="multilevel"/>
    <w:tmpl w:val="6CC8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9335E9"/>
    <w:multiLevelType w:val="multilevel"/>
    <w:tmpl w:val="AEE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5D0F77"/>
    <w:multiLevelType w:val="multilevel"/>
    <w:tmpl w:val="0D94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160B1C"/>
    <w:multiLevelType w:val="multilevel"/>
    <w:tmpl w:val="AD2C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37C03"/>
    <w:multiLevelType w:val="multilevel"/>
    <w:tmpl w:val="9FA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5D34"/>
    <w:multiLevelType w:val="multilevel"/>
    <w:tmpl w:val="BB2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07FB5"/>
    <w:multiLevelType w:val="multilevel"/>
    <w:tmpl w:val="20E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D6528"/>
    <w:multiLevelType w:val="multilevel"/>
    <w:tmpl w:val="F3B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C02C0"/>
    <w:multiLevelType w:val="multilevel"/>
    <w:tmpl w:val="645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C110D8"/>
    <w:multiLevelType w:val="multilevel"/>
    <w:tmpl w:val="9E3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206B9"/>
    <w:multiLevelType w:val="multilevel"/>
    <w:tmpl w:val="30A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1B0C"/>
    <w:multiLevelType w:val="multilevel"/>
    <w:tmpl w:val="7F6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858528">
    <w:abstractNumId w:val="42"/>
  </w:num>
  <w:num w:numId="2" w16cid:durableId="119963157">
    <w:abstractNumId w:val="26"/>
  </w:num>
  <w:num w:numId="3" w16cid:durableId="400635765">
    <w:abstractNumId w:val="33"/>
  </w:num>
  <w:num w:numId="4" w16cid:durableId="978992789">
    <w:abstractNumId w:val="28"/>
  </w:num>
  <w:num w:numId="5" w16cid:durableId="2046787117">
    <w:abstractNumId w:val="5"/>
  </w:num>
  <w:num w:numId="6" w16cid:durableId="1397507441">
    <w:abstractNumId w:val="38"/>
  </w:num>
  <w:num w:numId="7" w16cid:durableId="1983656895">
    <w:abstractNumId w:val="24"/>
  </w:num>
  <w:num w:numId="8" w16cid:durableId="1305701267">
    <w:abstractNumId w:val="6"/>
  </w:num>
  <w:num w:numId="9" w16cid:durableId="266163952">
    <w:abstractNumId w:val="27"/>
  </w:num>
  <w:num w:numId="10" w16cid:durableId="1460614411">
    <w:abstractNumId w:val="1"/>
  </w:num>
  <w:num w:numId="11" w16cid:durableId="334381179">
    <w:abstractNumId w:val="25"/>
  </w:num>
  <w:num w:numId="12" w16cid:durableId="1620066725">
    <w:abstractNumId w:val="40"/>
  </w:num>
  <w:num w:numId="13" w16cid:durableId="1740899911">
    <w:abstractNumId w:val="44"/>
  </w:num>
  <w:num w:numId="14" w16cid:durableId="641430035">
    <w:abstractNumId w:val="43"/>
  </w:num>
  <w:num w:numId="15" w16cid:durableId="784538452">
    <w:abstractNumId w:val="7"/>
  </w:num>
  <w:num w:numId="16" w16cid:durableId="1960869591">
    <w:abstractNumId w:val="14"/>
  </w:num>
  <w:num w:numId="17" w16cid:durableId="1034161040">
    <w:abstractNumId w:val="35"/>
  </w:num>
  <w:num w:numId="18" w16cid:durableId="2034070705">
    <w:abstractNumId w:val="22"/>
  </w:num>
  <w:num w:numId="19" w16cid:durableId="1624580314">
    <w:abstractNumId w:val="4"/>
  </w:num>
  <w:num w:numId="20" w16cid:durableId="1697730504">
    <w:abstractNumId w:val="17"/>
  </w:num>
  <w:num w:numId="21" w16cid:durableId="238250435">
    <w:abstractNumId w:val="39"/>
  </w:num>
  <w:num w:numId="22" w16cid:durableId="327438464">
    <w:abstractNumId w:val="18"/>
  </w:num>
  <w:num w:numId="23" w16cid:durableId="1375041284">
    <w:abstractNumId w:val="3"/>
  </w:num>
  <w:num w:numId="24" w16cid:durableId="1152331447">
    <w:abstractNumId w:val="8"/>
  </w:num>
  <w:num w:numId="25" w16cid:durableId="1927613176">
    <w:abstractNumId w:val="37"/>
  </w:num>
  <w:num w:numId="26" w16cid:durableId="1379276957">
    <w:abstractNumId w:val="0"/>
  </w:num>
  <w:num w:numId="27" w16cid:durableId="1629357319">
    <w:abstractNumId w:val="47"/>
  </w:num>
  <w:num w:numId="28" w16cid:durableId="1340308000">
    <w:abstractNumId w:val="2"/>
  </w:num>
  <w:num w:numId="29" w16cid:durableId="1790666735">
    <w:abstractNumId w:val="46"/>
  </w:num>
  <w:num w:numId="30" w16cid:durableId="441412920">
    <w:abstractNumId w:val="45"/>
  </w:num>
  <w:num w:numId="31" w16cid:durableId="984359388">
    <w:abstractNumId w:val="34"/>
  </w:num>
  <w:num w:numId="32" w16cid:durableId="113598824">
    <w:abstractNumId w:val="20"/>
  </w:num>
  <w:num w:numId="33" w16cid:durableId="880635064">
    <w:abstractNumId w:val="11"/>
  </w:num>
  <w:num w:numId="34" w16cid:durableId="2142117141">
    <w:abstractNumId w:val="13"/>
  </w:num>
  <w:num w:numId="35" w16cid:durableId="1423336355">
    <w:abstractNumId w:val="30"/>
  </w:num>
  <w:num w:numId="36" w16cid:durableId="1264264191">
    <w:abstractNumId w:val="29"/>
  </w:num>
  <w:num w:numId="37" w16cid:durableId="1968317245">
    <w:abstractNumId w:val="16"/>
  </w:num>
  <w:num w:numId="38" w16cid:durableId="693725277">
    <w:abstractNumId w:val="9"/>
  </w:num>
  <w:num w:numId="39" w16cid:durableId="685905958">
    <w:abstractNumId w:val="36"/>
  </w:num>
  <w:num w:numId="40" w16cid:durableId="1892766183">
    <w:abstractNumId w:val="15"/>
  </w:num>
  <w:num w:numId="41" w16cid:durableId="1742942101">
    <w:abstractNumId w:val="32"/>
  </w:num>
  <w:num w:numId="42" w16cid:durableId="1017348004">
    <w:abstractNumId w:val="23"/>
  </w:num>
  <w:num w:numId="43" w16cid:durableId="624972452">
    <w:abstractNumId w:val="10"/>
  </w:num>
  <w:num w:numId="44" w16cid:durableId="1856841597">
    <w:abstractNumId w:val="41"/>
  </w:num>
  <w:num w:numId="45" w16cid:durableId="2134712479">
    <w:abstractNumId w:val="19"/>
  </w:num>
  <w:num w:numId="46" w16cid:durableId="84307455">
    <w:abstractNumId w:val="21"/>
  </w:num>
  <w:num w:numId="47" w16cid:durableId="1754277938">
    <w:abstractNumId w:val="12"/>
  </w:num>
  <w:num w:numId="48" w16cid:durableId="14684680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2F"/>
    <w:rsid w:val="000173A5"/>
    <w:rsid w:val="00024830"/>
    <w:rsid w:val="00100348"/>
    <w:rsid w:val="00125ABC"/>
    <w:rsid w:val="002602E1"/>
    <w:rsid w:val="00347814"/>
    <w:rsid w:val="00407A2F"/>
    <w:rsid w:val="004F093C"/>
    <w:rsid w:val="008636CC"/>
    <w:rsid w:val="008C5014"/>
    <w:rsid w:val="00916129"/>
    <w:rsid w:val="00A75F11"/>
    <w:rsid w:val="00BC6CEA"/>
    <w:rsid w:val="00BE6A52"/>
    <w:rsid w:val="00BF05BF"/>
    <w:rsid w:val="00C60E86"/>
    <w:rsid w:val="00E32A67"/>
    <w:rsid w:val="00E83084"/>
    <w:rsid w:val="00F168D9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23F9"/>
  <w15:chartTrackingRefBased/>
  <w15:docId w15:val="{2B522BE4-A8F1-419E-AE3D-1F658D05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0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C60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1969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C</dc:creator>
  <cp:keywords/>
  <dc:description/>
  <cp:lastModifiedBy>Georges C</cp:lastModifiedBy>
  <cp:revision>15</cp:revision>
  <dcterms:created xsi:type="dcterms:W3CDTF">2024-12-27T11:54:00Z</dcterms:created>
  <dcterms:modified xsi:type="dcterms:W3CDTF">2025-01-06T09:08:00Z</dcterms:modified>
</cp:coreProperties>
</file>