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B693A" w14:textId="77777777" w:rsidR="00DB5D07" w:rsidRPr="00DB5D07" w:rsidRDefault="00DB5D07" w:rsidP="00DB5D07">
      <w:pPr>
        <w:rPr>
          <w:b/>
          <w:bCs/>
        </w:rPr>
      </w:pPr>
      <w:r w:rsidRPr="00DB5D07">
        <w:rPr>
          <w:b/>
          <w:bCs/>
        </w:rPr>
        <w:t>1. Introduction</w:t>
      </w:r>
    </w:p>
    <w:p w14:paraId="1F40A13A" w14:textId="77777777" w:rsidR="00DB5D07" w:rsidRPr="00DB5D07" w:rsidRDefault="00DB5D07" w:rsidP="00DB5D07">
      <w:pPr>
        <w:rPr>
          <w:b/>
          <w:bCs/>
        </w:rPr>
      </w:pPr>
      <w:r w:rsidRPr="00DB5D07">
        <w:rPr>
          <w:b/>
          <w:bCs/>
        </w:rPr>
        <w:t>Présentation du projet et de son contexte</w:t>
      </w:r>
    </w:p>
    <w:p w14:paraId="0D75E8AB" w14:textId="77777777" w:rsidR="00DB5D07" w:rsidRPr="00DB5D07" w:rsidRDefault="00DB5D07" w:rsidP="00DB5D07">
      <w:r w:rsidRPr="00DB5D07">
        <w:t xml:space="preserve">Ce projet a pour objectif de concevoir et de développer une application avancée d’analyse et de gestion des données clients. L’application est destinée à optimiser les stratégies de fidélisation et d’acquisition des clients à travers l’utilisation d’algorithmes de machine </w:t>
      </w:r>
      <w:proofErr w:type="spellStart"/>
      <w:r w:rsidRPr="00DB5D07">
        <w:t>learning</w:t>
      </w:r>
      <w:proofErr w:type="spellEnd"/>
      <w:r w:rsidRPr="00DB5D07">
        <w:t xml:space="preserve"> et d’intelligence artificielle. Elle permettra de prévoir la valeur à vie des clients (Customer </w:t>
      </w:r>
      <w:proofErr w:type="spellStart"/>
      <w:r w:rsidRPr="00DB5D07">
        <w:t>Lifetime</w:t>
      </w:r>
      <w:proofErr w:type="spellEnd"/>
      <w:r w:rsidRPr="00DB5D07">
        <w:t xml:space="preserve"> Value - CLV), d’identifier les anomalies dans les comportements d’achat et d’analyser les tendances saisonnières.</w:t>
      </w:r>
    </w:p>
    <w:p w14:paraId="7F6B9D3E" w14:textId="77777777" w:rsidR="00DB5D07" w:rsidRPr="00DB5D07" w:rsidRDefault="00DB5D07" w:rsidP="00DB5D07">
      <w:r w:rsidRPr="00DB5D07">
        <w:t>Cette solution est spécifiquement conçue pour répondre aux besoins des équipes marketing, des analystes de données et des décideurs. Grâce à ses tableaux de bord interactifs et ses rapports personnalisés, elle facilitera l’exploitation des informations pour orienter les décisions stratégiques et opérationnelles. Le projet repose sur des principes d’évolutivité, de sécurité et d’intégration avec d’autres systèmes d’entreprise.</w:t>
      </w:r>
    </w:p>
    <w:p w14:paraId="5E7C4B68" w14:textId="77777777" w:rsidR="00DB5D07" w:rsidRPr="00DB5D07" w:rsidRDefault="00DB5D07" w:rsidP="00DB5D07">
      <w:pPr>
        <w:rPr>
          <w:b/>
          <w:bCs/>
        </w:rPr>
      </w:pPr>
      <w:r w:rsidRPr="00DB5D07">
        <w:rPr>
          <w:b/>
          <w:bCs/>
        </w:rPr>
        <w:t>Objectifs du projet et enjeux techniques</w:t>
      </w:r>
    </w:p>
    <w:p w14:paraId="6165C698" w14:textId="77777777" w:rsidR="00DB5D07" w:rsidRPr="00DB5D07" w:rsidRDefault="00DB5D07" w:rsidP="00DB5D07">
      <w:pPr>
        <w:numPr>
          <w:ilvl w:val="0"/>
          <w:numId w:val="1"/>
        </w:numPr>
      </w:pPr>
      <w:r w:rsidRPr="00DB5D07">
        <w:rPr>
          <w:b/>
          <w:bCs/>
        </w:rPr>
        <w:t>Objectifs :</w:t>
      </w:r>
    </w:p>
    <w:p w14:paraId="1880B20D" w14:textId="77777777" w:rsidR="00DB5D07" w:rsidRPr="00DB5D07" w:rsidRDefault="00DB5D07" w:rsidP="00DB5D07">
      <w:pPr>
        <w:numPr>
          <w:ilvl w:val="1"/>
          <w:numId w:val="1"/>
        </w:numPr>
      </w:pPr>
      <w:r w:rsidRPr="00DB5D07">
        <w:t>Développer une plateforme modulaire et évolutive pour répondre aux besoins croissants en matière d’analyse et de gestion des données clients.</w:t>
      </w:r>
    </w:p>
    <w:p w14:paraId="1C3B67BA" w14:textId="77777777" w:rsidR="00DB5D07" w:rsidRPr="00DB5D07" w:rsidRDefault="00DB5D07" w:rsidP="00DB5D07">
      <w:pPr>
        <w:numPr>
          <w:ilvl w:val="1"/>
          <w:numId w:val="1"/>
        </w:numPr>
      </w:pPr>
      <w:r w:rsidRPr="00DB5D07">
        <w:t>Automatiser l’analyse prédictive et les rapports d’évaluation pour offrir un gain de temps et une meilleure précision.</w:t>
      </w:r>
    </w:p>
    <w:p w14:paraId="2E071D98" w14:textId="77777777" w:rsidR="00DB5D07" w:rsidRPr="00DB5D07" w:rsidRDefault="00DB5D07" w:rsidP="00DB5D07">
      <w:pPr>
        <w:numPr>
          <w:ilvl w:val="1"/>
          <w:numId w:val="1"/>
        </w:numPr>
      </w:pPr>
      <w:r w:rsidRPr="00DB5D07">
        <w:t>Assurer une intégration fluide avec des outils tiers, tels que les CRM et les systèmes ERP.</w:t>
      </w:r>
    </w:p>
    <w:p w14:paraId="62070D95" w14:textId="77777777" w:rsidR="00DB5D07" w:rsidRPr="00DB5D07" w:rsidRDefault="00DB5D07" w:rsidP="00DB5D07">
      <w:pPr>
        <w:numPr>
          <w:ilvl w:val="1"/>
          <w:numId w:val="1"/>
        </w:numPr>
      </w:pPr>
      <w:r w:rsidRPr="00DB5D07">
        <w:t>Garantir la conformité avec les réglementations en vigueur, notamment le RGPD, tout en maintenant un haut niveau de sécurité.</w:t>
      </w:r>
    </w:p>
    <w:p w14:paraId="43A10444" w14:textId="77777777" w:rsidR="00DB5D07" w:rsidRPr="00DB5D07" w:rsidRDefault="00DB5D07" w:rsidP="00DB5D07">
      <w:pPr>
        <w:numPr>
          <w:ilvl w:val="0"/>
          <w:numId w:val="1"/>
        </w:numPr>
      </w:pPr>
      <w:r w:rsidRPr="00DB5D07">
        <w:rPr>
          <w:b/>
          <w:bCs/>
        </w:rPr>
        <w:t>Enjeux techniques :</w:t>
      </w:r>
    </w:p>
    <w:p w14:paraId="132D7734" w14:textId="77777777" w:rsidR="00DB5D07" w:rsidRPr="00DB5D07" w:rsidRDefault="00DB5D07" w:rsidP="00DB5D07">
      <w:pPr>
        <w:numPr>
          <w:ilvl w:val="1"/>
          <w:numId w:val="1"/>
        </w:numPr>
      </w:pPr>
      <w:r w:rsidRPr="00DB5D07">
        <w:t xml:space="preserve">Mettre en place une architecture modulaire et basée sur des </w:t>
      </w:r>
      <w:proofErr w:type="spellStart"/>
      <w:r w:rsidRPr="00DB5D07">
        <w:t>microservices</w:t>
      </w:r>
      <w:proofErr w:type="spellEnd"/>
      <w:r w:rsidRPr="00DB5D07">
        <w:t xml:space="preserve"> afin d’assurer une maintenance simplifiée et une évolutivité optimale.</w:t>
      </w:r>
    </w:p>
    <w:p w14:paraId="5242B8D7" w14:textId="77777777" w:rsidR="00DB5D07" w:rsidRPr="00DB5D07" w:rsidRDefault="00DB5D07" w:rsidP="00DB5D07">
      <w:pPr>
        <w:numPr>
          <w:ilvl w:val="1"/>
          <w:numId w:val="1"/>
        </w:numPr>
      </w:pPr>
      <w:r w:rsidRPr="00DB5D07">
        <w:t>Optimiser les performances pour garantir un traitement efficace des données volumineuses, avec des réponses rapides pour les requêtes analytiques complexes.</w:t>
      </w:r>
    </w:p>
    <w:p w14:paraId="64B9FDB9" w14:textId="77777777" w:rsidR="00DB5D07" w:rsidRPr="00DB5D07" w:rsidRDefault="00DB5D07" w:rsidP="00DB5D07">
      <w:pPr>
        <w:numPr>
          <w:ilvl w:val="1"/>
          <w:numId w:val="1"/>
        </w:numPr>
      </w:pPr>
      <w:r w:rsidRPr="00DB5D07">
        <w:t xml:space="preserve">Concevoir un système tolérant aux pannes et capable d’assurer une haute disponibilité grâce à des solutions cloud et à l’orchestration </w:t>
      </w:r>
      <w:proofErr w:type="spellStart"/>
      <w:r w:rsidRPr="00DB5D07">
        <w:t>Kubernetes</w:t>
      </w:r>
      <w:proofErr w:type="spellEnd"/>
      <w:r w:rsidRPr="00DB5D07">
        <w:t>.</w:t>
      </w:r>
    </w:p>
    <w:p w14:paraId="4E479871" w14:textId="06350370" w:rsidR="00DB5D07" w:rsidRPr="00DB5D07" w:rsidRDefault="00DB5D07" w:rsidP="00DB5D07"/>
    <w:p w14:paraId="2BB01905" w14:textId="77777777" w:rsidR="00DB5D07" w:rsidRPr="00DB5D07" w:rsidRDefault="00DB5D07" w:rsidP="00DB5D07">
      <w:pPr>
        <w:rPr>
          <w:b/>
          <w:bCs/>
        </w:rPr>
      </w:pPr>
      <w:r w:rsidRPr="00DB5D07">
        <w:rPr>
          <w:b/>
          <w:bCs/>
        </w:rPr>
        <w:t>2. Architecture et Solutions Techniques</w:t>
      </w:r>
    </w:p>
    <w:p w14:paraId="1DBC92DC" w14:textId="77777777" w:rsidR="00DB5D07" w:rsidRPr="00DB5D07" w:rsidRDefault="00DB5D07" w:rsidP="00DB5D07">
      <w:pPr>
        <w:rPr>
          <w:b/>
          <w:bCs/>
        </w:rPr>
      </w:pPr>
      <w:r w:rsidRPr="00DB5D07">
        <w:rPr>
          <w:b/>
          <w:bCs/>
        </w:rPr>
        <w:t>Description des solutions architecturales envisagées</w:t>
      </w:r>
    </w:p>
    <w:p w14:paraId="665AC4AE" w14:textId="77777777" w:rsidR="00DB5D07" w:rsidRPr="00DB5D07" w:rsidRDefault="00DB5D07" w:rsidP="00DB5D07">
      <w:pPr>
        <w:numPr>
          <w:ilvl w:val="0"/>
          <w:numId w:val="2"/>
        </w:numPr>
      </w:pPr>
      <w:r w:rsidRPr="00DB5D07">
        <w:rPr>
          <w:b/>
          <w:bCs/>
        </w:rPr>
        <w:t xml:space="preserve">Architecture </w:t>
      </w:r>
      <w:proofErr w:type="spellStart"/>
      <w:r w:rsidRPr="00DB5D07">
        <w:rPr>
          <w:b/>
          <w:bCs/>
        </w:rPr>
        <w:t>Microservices</w:t>
      </w:r>
      <w:proofErr w:type="spellEnd"/>
      <w:r w:rsidRPr="00DB5D07">
        <w:rPr>
          <w:b/>
          <w:bCs/>
        </w:rPr>
        <w:t xml:space="preserve"> :</w:t>
      </w:r>
    </w:p>
    <w:p w14:paraId="43384158" w14:textId="77777777" w:rsidR="00DB5D07" w:rsidRPr="00DB5D07" w:rsidRDefault="00DB5D07" w:rsidP="00DB5D07">
      <w:pPr>
        <w:numPr>
          <w:ilvl w:val="1"/>
          <w:numId w:val="2"/>
        </w:numPr>
      </w:pPr>
      <w:r w:rsidRPr="00DB5D07">
        <w:t>Division en services distincts pour la gestion du backend, du frontend et des modules d’analyse des données.</w:t>
      </w:r>
    </w:p>
    <w:p w14:paraId="602FA9A7" w14:textId="77777777" w:rsidR="00DB5D07" w:rsidRPr="00DB5D07" w:rsidRDefault="00DB5D07" w:rsidP="00DB5D07">
      <w:pPr>
        <w:numPr>
          <w:ilvl w:val="1"/>
          <w:numId w:val="2"/>
        </w:numPr>
      </w:pPr>
      <w:r w:rsidRPr="00DB5D07">
        <w:t>Utilisation de conteneurs Docker pour faciliter le déploiement et l’évolutivité.</w:t>
      </w:r>
    </w:p>
    <w:p w14:paraId="1F8C5FF5" w14:textId="77777777" w:rsidR="00DB5D07" w:rsidRPr="00DB5D07" w:rsidRDefault="00DB5D07" w:rsidP="00DB5D07">
      <w:pPr>
        <w:numPr>
          <w:ilvl w:val="1"/>
          <w:numId w:val="2"/>
        </w:numPr>
      </w:pPr>
      <w:r w:rsidRPr="00DB5D07">
        <w:lastRenderedPageBreak/>
        <w:t xml:space="preserve">Orchestration avec </w:t>
      </w:r>
      <w:proofErr w:type="spellStart"/>
      <w:r w:rsidRPr="00DB5D07">
        <w:t>Kubernetes</w:t>
      </w:r>
      <w:proofErr w:type="spellEnd"/>
      <w:r w:rsidRPr="00DB5D07">
        <w:t xml:space="preserve"> pour gérer automatiquement la scalabilité et la haute disponibilité.</w:t>
      </w:r>
    </w:p>
    <w:p w14:paraId="674A103F" w14:textId="77777777" w:rsidR="00DB5D07" w:rsidRPr="00DB5D07" w:rsidRDefault="00DB5D07" w:rsidP="00DB5D07">
      <w:pPr>
        <w:numPr>
          <w:ilvl w:val="0"/>
          <w:numId w:val="2"/>
        </w:numPr>
      </w:pPr>
      <w:r w:rsidRPr="00DB5D07">
        <w:rPr>
          <w:b/>
          <w:bCs/>
        </w:rPr>
        <w:t>Architecture Client-Serveur :</w:t>
      </w:r>
    </w:p>
    <w:p w14:paraId="1F5E1D5A" w14:textId="77777777" w:rsidR="00DB5D07" w:rsidRPr="00DB5D07" w:rsidRDefault="00DB5D07" w:rsidP="00DB5D07">
      <w:pPr>
        <w:numPr>
          <w:ilvl w:val="1"/>
          <w:numId w:val="2"/>
        </w:numPr>
      </w:pPr>
      <w:r w:rsidRPr="00DB5D07">
        <w:t>Interaction entre une interface utilisateur développée avec React.js et un backend en Flask/Django pour traiter les données et exécuter les algorithmes.</w:t>
      </w:r>
    </w:p>
    <w:p w14:paraId="7898BEB6" w14:textId="77777777" w:rsidR="00DB5D07" w:rsidRPr="00DB5D07" w:rsidRDefault="00DB5D07" w:rsidP="00DB5D07">
      <w:pPr>
        <w:numPr>
          <w:ilvl w:val="1"/>
          <w:numId w:val="2"/>
        </w:numPr>
      </w:pPr>
      <w:r w:rsidRPr="00DB5D07">
        <w:t>Utilisation de requêtes HTTP/HTTPS pour garantir la sécurité des échanges entre les composants.</w:t>
      </w:r>
    </w:p>
    <w:p w14:paraId="16D95517" w14:textId="77777777" w:rsidR="00DB5D07" w:rsidRPr="00DB5D07" w:rsidRDefault="00DB5D07" w:rsidP="00DB5D07">
      <w:pPr>
        <w:rPr>
          <w:b/>
          <w:bCs/>
        </w:rPr>
      </w:pPr>
      <w:r w:rsidRPr="00DB5D07">
        <w:rPr>
          <w:b/>
          <w:bCs/>
        </w:rPr>
        <w:t>Justification de chaque choix architectural</w:t>
      </w:r>
    </w:p>
    <w:p w14:paraId="2AA20855" w14:textId="77777777" w:rsidR="00DB5D07" w:rsidRPr="00DB5D07" w:rsidRDefault="00DB5D07" w:rsidP="00DB5D07">
      <w:pPr>
        <w:numPr>
          <w:ilvl w:val="0"/>
          <w:numId w:val="3"/>
        </w:numPr>
      </w:pPr>
      <w:proofErr w:type="spellStart"/>
      <w:r w:rsidRPr="00DB5D07">
        <w:rPr>
          <w:b/>
          <w:bCs/>
        </w:rPr>
        <w:t>Microservices</w:t>
      </w:r>
      <w:proofErr w:type="spellEnd"/>
      <w:r w:rsidRPr="00DB5D07">
        <w:rPr>
          <w:b/>
          <w:bCs/>
        </w:rPr>
        <w:t xml:space="preserve"> :</w:t>
      </w:r>
    </w:p>
    <w:p w14:paraId="25266877" w14:textId="77777777" w:rsidR="00DB5D07" w:rsidRPr="00DB5D07" w:rsidRDefault="00DB5D07" w:rsidP="00DB5D07">
      <w:pPr>
        <w:numPr>
          <w:ilvl w:val="1"/>
          <w:numId w:val="3"/>
        </w:numPr>
      </w:pPr>
      <w:r w:rsidRPr="00DB5D07">
        <w:t>Facilite la modularité, la répartition des tâches et la maintenance indépendante de chaque service.</w:t>
      </w:r>
    </w:p>
    <w:p w14:paraId="4D8270ED" w14:textId="77777777" w:rsidR="00DB5D07" w:rsidRPr="00DB5D07" w:rsidRDefault="00DB5D07" w:rsidP="00DB5D07">
      <w:pPr>
        <w:numPr>
          <w:ilvl w:val="1"/>
          <w:numId w:val="3"/>
        </w:numPr>
      </w:pPr>
      <w:r w:rsidRPr="00DB5D07">
        <w:t>Permet l’évolutivité et la flexibilité dans l’ajout de nouvelles fonctionnalités.</w:t>
      </w:r>
    </w:p>
    <w:p w14:paraId="203309D1" w14:textId="77777777" w:rsidR="00DB5D07" w:rsidRPr="00DB5D07" w:rsidRDefault="00DB5D07" w:rsidP="00DB5D07">
      <w:pPr>
        <w:numPr>
          <w:ilvl w:val="0"/>
          <w:numId w:val="3"/>
        </w:numPr>
      </w:pPr>
      <w:r w:rsidRPr="00DB5D07">
        <w:rPr>
          <w:b/>
          <w:bCs/>
        </w:rPr>
        <w:t>Client-Serveur :</w:t>
      </w:r>
    </w:p>
    <w:p w14:paraId="610C68F8" w14:textId="77777777" w:rsidR="00DB5D07" w:rsidRPr="00DB5D07" w:rsidRDefault="00DB5D07" w:rsidP="00DB5D07">
      <w:pPr>
        <w:numPr>
          <w:ilvl w:val="1"/>
          <w:numId w:val="3"/>
        </w:numPr>
      </w:pPr>
      <w:r w:rsidRPr="00DB5D07">
        <w:t>Assure une séparation claire des responsabilités entre la logique métier et l’interface utilisateur.</w:t>
      </w:r>
    </w:p>
    <w:p w14:paraId="3423EE53" w14:textId="77777777" w:rsidR="00DB5D07" w:rsidRPr="00DB5D07" w:rsidRDefault="00DB5D07" w:rsidP="00DB5D07">
      <w:pPr>
        <w:numPr>
          <w:ilvl w:val="1"/>
          <w:numId w:val="3"/>
        </w:numPr>
      </w:pPr>
      <w:r w:rsidRPr="00DB5D07">
        <w:t>Optimise la réactivité et la gestion des ressources en répartissant les traitements.</w:t>
      </w:r>
    </w:p>
    <w:p w14:paraId="617AC622" w14:textId="77777777" w:rsidR="00DB5D07" w:rsidRPr="00DB5D07" w:rsidRDefault="00DB5D07" w:rsidP="00DB5D07">
      <w:pPr>
        <w:rPr>
          <w:b/>
          <w:bCs/>
        </w:rPr>
      </w:pPr>
      <w:r w:rsidRPr="00DB5D07">
        <w:rPr>
          <w:b/>
          <w:bCs/>
        </w:rPr>
        <w:t>Schémas illustrant l’architecture globale</w:t>
      </w:r>
    </w:p>
    <w:p w14:paraId="3E0FFA57" w14:textId="77777777" w:rsidR="00DB5D07" w:rsidRPr="00DB5D07" w:rsidRDefault="00DB5D07" w:rsidP="00DB5D07">
      <w:pPr>
        <w:numPr>
          <w:ilvl w:val="0"/>
          <w:numId w:val="4"/>
        </w:numPr>
      </w:pPr>
      <w:r w:rsidRPr="00DB5D07">
        <w:t>Diagrammes UML décrivant les flux d’interactions entre les services et leurs points d’intégration.</w:t>
      </w:r>
    </w:p>
    <w:p w14:paraId="0603BC57" w14:textId="77777777" w:rsidR="00DB5D07" w:rsidRPr="00DB5D07" w:rsidRDefault="00DB5D07" w:rsidP="00DB5D07">
      <w:pPr>
        <w:numPr>
          <w:ilvl w:val="0"/>
          <w:numId w:val="4"/>
        </w:numPr>
      </w:pPr>
      <w:r w:rsidRPr="00DB5D07">
        <w:t>Schémas des couches logiques : présentation, application et stockage des données.</w:t>
      </w:r>
    </w:p>
    <w:p w14:paraId="585D1C30" w14:textId="3AD18561" w:rsidR="00DB5D07" w:rsidRPr="00DB5D07" w:rsidRDefault="00DB5D07" w:rsidP="00DB5D07"/>
    <w:p w14:paraId="070F3B54" w14:textId="77777777" w:rsidR="00DB5D07" w:rsidRPr="00DB5D07" w:rsidRDefault="00DB5D07" w:rsidP="00DB5D07">
      <w:pPr>
        <w:rPr>
          <w:b/>
          <w:bCs/>
        </w:rPr>
      </w:pPr>
      <w:r w:rsidRPr="00DB5D07">
        <w:rPr>
          <w:b/>
          <w:bCs/>
        </w:rPr>
        <w:t>3. Implantations Techniques</w:t>
      </w:r>
    </w:p>
    <w:p w14:paraId="6E63A97B" w14:textId="77777777" w:rsidR="00DB5D07" w:rsidRPr="00DB5D07" w:rsidRDefault="00DB5D07" w:rsidP="00DB5D07">
      <w:pPr>
        <w:rPr>
          <w:b/>
          <w:bCs/>
        </w:rPr>
      </w:pPr>
      <w:r w:rsidRPr="00DB5D07">
        <w:rPr>
          <w:b/>
          <w:bCs/>
        </w:rPr>
        <w:t xml:space="preserve">Technologies, langages et </w:t>
      </w:r>
      <w:proofErr w:type="spellStart"/>
      <w:r w:rsidRPr="00DB5D07">
        <w:rPr>
          <w:b/>
          <w:bCs/>
        </w:rPr>
        <w:t>frameworks</w:t>
      </w:r>
      <w:proofErr w:type="spellEnd"/>
      <w:r w:rsidRPr="00DB5D07">
        <w:rPr>
          <w:b/>
          <w:bCs/>
        </w:rPr>
        <w:t xml:space="preserve"> utilisés</w:t>
      </w:r>
    </w:p>
    <w:p w14:paraId="0069B4B8" w14:textId="77777777" w:rsidR="00DB5D07" w:rsidRPr="00DB5D07" w:rsidRDefault="00DB5D07" w:rsidP="00DB5D07">
      <w:pPr>
        <w:numPr>
          <w:ilvl w:val="0"/>
          <w:numId w:val="5"/>
        </w:numPr>
      </w:pPr>
      <w:r w:rsidRPr="00DB5D07">
        <w:rPr>
          <w:b/>
          <w:bCs/>
        </w:rPr>
        <w:t>Backend :</w:t>
      </w:r>
      <w:r w:rsidRPr="00DB5D07">
        <w:t xml:space="preserve"> Python 3.8+, avec les </w:t>
      </w:r>
      <w:proofErr w:type="spellStart"/>
      <w:r w:rsidRPr="00DB5D07">
        <w:t>frameworks</w:t>
      </w:r>
      <w:proofErr w:type="spellEnd"/>
      <w:r w:rsidRPr="00DB5D07">
        <w:t xml:space="preserve"> Flask et Django pour la gestion des API.</w:t>
      </w:r>
    </w:p>
    <w:p w14:paraId="7246B302" w14:textId="77777777" w:rsidR="00DB5D07" w:rsidRPr="00DB5D07" w:rsidRDefault="00DB5D07" w:rsidP="00DB5D07">
      <w:pPr>
        <w:numPr>
          <w:ilvl w:val="0"/>
          <w:numId w:val="5"/>
        </w:numPr>
      </w:pPr>
      <w:r w:rsidRPr="00DB5D07">
        <w:rPr>
          <w:b/>
          <w:bCs/>
        </w:rPr>
        <w:t>Frontend :</w:t>
      </w:r>
      <w:r w:rsidRPr="00DB5D07">
        <w:t xml:space="preserve"> React.js combiné avec </w:t>
      </w:r>
      <w:proofErr w:type="spellStart"/>
      <w:r w:rsidRPr="00DB5D07">
        <w:t>Tailwind</w:t>
      </w:r>
      <w:proofErr w:type="spellEnd"/>
      <w:r w:rsidRPr="00DB5D07">
        <w:t xml:space="preserve"> CSS pour un design moderne et adaptable aux différentes résolutions.</w:t>
      </w:r>
    </w:p>
    <w:p w14:paraId="1D4E4E77" w14:textId="77777777" w:rsidR="00DB5D07" w:rsidRPr="00DB5D07" w:rsidRDefault="00DB5D07" w:rsidP="00DB5D07">
      <w:pPr>
        <w:numPr>
          <w:ilvl w:val="0"/>
          <w:numId w:val="5"/>
        </w:numPr>
      </w:pPr>
      <w:r w:rsidRPr="00DB5D07">
        <w:rPr>
          <w:b/>
          <w:bCs/>
        </w:rPr>
        <w:t>Base de données :</w:t>
      </w:r>
      <w:r w:rsidRPr="00DB5D07">
        <w:t xml:space="preserve"> PostgreSQL, avec chiffrement AES-256 pour garantir la sécurité des données.</w:t>
      </w:r>
    </w:p>
    <w:p w14:paraId="6024DAF5" w14:textId="77777777" w:rsidR="00DB5D07" w:rsidRPr="00DB5D07" w:rsidRDefault="00DB5D07" w:rsidP="00DB5D07">
      <w:pPr>
        <w:numPr>
          <w:ilvl w:val="0"/>
          <w:numId w:val="5"/>
        </w:numPr>
      </w:pPr>
      <w:r w:rsidRPr="00DB5D07">
        <w:rPr>
          <w:b/>
          <w:bCs/>
        </w:rPr>
        <w:t>Machine Learning :</w:t>
      </w:r>
      <w:r w:rsidRPr="00DB5D07">
        <w:t xml:space="preserve"> </w:t>
      </w:r>
      <w:proofErr w:type="spellStart"/>
      <w:r w:rsidRPr="00DB5D07">
        <w:t>Scikit-learn</w:t>
      </w:r>
      <w:proofErr w:type="spellEnd"/>
      <w:r w:rsidRPr="00DB5D07">
        <w:t xml:space="preserve">, Pandas, </w:t>
      </w:r>
      <w:proofErr w:type="spellStart"/>
      <w:r w:rsidRPr="00DB5D07">
        <w:t>Prophet</w:t>
      </w:r>
      <w:proofErr w:type="spellEnd"/>
      <w:r w:rsidRPr="00DB5D07">
        <w:t xml:space="preserve"> et </w:t>
      </w:r>
      <w:proofErr w:type="spellStart"/>
      <w:r w:rsidRPr="00DB5D07">
        <w:t>Lifelines</w:t>
      </w:r>
      <w:proofErr w:type="spellEnd"/>
      <w:r w:rsidRPr="00DB5D07">
        <w:t xml:space="preserve"> pour les modèles prédictifs et les analyses comportementales.</w:t>
      </w:r>
    </w:p>
    <w:p w14:paraId="00F0DDE5" w14:textId="77777777" w:rsidR="00DB5D07" w:rsidRPr="00DB5D07" w:rsidRDefault="00DB5D07" w:rsidP="00DB5D07">
      <w:pPr>
        <w:numPr>
          <w:ilvl w:val="0"/>
          <w:numId w:val="5"/>
        </w:numPr>
      </w:pPr>
      <w:r w:rsidRPr="00DB5D07">
        <w:rPr>
          <w:b/>
          <w:bCs/>
        </w:rPr>
        <w:t>Conteneurisation :</w:t>
      </w:r>
      <w:r w:rsidRPr="00DB5D07">
        <w:t xml:space="preserve"> Docker et </w:t>
      </w:r>
      <w:proofErr w:type="spellStart"/>
      <w:r w:rsidRPr="00DB5D07">
        <w:t>Kubernetes</w:t>
      </w:r>
      <w:proofErr w:type="spellEnd"/>
      <w:r w:rsidRPr="00DB5D07">
        <w:t xml:space="preserve"> pour la gestion des déploiements et la scalabilité.</w:t>
      </w:r>
    </w:p>
    <w:p w14:paraId="337D5B74" w14:textId="77777777" w:rsidR="00DB5D07" w:rsidRPr="00DB5D07" w:rsidRDefault="00DB5D07" w:rsidP="00DB5D07">
      <w:pPr>
        <w:rPr>
          <w:b/>
          <w:bCs/>
        </w:rPr>
      </w:pPr>
      <w:r w:rsidRPr="00DB5D07">
        <w:rPr>
          <w:b/>
          <w:bCs/>
        </w:rPr>
        <w:t>Explication des choix technologiques</w:t>
      </w:r>
    </w:p>
    <w:p w14:paraId="6B2A52FF" w14:textId="77777777" w:rsidR="00DB5D07" w:rsidRPr="00DB5D07" w:rsidRDefault="00DB5D07" w:rsidP="00DB5D07">
      <w:pPr>
        <w:numPr>
          <w:ilvl w:val="0"/>
          <w:numId w:val="6"/>
        </w:numPr>
      </w:pPr>
      <w:r w:rsidRPr="00DB5D07">
        <w:rPr>
          <w:b/>
          <w:bCs/>
        </w:rPr>
        <w:t>Python :</w:t>
      </w:r>
      <w:r w:rsidRPr="00DB5D07">
        <w:t xml:space="preserve"> Reconnu pour sa flexibilité, sa rapidité de développement et sa richesse en bibliothèques analytiques.</w:t>
      </w:r>
    </w:p>
    <w:p w14:paraId="51BEEE85" w14:textId="77777777" w:rsidR="00DB5D07" w:rsidRPr="00DB5D07" w:rsidRDefault="00DB5D07" w:rsidP="00DB5D07">
      <w:pPr>
        <w:numPr>
          <w:ilvl w:val="0"/>
          <w:numId w:val="6"/>
        </w:numPr>
      </w:pPr>
      <w:r w:rsidRPr="00DB5D07">
        <w:rPr>
          <w:b/>
          <w:bCs/>
        </w:rPr>
        <w:t>React.js :</w:t>
      </w:r>
      <w:r w:rsidRPr="00DB5D07">
        <w:t xml:space="preserve"> Framework efficace pour créer des interfaces interactives et réactives.</w:t>
      </w:r>
    </w:p>
    <w:p w14:paraId="24D13983" w14:textId="77777777" w:rsidR="00DB5D07" w:rsidRPr="00DB5D07" w:rsidRDefault="00DB5D07" w:rsidP="00DB5D07">
      <w:pPr>
        <w:numPr>
          <w:ilvl w:val="0"/>
          <w:numId w:val="6"/>
        </w:numPr>
      </w:pPr>
      <w:r w:rsidRPr="00DB5D07">
        <w:rPr>
          <w:b/>
          <w:bCs/>
        </w:rPr>
        <w:lastRenderedPageBreak/>
        <w:t>PostgreSQL :</w:t>
      </w:r>
      <w:r w:rsidRPr="00DB5D07">
        <w:t xml:space="preserve"> Base de données robuste avec des capacités avancées pour la gestion des relations complexes et des performances élevées.</w:t>
      </w:r>
    </w:p>
    <w:p w14:paraId="09981E3A" w14:textId="77777777" w:rsidR="00DB5D07" w:rsidRPr="00DB5D07" w:rsidRDefault="00DB5D07" w:rsidP="00DB5D07">
      <w:pPr>
        <w:rPr>
          <w:b/>
          <w:bCs/>
        </w:rPr>
      </w:pPr>
      <w:r w:rsidRPr="00DB5D07">
        <w:rPr>
          <w:b/>
          <w:bCs/>
        </w:rPr>
        <w:t>Diagrammes de déploiement</w:t>
      </w:r>
    </w:p>
    <w:p w14:paraId="2BCC3D0F" w14:textId="77777777" w:rsidR="00DB5D07" w:rsidRPr="00DB5D07" w:rsidRDefault="00DB5D07" w:rsidP="00DB5D07">
      <w:pPr>
        <w:numPr>
          <w:ilvl w:val="0"/>
          <w:numId w:val="7"/>
        </w:numPr>
      </w:pPr>
      <w:r w:rsidRPr="00DB5D07">
        <w:t xml:space="preserve">Schémas décrivant la distribution des composants dans des conteneurs Docker et leur orchestration avec </w:t>
      </w:r>
      <w:proofErr w:type="spellStart"/>
      <w:r w:rsidRPr="00DB5D07">
        <w:t>Kubernetes</w:t>
      </w:r>
      <w:proofErr w:type="spellEnd"/>
      <w:r w:rsidRPr="00DB5D07">
        <w:t>.</w:t>
      </w:r>
    </w:p>
    <w:p w14:paraId="554F45CF" w14:textId="77777777" w:rsidR="00DB5D07" w:rsidRPr="00DB5D07" w:rsidRDefault="00DB5D07" w:rsidP="00DB5D07">
      <w:pPr>
        <w:numPr>
          <w:ilvl w:val="0"/>
          <w:numId w:val="7"/>
        </w:numPr>
      </w:pPr>
      <w:r w:rsidRPr="00DB5D07">
        <w:t>Flux de communication entre les modules via API REST.</w:t>
      </w:r>
    </w:p>
    <w:p w14:paraId="5D35FC7A" w14:textId="12F69BBB" w:rsidR="00DB5D07" w:rsidRPr="00DB5D07" w:rsidRDefault="00DB5D07" w:rsidP="00DB5D07"/>
    <w:p w14:paraId="7B23ABD5" w14:textId="77777777" w:rsidR="00DB5D07" w:rsidRPr="00DB5D07" w:rsidRDefault="00DB5D07" w:rsidP="00DB5D07">
      <w:pPr>
        <w:rPr>
          <w:b/>
          <w:bCs/>
        </w:rPr>
      </w:pPr>
      <w:r w:rsidRPr="00DB5D07">
        <w:rPr>
          <w:b/>
          <w:bCs/>
        </w:rPr>
        <w:t>4. Dictionnaire de Données</w:t>
      </w:r>
    </w:p>
    <w:p w14:paraId="22841094" w14:textId="77777777" w:rsidR="00DB5D07" w:rsidRPr="00DB5D07" w:rsidRDefault="00DB5D07" w:rsidP="00DB5D07">
      <w:pPr>
        <w:rPr>
          <w:b/>
          <w:bCs/>
        </w:rPr>
      </w:pPr>
      <w:r w:rsidRPr="00DB5D07">
        <w:rPr>
          <w:b/>
          <w:bCs/>
        </w:rPr>
        <w:t>Liste des entités</w:t>
      </w:r>
    </w:p>
    <w:p w14:paraId="3F7CBD88" w14:textId="77777777" w:rsidR="00DB5D07" w:rsidRPr="00DB5D07" w:rsidRDefault="00DB5D07" w:rsidP="00DB5D07">
      <w:pPr>
        <w:numPr>
          <w:ilvl w:val="0"/>
          <w:numId w:val="8"/>
        </w:numPr>
      </w:pPr>
      <w:r w:rsidRPr="00DB5D07">
        <w:rPr>
          <w:b/>
          <w:bCs/>
        </w:rPr>
        <w:t>Clients :</w:t>
      </w:r>
      <w:r w:rsidRPr="00DB5D07">
        <w:t xml:space="preserve"> Données personnelles, historiques d’achat et informations démographiques.</w:t>
      </w:r>
    </w:p>
    <w:p w14:paraId="2F7FD3FD" w14:textId="77777777" w:rsidR="00DB5D07" w:rsidRPr="00DB5D07" w:rsidRDefault="00DB5D07" w:rsidP="00DB5D07">
      <w:pPr>
        <w:numPr>
          <w:ilvl w:val="0"/>
          <w:numId w:val="8"/>
        </w:numPr>
      </w:pPr>
      <w:r w:rsidRPr="00DB5D07">
        <w:rPr>
          <w:b/>
          <w:bCs/>
        </w:rPr>
        <w:t>Transactions :</w:t>
      </w:r>
      <w:r w:rsidRPr="00DB5D07">
        <w:t xml:space="preserve"> Détails des achats, montants et modes de paiement.</w:t>
      </w:r>
    </w:p>
    <w:p w14:paraId="55F4529F" w14:textId="77777777" w:rsidR="00DB5D07" w:rsidRPr="00DB5D07" w:rsidRDefault="00DB5D07" w:rsidP="00DB5D07">
      <w:pPr>
        <w:numPr>
          <w:ilvl w:val="0"/>
          <w:numId w:val="8"/>
        </w:numPr>
      </w:pPr>
      <w:r w:rsidRPr="00DB5D07">
        <w:rPr>
          <w:b/>
          <w:bCs/>
        </w:rPr>
        <w:t>Segments :</w:t>
      </w:r>
      <w:r w:rsidRPr="00DB5D07">
        <w:t xml:space="preserve"> Catégories de clients définies selon des critères comportementaux.</w:t>
      </w:r>
    </w:p>
    <w:p w14:paraId="19128311" w14:textId="77777777" w:rsidR="00DB5D07" w:rsidRPr="00DB5D07" w:rsidRDefault="00DB5D07" w:rsidP="00DB5D07">
      <w:pPr>
        <w:numPr>
          <w:ilvl w:val="0"/>
          <w:numId w:val="8"/>
        </w:numPr>
      </w:pPr>
      <w:r w:rsidRPr="00DB5D07">
        <w:rPr>
          <w:b/>
          <w:bCs/>
        </w:rPr>
        <w:t>Produits :</w:t>
      </w:r>
      <w:r w:rsidRPr="00DB5D07">
        <w:t xml:space="preserve"> Informations sur les articles disponibles et achetés.</w:t>
      </w:r>
    </w:p>
    <w:p w14:paraId="763AECD4" w14:textId="77777777" w:rsidR="00DB5D07" w:rsidRPr="00DB5D07" w:rsidRDefault="00DB5D07" w:rsidP="00DB5D07">
      <w:pPr>
        <w:rPr>
          <w:b/>
          <w:bCs/>
        </w:rPr>
      </w:pPr>
      <w:r w:rsidRPr="00DB5D07">
        <w:rPr>
          <w:b/>
          <w:bCs/>
        </w:rPr>
        <w:t>Description des entités</w:t>
      </w:r>
    </w:p>
    <w:p w14:paraId="4D9C700F" w14:textId="77777777" w:rsidR="00DB5D07" w:rsidRPr="00DB5D07" w:rsidRDefault="00DB5D07" w:rsidP="00DB5D07">
      <w:pPr>
        <w:numPr>
          <w:ilvl w:val="0"/>
          <w:numId w:val="9"/>
        </w:numPr>
      </w:pPr>
      <w:r w:rsidRPr="00DB5D07">
        <w:rPr>
          <w:b/>
          <w:bCs/>
        </w:rPr>
        <w:t>Clients :</w:t>
      </w:r>
      <w:r w:rsidRPr="00DB5D07">
        <w:t xml:space="preserve"> ID, Nom, Email, Téléphone, Fréquence d’achat.</w:t>
      </w:r>
    </w:p>
    <w:p w14:paraId="0583D0C9" w14:textId="77777777" w:rsidR="00DB5D07" w:rsidRPr="00DB5D07" w:rsidRDefault="00DB5D07" w:rsidP="00DB5D07">
      <w:pPr>
        <w:numPr>
          <w:ilvl w:val="0"/>
          <w:numId w:val="9"/>
        </w:numPr>
      </w:pPr>
      <w:r w:rsidRPr="00DB5D07">
        <w:rPr>
          <w:b/>
          <w:bCs/>
        </w:rPr>
        <w:t>Transactions :</w:t>
      </w:r>
      <w:r w:rsidRPr="00DB5D07">
        <w:t xml:space="preserve"> ID, </w:t>
      </w:r>
      <w:proofErr w:type="spellStart"/>
      <w:r w:rsidRPr="00DB5D07">
        <w:t>ClientID</w:t>
      </w:r>
      <w:proofErr w:type="spellEnd"/>
      <w:r w:rsidRPr="00DB5D07">
        <w:t>, Date, Montant, Mode de paiement.</w:t>
      </w:r>
    </w:p>
    <w:p w14:paraId="2CED60A0" w14:textId="77777777" w:rsidR="00DB5D07" w:rsidRPr="00DB5D07" w:rsidRDefault="00DB5D07" w:rsidP="00DB5D07">
      <w:pPr>
        <w:numPr>
          <w:ilvl w:val="0"/>
          <w:numId w:val="9"/>
        </w:numPr>
      </w:pPr>
      <w:r w:rsidRPr="00DB5D07">
        <w:rPr>
          <w:b/>
          <w:bCs/>
        </w:rPr>
        <w:t>Segments :</w:t>
      </w:r>
      <w:r w:rsidRPr="00DB5D07">
        <w:t xml:space="preserve"> ID, Nom, Critères d’inclusion, Notes analytiques.</w:t>
      </w:r>
    </w:p>
    <w:p w14:paraId="29A0970B" w14:textId="77777777" w:rsidR="00DB5D07" w:rsidRPr="00DB5D07" w:rsidRDefault="00DB5D07" w:rsidP="00DB5D07">
      <w:pPr>
        <w:numPr>
          <w:ilvl w:val="0"/>
          <w:numId w:val="9"/>
        </w:numPr>
      </w:pPr>
      <w:r w:rsidRPr="00DB5D07">
        <w:rPr>
          <w:b/>
          <w:bCs/>
        </w:rPr>
        <w:t>Produits :</w:t>
      </w:r>
      <w:r w:rsidRPr="00DB5D07">
        <w:t xml:space="preserve"> ID, Nom, Catégorie, Prix unitaire.</w:t>
      </w:r>
    </w:p>
    <w:p w14:paraId="10CF4E53" w14:textId="77777777" w:rsidR="00DB5D07" w:rsidRPr="00DB5D07" w:rsidRDefault="00DB5D07" w:rsidP="00DB5D07">
      <w:pPr>
        <w:rPr>
          <w:b/>
          <w:bCs/>
        </w:rPr>
      </w:pPr>
      <w:r w:rsidRPr="00DB5D07">
        <w:rPr>
          <w:b/>
          <w:bCs/>
        </w:rPr>
        <w:t>Schémas ER (Entité-Relation)</w:t>
      </w:r>
    </w:p>
    <w:p w14:paraId="7BFC8B02" w14:textId="77777777" w:rsidR="00DB5D07" w:rsidRPr="00DB5D07" w:rsidRDefault="00DB5D07" w:rsidP="00DB5D07">
      <w:pPr>
        <w:numPr>
          <w:ilvl w:val="0"/>
          <w:numId w:val="10"/>
        </w:numPr>
      </w:pPr>
      <w:r w:rsidRPr="00DB5D07">
        <w:t>Diagrammes montrant les relations entre les entités et leurs attributs clés.</w:t>
      </w:r>
    </w:p>
    <w:p w14:paraId="226DC929" w14:textId="19C0FEF9" w:rsidR="00DB5D07" w:rsidRPr="00DB5D07" w:rsidRDefault="00DB5D07" w:rsidP="00DB5D07"/>
    <w:p w14:paraId="68CAE011" w14:textId="77777777" w:rsidR="00DB5D07" w:rsidRPr="00DB5D07" w:rsidRDefault="00DB5D07" w:rsidP="00DB5D07">
      <w:pPr>
        <w:rPr>
          <w:b/>
          <w:bCs/>
        </w:rPr>
      </w:pPr>
      <w:r w:rsidRPr="00DB5D07">
        <w:rPr>
          <w:b/>
          <w:bCs/>
        </w:rPr>
        <w:t>5. Arborescence de Fonctionnalités</w:t>
      </w:r>
    </w:p>
    <w:p w14:paraId="4A02D287" w14:textId="77777777" w:rsidR="00DB5D07" w:rsidRPr="00DB5D07" w:rsidRDefault="00DB5D07" w:rsidP="00DB5D07">
      <w:pPr>
        <w:rPr>
          <w:b/>
          <w:bCs/>
        </w:rPr>
      </w:pPr>
      <w:r w:rsidRPr="00DB5D07">
        <w:rPr>
          <w:b/>
          <w:bCs/>
        </w:rPr>
        <w:t>Hiérarchie des fonctionnalités</w:t>
      </w:r>
    </w:p>
    <w:p w14:paraId="69536386" w14:textId="77777777" w:rsidR="00DB5D07" w:rsidRPr="00DB5D07" w:rsidRDefault="00DB5D07" w:rsidP="00DB5D07">
      <w:pPr>
        <w:numPr>
          <w:ilvl w:val="0"/>
          <w:numId w:val="11"/>
        </w:numPr>
      </w:pPr>
      <w:r w:rsidRPr="00DB5D07">
        <w:t>Tableau de bord : Affichage des indicateurs de performance et graphiques.</w:t>
      </w:r>
    </w:p>
    <w:p w14:paraId="3F1E0DC1" w14:textId="77777777" w:rsidR="00DB5D07" w:rsidRPr="00DB5D07" w:rsidRDefault="00DB5D07" w:rsidP="00DB5D07">
      <w:pPr>
        <w:numPr>
          <w:ilvl w:val="0"/>
          <w:numId w:val="11"/>
        </w:numPr>
      </w:pPr>
      <w:r w:rsidRPr="00DB5D07">
        <w:t>Prévisions : Algorithmes prédictifs pour anticiper les tendances et les comportements.</w:t>
      </w:r>
    </w:p>
    <w:p w14:paraId="7F028B89" w14:textId="77777777" w:rsidR="00DB5D07" w:rsidRPr="00DB5D07" w:rsidRDefault="00DB5D07" w:rsidP="00DB5D07">
      <w:pPr>
        <w:numPr>
          <w:ilvl w:val="0"/>
          <w:numId w:val="11"/>
        </w:numPr>
      </w:pPr>
      <w:r w:rsidRPr="00DB5D07">
        <w:t>Gestion des utilisateurs : Rôles et permissions d’accès.</w:t>
      </w:r>
    </w:p>
    <w:p w14:paraId="1FB01297" w14:textId="77777777" w:rsidR="00DB5D07" w:rsidRPr="00DB5D07" w:rsidRDefault="00DB5D07" w:rsidP="00DB5D07">
      <w:pPr>
        <w:numPr>
          <w:ilvl w:val="0"/>
          <w:numId w:val="11"/>
        </w:numPr>
      </w:pPr>
      <w:r w:rsidRPr="00DB5D07">
        <w:t>Notifications : Alertes personnalisées sur les anomalies et événements clés.</w:t>
      </w:r>
    </w:p>
    <w:p w14:paraId="40C5DC3C" w14:textId="77777777" w:rsidR="00DB5D07" w:rsidRPr="00DB5D07" w:rsidRDefault="00DB5D07" w:rsidP="00DB5D07">
      <w:pPr>
        <w:rPr>
          <w:b/>
          <w:bCs/>
        </w:rPr>
      </w:pPr>
      <w:r w:rsidRPr="00DB5D07">
        <w:rPr>
          <w:b/>
          <w:bCs/>
        </w:rPr>
        <w:t>Organigramme</w:t>
      </w:r>
    </w:p>
    <w:p w14:paraId="019EB82D" w14:textId="77777777" w:rsidR="00DB5D07" w:rsidRPr="00DB5D07" w:rsidRDefault="00DB5D07" w:rsidP="00DB5D07">
      <w:pPr>
        <w:numPr>
          <w:ilvl w:val="0"/>
          <w:numId w:val="12"/>
        </w:numPr>
      </w:pPr>
      <w:r w:rsidRPr="00DB5D07">
        <w:t>Diagrammes montrant la hiérarchie et les relations fonctionnelles.</w:t>
      </w:r>
    </w:p>
    <w:p w14:paraId="410C49AC" w14:textId="1C02461D" w:rsidR="00DB5D07" w:rsidRDefault="00DB5D07" w:rsidP="00DB5D07"/>
    <w:p w14:paraId="27C46AEE" w14:textId="77777777" w:rsidR="00DB5D07" w:rsidRDefault="00DB5D07" w:rsidP="00DB5D07"/>
    <w:p w14:paraId="7CD89709" w14:textId="77777777" w:rsidR="00DB5D07" w:rsidRPr="00DB5D07" w:rsidRDefault="00DB5D07" w:rsidP="00DB5D07"/>
    <w:p w14:paraId="7C29A2B8" w14:textId="77777777" w:rsidR="00DB5D07" w:rsidRPr="00DB5D07" w:rsidRDefault="00DB5D07" w:rsidP="00DB5D07">
      <w:pPr>
        <w:rPr>
          <w:b/>
          <w:bCs/>
        </w:rPr>
      </w:pPr>
      <w:r w:rsidRPr="00DB5D07">
        <w:rPr>
          <w:b/>
          <w:bCs/>
        </w:rPr>
        <w:lastRenderedPageBreak/>
        <w:t>6. Transitions et Flux de Données</w:t>
      </w:r>
    </w:p>
    <w:p w14:paraId="645472E3" w14:textId="77777777" w:rsidR="00DB5D07" w:rsidRPr="00DB5D07" w:rsidRDefault="00DB5D07" w:rsidP="00DB5D07">
      <w:pPr>
        <w:rPr>
          <w:b/>
          <w:bCs/>
        </w:rPr>
      </w:pPr>
      <w:r w:rsidRPr="00DB5D07">
        <w:rPr>
          <w:b/>
          <w:bCs/>
        </w:rPr>
        <w:t>Diagrammes de Séquence</w:t>
      </w:r>
    </w:p>
    <w:p w14:paraId="16C86D06" w14:textId="77777777" w:rsidR="00DB5D07" w:rsidRPr="00DB5D07" w:rsidRDefault="00DB5D07" w:rsidP="00DB5D07">
      <w:pPr>
        <w:rPr>
          <w:b/>
          <w:bCs/>
        </w:rPr>
      </w:pPr>
      <w:r w:rsidRPr="00DB5D07">
        <w:rPr>
          <w:b/>
          <w:bCs/>
        </w:rPr>
        <w:t>Les diagrammes de séquence illustrent les interactions entre les composants du système et décrivent la manière dont les données circulent dans l’application. Ils permettent d’identifier les flux de communication, les dépendances et les points critiques susceptibles de nécessiter une attention particulière.</w:t>
      </w:r>
    </w:p>
    <w:p w14:paraId="220B2AA4" w14:textId="77777777" w:rsidR="00DB5D07" w:rsidRPr="00DB5D07" w:rsidRDefault="00DB5D07" w:rsidP="00DB5D07">
      <w:pPr>
        <w:rPr>
          <w:b/>
          <w:bCs/>
        </w:rPr>
      </w:pPr>
      <w:r w:rsidRPr="00DB5D07">
        <w:rPr>
          <w:b/>
          <w:bCs/>
        </w:rPr>
        <w:t>Exemple de scénarios couverts :</w:t>
      </w:r>
    </w:p>
    <w:p w14:paraId="216F968B" w14:textId="77777777" w:rsidR="00DB5D07" w:rsidRPr="00DB5D07" w:rsidRDefault="00DB5D07" w:rsidP="00DB5D07">
      <w:pPr>
        <w:numPr>
          <w:ilvl w:val="0"/>
          <w:numId w:val="33"/>
        </w:numPr>
        <w:rPr>
          <w:b/>
          <w:bCs/>
        </w:rPr>
      </w:pPr>
      <w:r w:rsidRPr="00DB5D07">
        <w:rPr>
          <w:b/>
          <w:bCs/>
        </w:rPr>
        <w:t>Inscription d’un utilisateur :</w:t>
      </w:r>
    </w:p>
    <w:p w14:paraId="50EF187A" w14:textId="77777777" w:rsidR="00DB5D07" w:rsidRPr="00DB5D07" w:rsidRDefault="00DB5D07" w:rsidP="00DB5D07">
      <w:pPr>
        <w:numPr>
          <w:ilvl w:val="1"/>
          <w:numId w:val="33"/>
        </w:numPr>
        <w:rPr>
          <w:b/>
          <w:bCs/>
        </w:rPr>
      </w:pPr>
      <w:r w:rsidRPr="00DB5D07">
        <w:rPr>
          <w:b/>
          <w:bCs/>
        </w:rPr>
        <w:t>Interaction entre le frontend (</w:t>
      </w:r>
      <w:proofErr w:type="spellStart"/>
      <w:r w:rsidRPr="00DB5D07">
        <w:rPr>
          <w:b/>
          <w:bCs/>
        </w:rPr>
        <w:t>React</w:t>
      </w:r>
      <w:proofErr w:type="spellEnd"/>
      <w:r w:rsidRPr="00DB5D07">
        <w:rPr>
          <w:b/>
          <w:bCs/>
        </w:rPr>
        <w:t>) et le backend (Flask/Django) via des appels API pour créer un compte utilisateur.</w:t>
      </w:r>
    </w:p>
    <w:p w14:paraId="7F8AF32F" w14:textId="77777777" w:rsidR="00DB5D07" w:rsidRPr="00DB5D07" w:rsidRDefault="00DB5D07" w:rsidP="00DB5D07">
      <w:pPr>
        <w:numPr>
          <w:ilvl w:val="1"/>
          <w:numId w:val="33"/>
        </w:numPr>
        <w:rPr>
          <w:b/>
          <w:bCs/>
        </w:rPr>
      </w:pPr>
      <w:r w:rsidRPr="00DB5D07">
        <w:rPr>
          <w:b/>
          <w:bCs/>
        </w:rPr>
        <w:t>Vérification des données et enregistrement dans la base de données PostgreSQL.</w:t>
      </w:r>
    </w:p>
    <w:p w14:paraId="10A03D60" w14:textId="77777777" w:rsidR="00DB5D07" w:rsidRPr="00DB5D07" w:rsidRDefault="00DB5D07" w:rsidP="00DB5D07">
      <w:pPr>
        <w:numPr>
          <w:ilvl w:val="1"/>
          <w:numId w:val="33"/>
        </w:numPr>
        <w:rPr>
          <w:b/>
          <w:bCs/>
        </w:rPr>
      </w:pPr>
      <w:r w:rsidRPr="00DB5D07">
        <w:rPr>
          <w:b/>
          <w:bCs/>
        </w:rPr>
        <w:t>Envoi d’un email de confirmation via un service SMTP sécurisé.</w:t>
      </w:r>
    </w:p>
    <w:p w14:paraId="6E5F438B" w14:textId="77777777" w:rsidR="00DB5D07" w:rsidRPr="00DB5D07" w:rsidRDefault="00DB5D07" w:rsidP="00DB5D07">
      <w:pPr>
        <w:numPr>
          <w:ilvl w:val="0"/>
          <w:numId w:val="33"/>
        </w:numPr>
        <w:rPr>
          <w:b/>
          <w:bCs/>
        </w:rPr>
      </w:pPr>
      <w:r w:rsidRPr="00DB5D07">
        <w:rPr>
          <w:b/>
          <w:bCs/>
        </w:rPr>
        <w:t>Analyse des tendances clients :</w:t>
      </w:r>
    </w:p>
    <w:p w14:paraId="57AF2A20" w14:textId="77777777" w:rsidR="00DB5D07" w:rsidRPr="00DB5D07" w:rsidRDefault="00DB5D07" w:rsidP="00DB5D07">
      <w:pPr>
        <w:numPr>
          <w:ilvl w:val="1"/>
          <w:numId w:val="33"/>
        </w:numPr>
        <w:rPr>
          <w:b/>
          <w:bCs/>
        </w:rPr>
      </w:pPr>
      <w:r w:rsidRPr="00DB5D07">
        <w:rPr>
          <w:b/>
          <w:bCs/>
        </w:rPr>
        <w:t>Requête initiée depuis le frontend pour extraire les données de la base PostgreSQL.</w:t>
      </w:r>
    </w:p>
    <w:p w14:paraId="75EFE690" w14:textId="77777777" w:rsidR="00DB5D07" w:rsidRPr="00DB5D07" w:rsidRDefault="00DB5D07" w:rsidP="00DB5D07">
      <w:pPr>
        <w:numPr>
          <w:ilvl w:val="1"/>
          <w:numId w:val="33"/>
        </w:numPr>
        <w:rPr>
          <w:b/>
          <w:bCs/>
        </w:rPr>
      </w:pPr>
      <w:r w:rsidRPr="00DB5D07">
        <w:rPr>
          <w:b/>
          <w:bCs/>
        </w:rPr>
        <w:t xml:space="preserve">Traitement via les modules d’analyse et de machine </w:t>
      </w:r>
      <w:proofErr w:type="spellStart"/>
      <w:r w:rsidRPr="00DB5D07">
        <w:rPr>
          <w:b/>
          <w:bCs/>
        </w:rPr>
        <w:t>learning</w:t>
      </w:r>
      <w:proofErr w:type="spellEnd"/>
      <w:r w:rsidRPr="00DB5D07">
        <w:rPr>
          <w:b/>
          <w:bCs/>
        </w:rPr>
        <w:t xml:space="preserve"> (</w:t>
      </w:r>
      <w:proofErr w:type="spellStart"/>
      <w:r w:rsidRPr="00DB5D07">
        <w:rPr>
          <w:b/>
          <w:bCs/>
        </w:rPr>
        <w:t>Scikit-learn</w:t>
      </w:r>
      <w:proofErr w:type="spellEnd"/>
      <w:r w:rsidRPr="00DB5D07">
        <w:rPr>
          <w:b/>
          <w:bCs/>
        </w:rPr>
        <w:t xml:space="preserve">, </w:t>
      </w:r>
      <w:proofErr w:type="spellStart"/>
      <w:r w:rsidRPr="00DB5D07">
        <w:rPr>
          <w:b/>
          <w:bCs/>
        </w:rPr>
        <w:t>Prophet</w:t>
      </w:r>
      <w:proofErr w:type="spellEnd"/>
      <w:r w:rsidRPr="00DB5D07">
        <w:rPr>
          <w:b/>
          <w:bCs/>
        </w:rPr>
        <w:t>).</w:t>
      </w:r>
    </w:p>
    <w:p w14:paraId="0F6D1375" w14:textId="77777777" w:rsidR="00DB5D07" w:rsidRPr="00DB5D07" w:rsidRDefault="00DB5D07" w:rsidP="00DB5D07">
      <w:pPr>
        <w:numPr>
          <w:ilvl w:val="1"/>
          <w:numId w:val="33"/>
        </w:numPr>
        <w:rPr>
          <w:b/>
          <w:bCs/>
        </w:rPr>
      </w:pPr>
      <w:r w:rsidRPr="00DB5D07">
        <w:rPr>
          <w:b/>
          <w:bCs/>
        </w:rPr>
        <w:t>Retour des résultats et affichage sur le tableau de bord interactif.</w:t>
      </w:r>
    </w:p>
    <w:p w14:paraId="66902DC4" w14:textId="77777777" w:rsidR="00DB5D07" w:rsidRPr="00DB5D07" w:rsidRDefault="00DB5D07" w:rsidP="00DB5D07">
      <w:pPr>
        <w:numPr>
          <w:ilvl w:val="0"/>
          <w:numId w:val="33"/>
        </w:numPr>
        <w:rPr>
          <w:b/>
          <w:bCs/>
        </w:rPr>
      </w:pPr>
      <w:r w:rsidRPr="00DB5D07">
        <w:rPr>
          <w:b/>
          <w:bCs/>
        </w:rPr>
        <w:t>Détection d’anomalies :</w:t>
      </w:r>
    </w:p>
    <w:p w14:paraId="4438B63C" w14:textId="77777777" w:rsidR="00DB5D07" w:rsidRPr="00DB5D07" w:rsidRDefault="00DB5D07" w:rsidP="00DB5D07">
      <w:pPr>
        <w:numPr>
          <w:ilvl w:val="1"/>
          <w:numId w:val="33"/>
        </w:numPr>
        <w:rPr>
          <w:b/>
          <w:bCs/>
        </w:rPr>
      </w:pPr>
      <w:r w:rsidRPr="00DB5D07">
        <w:rPr>
          <w:b/>
          <w:bCs/>
        </w:rPr>
        <w:t>Analyse en temps réel des transactions entrantes.</w:t>
      </w:r>
    </w:p>
    <w:p w14:paraId="4EB3E334" w14:textId="77777777" w:rsidR="00DB5D07" w:rsidRPr="00DB5D07" w:rsidRDefault="00DB5D07" w:rsidP="00DB5D07">
      <w:pPr>
        <w:numPr>
          <w:ilvl w:val="1"/>
          <w:numId w:val="33"/>
        </w:numPr>
        <w:rPr>
          <w:b/>
          <w:bCs/>
        </w:rPr>
      </w:pPr>
      <w:r w:rsidRPr="00DB5D07">
        <w:rPr>
          <w:b/>
          <w:bCs/>
        </w:rPr>
        <w:t>Identification des anomalies avec Isolation Forest.</w:t>
      </w:r>
    </w:p>
    <w:p w14:paraId="66201FB3" w14:textId="77777777" w:rsidR="00DB5D07" w:rsidRPr="00DB5D07" w:rsidRDefault="00DB5D07" w:rsidP="00DB5D07">
      <w:pPr>
        <w:numPr>
          <w:ilvl w:val="1"/>
          <w:numId w:val="33"/>
        </w:numPr>
        <w:rPr>
          <w:b/>
          <w:bCs/>
        </w:rPr>
      </w:pPr>
      <w:r w:rsidRPr="00DB5D07">
        <w:rPr>
          <w:b/>
          <w:bCs/>
        </w:rPr>
        <w:t>Notification immédiate envoyée par email ou SMS.</w:t>
      </w:r>
    </w:p>
    <w:p w14:paraId="796CFFBF" w14:textId="77777777" w:rsidR="00DB5D07" w:rsidRPr="00DB5D07" w:rsidRDefault="00DB5D07" w:rsidP="00DB5D07">
      <w:pPr>
        <w:rPr>
          <w:b/>
          <w:bCs/>
        </w:rPr>
      </w:pPr>
      <w:r w:rsidRPr="00DB5D07">
        <w:rPr>
          <w:b/>
          <w:bCs/>
        </w:rPr>
        <w:t>Flux de Données</w:t>
      </w:r>
    </w:p>
    <w:p w14:paraId="659C4DE7" w14:textId="77777777" w:rsidR="00DB5D07" w:rsidRPr="00DB5D07" w:rsidRDefault="00DB5D07" w:rsidP="00DB5D07">
      <w:pPr>
        <w:rPr>
          <w:b/>
          <w:bCs/>
        </w:rPr>
      </w:pPr>
      <w:r w:rsidRPr="00DB5D07">
        <w:rPr>
          <w:b/>
          <w:bCs/>
        </w:rPr>
        <w:t>Les flux de données décrivent la manière dont les informations sont transférées et transformées entre les différents modules et composants du système. Ils garantissent une compréhension claire des interactions et des dépendances fonctionnelles.</w:t>
      </w:r>
    </w:p>
    <w:p w14:paraId="38657926" w14:textId="77777777" w:rsidR="00DB5D07" w:rsidRPr="00DB5D07" w:rsidRDefault="00DB5D07" w:rsidP="00DB5D07">
      <w:pPr>
        <w:rPr>
          <w:b/>
          <w:bCs/>
        </w:rPr>
      </w:pPr>
      <w:r w:rsidRPr="00DB5D07">
        <w:rPr>
          <w:b/>
          <w:bCs/>
        </w:rPr>
        <w:t>Description des flux :</w:t>
      </w:r>
    </w:p>
    <w:p w14:paraId="27E585AA" w14:textId="77777777" w:rsidR="00DB5D07" w:rsidRPr="00DB5D07" w:rsidRDefault="00DB5D07" w:rsidP="00DB5D07">
      <w:pPr>
        <w:numPr>
          <w:ilvl w:val="0"/>
          <w:numId w:val="34"/>
        </w:numPr>
        <w:rPr>
          <w:b/>
          <w:bCs/>
        </w:rPr>
      </w:pPr>
      <w:r w:rsidRPr="00DB5D07">
        <w:rPr>
          <w:b/>
          <w:bCs/>
        </w:rPr>
        <w:t>Entrée des données :</w:t>
      </w:r>
    </w:p>
    <w:p w14:paraId="2B45A2F3" w14:textId="77777777" w:rsidR="00DB5D07" w:rsidRPr="00DB5D07" w:rsidRDefault="00DB5D07" w:rsidP="00DB5D07">
      <w:pPr>
        <w:numPr>
          <w:ilvl w:val="1"/>
          <w:numId w:val="34"/>
        </w:numPr>
        <w:rPr>
          <w:b/>
          <w:bCs/>
        </w:rPr>
      </w:pPr>
      <w:r w:rsidRPr="00DB5D07">
        <w:rPr>
          <w:b/>
          <w:bCs/>
        </w:rPr>
        <w:t>Importation manuelle via fichiers CSV ou intégration d’API tierces.</w:t>
      </w:r>
    </w:p>
    <w:p w14:paraId="2989161A" w14:textId="77777777" w:rsidR="00DB5D07" w:rsidRPr="00DB5D07" w:rsidRDefault="00DB5D07" w:rsidP="00DB5D07">
      <w:pPr>
        <w:numPr>
          <w:ilvl w:val="1"/>
          <w:numId w:val="34"/>
        </w:numPr>
        <w:rPr>
          <w:b/>
          <w:bCs/>
        </w:rPr>
      </w:pPr>
      <w:r w:rsidRPr="00DB5D07">
        <w:rPr>
          <w:b/>
          <w:bCs/>
        </w:rPr>
        <w:t>Collecte en temps réel des données transactionnelles et comportementales.</w:t>
      </w:r>
    </w:p>
    <w:p w14:paraId="0B21A469" w14:textId="77777777" w:rsidR="00DB5D07" w:rsidRPr="00DB5D07" w:rsidRDefault="00DB5D07" w:rsidP="00DB5D07">
      <w:pPr>
        <w:numPr>
          <w:ilvl w:val="0"/>
          <w:numId w:val="34"/>
        </w:numPr>
        <w:rPr>
          <w:b/>
          <w:bCs/>
        </w:rPr>
      </w:pPr>
      <w:r w:rsidRPr="00DB5D07">
        <w:rPr>
          <w:b/>
          <w:bCs/>
        </w:rPr>
        <w:t>Traitement des données :</w:t>
      </w:r>
    </w:p>
    <w:p w14:paraId="24AD1621" w14:textId="77777777" w:rsidR="00DB5D07" w:rsidRPr="00DB5D07" w:rsidRDefault="00DB5D07" w:rsidP="00DB5D07">
      <w:pPr>
        <w:numPr>
          <w:ilvl w:val="1"/>
          <w:numId w:val="34"/>
        </w:numPr>
        <w:rPr>
          <w:b/>
          <w:bCs/>
        </w:rPr>
      </w:pPr>
      <w:r w:rsidRPr="00DB5D07">
        <w:rPr>
          <w:b/>
          <w:bCs/>
        </w:rPr>
        <w:t>Nettoyage et prétraitement des données avec Pandas.</w:t>
      </w:r>
    </w:p>
    <w:p w14:paraId="1F36BC7E" w14:textId="77777777" w:rsidR="00DB5D07" w:rsidRPr="00DB5D07" w:rsidRDefault="00DB5D07" w:rsidP="00DB5D07">
      <w:pPr>
        <w:numPr>
          <w:ilvl w:val="1"/>
          <w:numId w:val="34"/>
        </w:numPr>
        <w:rPr>
          <w:b/>
          <w:bCs/>
        </w:rPr>
      </w:pPr>
      <w:r w:rsidRPr="00DB5D07">
        <w:rPr>
          <w:b/>
          <w:bCs/>
        </w:rPr>
        <w:t xml:space="preserve">Analyse des modèles et prévisions via </w:t>
      </w:r>
      <w:proofErr w:type="spellStart"/>
      <w:r w:rsidRPr="00DB5D07">
        <w:rPr>
          <w:b/>
          <w:bCs/>
        </w:rPr>
        <w:t>Prophet</w:t>
      </w:r>
      <w:proofErr w:type="spellEnd"/>
      <w:r w:rsidRPr="00DB5D07">
        <w:rPr>
          <w:b/>
          <w:bCs/>
        </w:rPr>
        <w:t xml:space="preserve"> et </w:t>
      </w:r>
      <w:proofErr w:type="spellStart"/>
      <w:r w:rsidRPr="00DB5D07">
        <w:rPr>
          <w:b/>
          <w:bCs/>
        </w:rPr>
        <w:t>Scikit-learn</w:t>
      </w:r>
      <w:proofErr w:type="spellEnd"/>
      <w:r w:rsidRPr="00DB5D07">
        <w:rPr>
          <w:b/>
          <w:bCs/>
        </w:rPr>
        <w:t>.</w:t>
      </w:r>
    </w:p>
    <w:p w14:paraId="11E9F2B6" w14:textId="77777777" w:rsidR="00DB5D07" w:rsidRDefault="00DB5D07" w:rsidP="00DB5D07">
      <w:pPr>
        <w:numPr>
          <w:ilvl w:val="1"/>
          <w:numId w:val="34"/>
        </w:numPr>
        <w:rPr>
          <w:b/>
          <w:bCs/>
        </w:rPr>
      </w:pPr>
      <w:r w:rsidRPr="00DB5D07">
        <w:rPr>
          <w:b/>
          <w:bCs/>
        </w:rPr>
        <w:t>Stockage des résultats intermédiaires dans des tables spécifiques.</w:t>
      </w:r>
    </w:p>
    <w:p w14:paraId="723917E3" w14:textId="77777777" w:rsidR="00DB5D07" w:rsidRPr="00DB5D07" w:rsidRDefault="00DB5D07" w:rsidP="00DB5D07">
      <w:pPr>
        <w:rPr>
          <w:b/>
          <w:bCs/>
        </w:rPr>
      </w:pPr>
    </w:p>
    <w:p w14:paraId="5710E7CA" w14:textId="77777777" w:rsidR="00DB5D07" w:rsidRPr="00DB5D07" w:rsidRDefault="00DB5D07" w:rsidP="00DB5D07">
      <w:pPr>
        <w:numPr>
          <w:ilvl w:val="0"/>
          <w:numId w:val="34"/>
        </w:numPr>
        <w:rPr>
          <w:b/>
          <w:bCs/>
        </w:rPr>
      </w:pPr>
      <w:r w:rsidRPr="00DB5D07">
        <w:rPr>
          <w:b/>
          <w:bCs/>
        </w:rPr>
        <w:lastRenderedPageBreak/>
        <w:t>Sortie des données :</w:t>
      </w:r>
    </w:p>
    <w:p w14:paraId="3E9908A6" w14:textId="77777777" w:rsidR="00DB5D07" w:rsidRPr="00DB5D07" w:rsidRDefault="00DB5D07" w:rsidP="00DB5D07">
      <w:pPr>
        <w:numPr>
          <w:ilvl w:val="1"/>
          <w:numId w:val="34"/>
        </w:numPr>
        <w:rPr>
          <w:b/>
          <w:bCs/>
        </w:rPr>
      </w:pPr>
      <w:r w:rsidRPr="00DB5D07">
        <w:rPr>
          <w:b/>
          <w:bCs/>
        </w:rPr>
        <w:t>Génération de rapports sous différents formats (CSV, PDF, Excel).</w:t>
      </w:r>
    </w:p>
    <w:p w14:paraId="0FEDA119" w14:textId="77777777" w:rsidR="00DB5D07" w:rsidRPr="00DB5D07" w:rsidRDefault="00DB5D07" w:rsidP="00DB5D07">
      <w:pPr>
        <w:numPr>
          <w:ilvl w:val="1"/>
          <w:numId w:val="34"/>
        </w:numPr>
        <w:rPr>
          <w:b/>
          <w:bCs/>
        </w:rPr>
      </w:pPr>
      <w:r w:rsidRPr="00DB5D07">
        <w:rPr>
          <w:b/>
          <w:bCs/>
        </w:rPr>
        <w:t>Visualisation des tendances et analyses dans des graphiques interactifs.</w:t>
      </w:r>
    </w:p>
    <w:p w14:paraId="2A49F8ED" w14:textId="77777777" w:rsidR="00DB5D07" w:rsidRPr="00DB5D07" w:rsidRDefault="00DB5D07" w:rsidP="00DB5D07">
      <w:pPr>
        <w:numPr>
          <w:ilvl w:val="1"/>
          <w:numId w:val="34"/>
        </w:numPr>
        <w:rPr>
          <w:b/>
          <w:bCs/>
        </w:rPr>
      </w:pPr>
      <w:r w:rsidRPr="00DB5D07">
        <w:rPr>
          <w:b/>
          <w:bCs/>
        </w:rPr>
        <w:t>Exportation des données pour intégration avec des systèmes CRM ou ERP.</w:t>
      </w:r>
    </w:p>
    <w:p w14:paraId="72DF6274" w14:textId="77777777" w:rsidR="00DB5D07" w:rsidRPr="00DB5D07" w:rsidRDefault="00DB5D07" w:rsidP="00DB5D07">
      <w:pPr>
        <w:rPr>
          <w:b/>
          <w:bCs/>
        </w:rPr>
      </w:pPr>
      <w:r w:rsidRPr="00DB5D07">
        <w:rPr>
          <w:b/>
          <w:bCs/>
        </w:rPr>
        <w:t>Diagrammes UML des Flux</w:t>
      </w:r>
    </w:p>
    <w:p w14:paraId="7ED0EB7B" w14:textId="77777777" w:rsidR="00DB5D07" w:rsidRPr="00DB5D07" w:rsidRDefault="00DB5D07" w:rsidP="00DB5D07">
      <w:pPr>
        <w:rPr>
          <w:b/>
          <w:bCs/>
        </w:rPr>
      </w:pPr>
      <w:r w:rsidRPr="00DB5D07">
        <w:rPr>
          <w:b/>
          <w:bCs/>
        </w:rPr>
        <w:t>Des diagrammes UML détaillés sont fournis pour représenter :</w:t>
      </w:r>
    </w:p>
    <w:p w14:paraId="2FE6CAE4" w14:textId="77777777" w:rsidR="00DB5D07" w:rsidRPr="00DB5D07" w:rsidRDefault="00DB5D07" w:rsidP="00DB5D07">
      <w:pPr>
        <w:numPr>
          <w:ilvl w:val="0"/>
          <w:numId w:val="35"/>
        </w:numPr>
        <w:rPr>
          <w:b/>
          <w:bCs/>
        </w:rPr>
      </w:pPr>
      <w:r w:rsidRPr="00DB5D07">
        <w:rPr>
          <w:b/>
          <w:bCs/>
        </w:rPr>
        <w:t>Interactions entre les modules : Décrivent comment les données sont transmises entre la base de données, l’API et l’interface utilisateur.</w:t>
      </w:r>
    </w:p>
    <w:p w14:paraId="44025462" w14:textId="77777777" w:rsidR="00DB5D07" w:rsidRPr="00DB5D07" w:rsidRDefault="00DB5D07" w:rsidP="00DB5D07">
      <w:pPr>
        <w:numPr>
          <w:ilvl w:val="0"/>
          <w:numId w:val="35"/>
        </w:numPr>
        <w:rPr>
          <w:b/>
          <w:bCs/>
        </w:rPr>
      </w:pPr>
      <w:r w:rsidRPr="00DB5D07">
        <w:rPr>
          <w:b/>
          <w:bCs/>
        </w:rPr>
        <w:t>Processus critiques : Identifient les points de validation des données et les mécanismes de sécurité.</w:t>
      </w:r>
    </w:p>
    <w:p w14:paraId="286C1F5A" w14:textId="77777777" w:rsidR="00DB5D07" w:rsidRPr="00DB5D07" w:rsidRDefault="00DB5D07" w:rsidP="00DB5D07">
      <w:pPr>
        <w:numPr>
          <w:ilvl w:val="0"/>
          <w:numId w:val="35"/>
        </w:numPr>
        <w:rPr>
          <w:b/>
          <w:bCs/>
        </w:rPr>
      </w:pPr>
      <w:r w:rsidRPr="00DB5D07">
        <w:rPr>
          <w:b/>
          <w:bCs/>
        </w:rPr>
        <w:t>Circulation des données : Montre les transformations appliquées à chaque étape, depuis la collecte initiale jusqu’à l’affichage des résultats.</w:t>
      </w:r>
    </w:p>
    <w:p w14:paraId="009DA4D2" w14:textId="1C2728B6" w:rsidR="00DB5D07" w:rsidRDefault="00DB5D07" w:rsidP="00DB5D07"/>
    <w:p w14:paraId="5425F6D7" w14:textId="77777777" w:rsidR="00DB5D07" w:rsidRDefault="00DB5D07" w:rsidP="00DB5D07"/>
    <w:p w14:paraId="503CE929" w14:textId="77777777" w:rsidR="00DB5D07" w:rsidRDefault="00DB5D07" w:rsidP="00DB5D07"/>
    <w:p w14:paraId="10F19C9A" w14:textId="77777777" w:rsidR="00DB5D07" w:rsidRDefault="00DB5D07" w:rsidP="00DB5D07"/>
    <w:p w14:paraId="5A65D24F" w14:textId="77777777" w:rsidR="00DB5D07" w:rsidRDefault="00DB5D07" w:rsidP="00DB5D07"/>
    <w:p w14:paraId="717D2E92" w14:textId="77777777" w:rsidR="00DB5D07" w:rsidRDefault="00DB5D07" w:rsidP="00DB5D07"/>
    <w:p w14:paraId="7864C583" w14:textId="77777777" w:rsidR="00DB5D07" w:rsidRDefault="00DB5D07" w:rsidP="00DB5D07"/>
    <w:p w14:paraId="33C39B5B" w14:textId="77777777" w:rsidR="00DB5D07" w:rsidRDefault="00DB5D07" w:rsidP="00DB5D07"/>
    <w:p w14:paraId="1400B653" w14:textId="77777777" w:rsidR="00DB5D07" w:rsidRDefault="00DB5D07" w:rsidP="00DB5D07"/>
    <w:p w14:paraId="376AA0DD" w14:textId="77777777" w:rsidR="00DB5D07" w:rsidRDefault="00DB5D07" w:rsidP="00DB5D07"/>
    <w:p w14:paraId="65BA7455" w14:textId="77777777" w:rsidR="00DB5D07" w:rsidRDefault="00DB5D07" w:rsidP="00DB5D07"/>
    <w:p w14:paraId="572D838F" w14:textId="77777777" w:rsidR="00DB5D07" w:rsidRDefault="00DB5D07" w:rsidP="00DB5D07"/>
    <w:p w14:paraId="5A6D1115" w14:textId="77777777" w:rsidR="00DB5D07" w:rsidRDefault="00DB5D07" w:rsidP="00DB5D07"/>
    <w:p w14:paraId="06A3EA7D" w14:textId="77777777" w:rsidR="00DB5D07" w:rsidRDefault="00DB5D07" w:rsidP="00DB5D07"/>
    <w:p w14:paraId="72CF6A33" w14:textId="77777777" w:rsidR="00DB5D07" w:rsidRDefault="00DB5D07" w:rsidP="00DB5D07"/>
    <w:p w14:paraId="5CE073E8" w14:textId="77777777" w:rsidR="00DB5D07" w:rsidRDefault="00DB5D07" w:rsidP="00DB5D07"/>
    <w:p w14:paraId="7ADF08D6" w14:textId="77777777" w:rsidR="00DB5D07" w:rsidRDefault="00DB5D07" w:rsidP="00DB5D07"/>
    <w:p w14:paraId="439D3BF0" w14:textId="77777777" w:rsidR="00DB5D07" w:rsidRDefault="00DB5D07" w:rsidP="00DB5D07"/>
    <w:p w14:paraId="68BE5623" w14:textId="77777777" w:rsidR="00DB5D07" w:rsidRDefault="00DB5D07" w:rsidP="00DB5D07"/>
    <w:p w14:paraId="70C9B5A9" w14:textId="77777777" w:rsidR="00DB5D07" w:rsidRDefault="00DB5D07" w:rsidP="00DB5D07"/>
    <w:p w14:paraId="11BE0213" w14:textId="13564CB7" w:rsidR="00DB5D07" w:rsidRPr="00DB5D07" w:rsidRDefault="00DB5D07" w:rsidP="00DB5D07">
      <w:pPr>
        <w:rPr>
          <w:b/>
          <w:bCs/>
        </w:rPr>
      </w:pPr>
      <w:r w:rsidRPr="00DB5D07">
        <w:rPr>
          <w:b/>
          <w:bCs/>
        </w:rPr>
        <w:lastRenderedPageBreak/>
        <w:t>7. Déploiement</w:t>
      </w:r>
    </w:p>
    <w:p w14:paraId="41625909" w14:textId="77777777" w:rsidR="00DB5D07" w:rsidRPr="00DB5D07" w:rsidRDefault="00DB5D07" w:rsidP="00DB5D07">
      <w:pPr>
        <w:rPr>
          <w:b/>
          <w:bCs/>
        </w:rPr>
      </w:pPr>
      <w:r w:rsidRPr="00DB5D07">
        <w:rPr>
          <w:b/>
          <w:bCs/>
        </w:rPr>
        <w:t>Stratégie</w:t>
      </w:r>
    </w:p>
    <w:p w14:paraId="74FE88B4" w14:textId="77777777" w:rsidR="00DB5D07" w:rsidRPr="00DB5D07" w:rsidRDefault="00DB5D07" w:rsidP="00DB5D07">
      <w:pPr>
        <w:rPr>
          <w:b/>
          <w:bCs/>
        </w:rPr>
      </w:pPr>
      <w:r w:rsidRPr="00DB5D07">
        <w:rPr>
          <w:b/>
          <w:bCs/>
        </w:rPr>
        <w:t>Le déploiement repose sur une approche automatisée via des pipelines CI/CD (Intégration Continue et Livraison Continue) pour garantir la fluidité et la sécurité des mises à jour.</w:t>
      </w:r>
    </w:p>
    <w:p w14:paraId="63CF6ACF" w14:textId="77777777" w:rsidR="00DB5D07" w:rsidRPr="00DB5D07" w:rsidRDefault="00DB5D07" w:rsidP="00DB5D07">
      <w:pPr>
        <w:numPr>
          <w:ilvl w:val="0"/>
          <w:numId w:val="24"/>
        </w:numPr>
        <w:rPr>
          <w:b/>
          <w:bCs/>
        </w:rPr>
      </w:pPr>
      <w:r w:rsidRPr="00DB5D07">
        <w:rPr>
          <w:b/>
          <w:bCs/>
        </w:rPr>
        <w:t>Conteneurisation : Utilisation de Docker pour emballer les applications dans des conteneurs légers et portables.</w:t>
      </w:r>
    </w:p>
    <w:p w14:paraId="27416623" w14:textId="77777777" w:rsidR="00DB5D07" w:rsidRPr="00DB5D07" w:rsidRDefault="00DB5D07" w:rsidP="00DB5D07">
      <w:pPr>
        <w:numPr>
          <w:ilvl w:val="0"/>
          <w:numId w:val="24"/>
        </w:numPr>
        <w:rPr>
          <w:b/>
          <w:bCs/>
        </w:rPr>
      </w:pPr>
      <w:r w:rsidRPr="00DB5D07">
        <w:rPr>
          <w:b/>
          <w:bCs/>
        </w:rPr>
        <w:t xml:space="preserve">Orchestration : Gestion des conteneurs avec </w:t>
      </w:r>
      <w:proofErr w:type="spellStart"/>
      <w:r w:rsidRPr="00DB5D07">
        <w:rPr>
          <w:b/>
          <w:bCs/>
        </w:rPr>
        <w:t>Kubernetes</w:t>
      </w:r>
      <w:proofErr w:type="spellEnd"/>
      <w:r w:rsidRPr="00DB5D07">
        <w:rPr>
          <w:b/>
          <w:bCs/>
        </w:rPr>
        <w:t xml:space="preserve"> pour assurer la haute disponibilité et l’évolutivité.</w:t>
      </w:r>
    </w:p>
    <w:p w14:paraId="12F80583" w14:textId="77777777" w:rsidR="00DB5D07" w:rsidRPr="00DB5D07" w:rsidRDefault="00DB5D07" w:rsidP="00DB5D07">
      <w:pPr>
        <w:numPr>
          <w:ilvl w:val="0"/>
          <w:numId w:val="24"/>
        </w:numPr>
        <w:rPr>
          <w:b/>
          <w:bCs/>
        </w:rPr>
      </w:pPr>
      <w:r w:rsidRPr="00DB5D07">
        <w:rPr>
          <w:b/>
          <w:bCs/>
        </w:rPr>
        <w:t>Cloud : Déploiement sur des plateformes cloud telles qu’AWS, Azure ou Google Cloud pour bénéficier d’une infrastructure flexible et évolutive.</w:t>
      </w:r>
    </w:p>
    <w:p w14:paraId="4FF8404A" w14:textId="77777777" w:rsidR="00DB5D07" w:rsidRPr="00DB5D07" w:rsidRDefault="00DB5D07" w:rsidP="00DB5D07">
      <w:pPr>
        <w:numPr>
          <w:ilvl w:val="0"/>
          <w:numId w:val="24"/>
        </w:numPr>
        <w:rPr>
          <w:b/>
          <w:bCs/>
        </w:rPr>
      </w:pPr>
      <w:r w:rsidRPr="00DB5D07">
        <w:rPr>
          <w:b/>
          <w:bCs/>
        </w:rPr>
        <w:t>Environnements :</w:t>
      </w:r>
    </w:p>
    <w:p w14:paraId="01C73E96" w14:textId="77777777" w:rsidR="00DB5D07" w:rsidRPr="00DB5D07" w:rsidRDefault="00DB5D07" w:rsidP="00DB5D07">
      <w:pPr>
        <w:numPr>
          <w:ilvl w:val="1"/>
          <w:numId w:val="24"/>
        </w:numPr>
        <w:rPr>
          <w:b/>
          <w:bCs/>
        </w:rPr>
      </w:pPr>
      <w:r w:rsidRPr="00DB5D07">
        <w:rPr>
          <w:b/>
          <w:bCs/>
        </w:rPr>
        <w:t>Développement : Serveurs internes pour les tests préliminaires.</w:t>
      </w:r>
    </w:p>
    <w:p w14:paraId="53B8C2F4" w14:textId="77777777" w:rsidR="00DB5D07" w:rsidRPr="00DB5D07" w:rsidRDefault="00DB5D07" w:rsidP="00DB5D07">
      <w:pPr>
        <w:numPr>
          <w:ilvl w:val="1"/>
          <w:numId w:val="24"/>
        </w:numPr>
        <w:rPr>
          <w:b/>
          <w:bCs/>
        </w:rPr>
      </w:pPr>
      <w:r w:rsidRPr="00DB5D07">
        <w:rPr>
          <w:b/>
          <w:bCs/>
        </w:rPr>
        <w:t>Préproduction : Répliques proches de la production pour tester avant la mise en ligne.</w:t>
      </w:r>
    </w:p>
    <w:p w14:paraId="721BE8E6" w14:textId="77777777" w:rsidR="00DB5D07" w:rsidRPr="00DB5D07" w:rsidRDefault="00DB5D07" w:rsidP="00DB5D07">
      <w:pPr>
        <w:numPr>
          <w:ilvl w:val="1"/>
          <w:numId w:val="24"/>
        </w:numPr>
        <w:rPr>
          <w:b/>
          <w:bCs/>
        </w:rPr>
      </w:pPr>
      <w:r w:rsidRPr="00DB5D07">
        <w:rPr>
          <w:b/>
          <w:bCs/>
        </w:rPr>
        <w:t>Production : Environnement optimisé pour la performance et la sécurité.</w:t>
      </w:r>
    </w:p>
    <w:p w14:paraId="33C2C3BB" w14:textId="77777777" w:rsidR="00DB5D07" w:rsidRPr="00DB5D07" w:rsidRDefault="00DB5D07" w:rsidP="00DB5D07">
      <w:pPr>
        <w:rPr>
          <w:b/>
          <w:bCs/>
        </w:rPr>
      </w:pPr>
      <w:r w:rsidRPr="00DB5D07">
        <w:rPr>
          <w:b/>
          <w:bCs/>
        </w:rPr>
        <w:t xml:space="preserve">Procédures de </w:t>
      </w:r>
      <w:proofErr w:type="spellStart"/>
      <w:r w:rsidRPr="00DB5D07">
        <w:rPr>
          <w:b/>
          <w:bCs/>
        </w:rPr>
        <w:t>roll-back</w:t>
      </w:r>
      <w:proofErr w:type="spellEnd"/>
    </w:p>
    <w:p w14:paraId="51DBA04B" w14:textId="77777777" w:rsidR="00DB5D07" w:rsidRPr="00DB5D07" w:rsidRDefault="00DB5D07" w:rsidP="00DB5D07">
      <w:pPr>
        <w:numPr>
          <w:ilvl w:val="0"/>
          <w:numId w:val="25"/>
        </w:numPr>
        <w:rPr>
          <w:b/>
          <w:bCs/>
        </w:rPr>
      </w:pPr>
      <w:r w:rsidRPr="00DB5D07">
        <w:rPr>
          <w:b/>
          <w:bCs/>
        </w:rPr>
        <w:t>Sauvegarde automatique : Des sauvegardes sont réalisées avant chaque mise à jour.</w:t>
      </w:r>
    </w:p>
    <w:p w14:paraId="71A14266" w14:textId="77777777" w:rsidR="00DB5D07" w:rsidRPr="00DB5D07" w:rsidRDefault="00DB5D07" w:rsidP="00DB5D07">
      <w:pPr>
        <w:numPr>
          <w:ilvl w:val="0"/>
          <w:numId w:val="25"/>
        </w:numPr>
        <w:rPr>
          <w:b/>
          <w:bCs/>
        </w:rPr>
      </w:pPr>
      <w:r w:rsidRPr="00DB5D07">
        <w:rPr>
          <w:b/>
          <w:bCs/>
        </w:rPr>
        <w:t>Restauration rapide : Scripts pour rétablir la version précédente en cas d’échec.</w:t>
      </w:r>
    </w:p>
    <w:p w14:paraId="527D2523" w14:textId="77777777" w:rsidR="00DB5D07" w:rsidRPr="00DB5D07" w:rsidRDefault="00DB5D07" w:rsidP="00DB5D07">
      <w:pPr>
        <w:numPr>
          <w:ilvl w:val="0"/>
          <w:numId w:val="25"/>
        </w:numPr>
        <w:rPr>
          <w:b/>
          <w:bCs/>
        </w:rPr>
      </w:pPr>
      <w:r w:rsidRPr="00DB5D07">
        <w:rPr>
          <w:b/>
          <w:bCs/>
        </w:rPr>
        <w:t>Journalisation : Suivi des mises à jour et logs pour diagnostiquer les problèmes en cas de défaillance.</w:t>
      </w:r>
    </w:p>
    <w:p w14:paraId="260680B7" w14:textId="7C79A78B" w:rsidR="00DB5D07" w:rsidRDefault="00DB5D07" w:rsidP="00DB5D07">
      <w:pPr>
        <w:rPr>
          <w:b/>
          <w:bCs/>
        </w:rPr>
      </w:pPr>
    </w:p>
    <w:p w14:paraId="20684B66" w14:textId="77777777" w:rsidR="00DB5D07" w:rsidRDefault="00DB5D07" w:rsidP="00DB5D07">
      <w:pPr>
        <w:rPr>
          <w:b/>
          <w:bCs/>
        </w:rPr>
      </w:pPr>
    </w:p>
    <w:p w14:paraId="02FB3650" w14:textId="77777777" w:rsidR="00DB5D07" w:rsidRDefault="00DB5D07" w:rsidP="00DB5D07">
      <w:pPr>
        <w:rPr>
          <w:b/>
          <w:bCs/>
        </w:rPr>
      </w:pPr>
    </w:p>
    <w:p w14:paraId="368E27B6" w14:textId="77777777" w:rsidR="00DB5D07" w:rsidRDefault="00DB5D07" w:rsidP="00DB5D07">
      <w:pPr>
        <w:rPr>
          <w:b/>
          <w:bCs/>
        </w:rPr>
      </w:pPr>
    </w:p>
    <w:p w14:paraId="4E1432B2" w14:textId="77777777" w:rsidR="00DB5D07" w:rsidRDefault="00DB5D07" w:rsidP="00DB5D07">
      <w:pPr>
        <w:rPr>
          <w:b/>
          <w:bCs/>
        </w:rPr>
      </w:pPr>
    </w:p>
    <w:p w14:paraId="591FADD0" w14:textId="77777777" w:rsidR="00DB5D07" w:rsidRDefault="00DB5D07" w:rsidP="00DB5D07">
      <w:pPr>
        <w:rPr>
          <w:b/>
          <w:bCs/>
        </w:rPr>
      </w:pPr>
    </w:p>
    <w:p w14:paraId="7452D15C" w14:textId="77777777" w:rsidR="00DB5D07" w:rsidRDefault="00DB5D07" w:rsidP="00DB5D07">
      <w:pPr>
        <w:rPr>
          <w:b/>
          <w:bCs/>
        </w:rPr>
      </w:pPr>
    </w:p>
    <w:p w14:paraId="4AEDB87F" w14:textId="77777777" w:rsidR="00DB5D07" w:rsidRDefault="00DB5D07" w:rsidP="00DB5D07">
      <w:pPr>
        <w:rPr>
          <w:b/>
          <w:bCs/>
        </w:rPr>
      </w:pPr>
    </w:p>
    <w:p w14:paraId="4EA4BDC0" w14:textId="77777777" w:rsidR="00DB5D07" w:rsidRDefault="00DB5D07" w:rsidP="00DB5D07">
      <w:pPr>
        <w:rPr>
          <w:b/>
          <w:bCs/>
        </w:rPr>
      </w:pPr>
    </w:p>
    <w:p w14:paraId="09E88D15" w14:textId="77777777" w:rsidR="00DB5D07" w:rsidRDefault="00DB5D07" w:rsidP="00DB5D07">
      <w:pPr>
        <w:rPr>
          <w:b/>
          <w:bCs/>
        </w:rPr>
      </w:pPr>
    </w:p>
    <w:p w14:paraId="73AA33A2" w14:textId="77777777" w:rsidR="00DB5D07" w:rsidRDefault="00DB5D07" w:rsidP="00DB5D07">
      <w:pPr>
        <w:rPr>
          <w:b/>
          <w:bCs/>
        </w:rPr>
      </w:pPr>
    </w:p>
    <w:p w14:paraId="05EB3B25" w14:textId="77777777" w:rsidR="00DB5D07" w:rsidRDefault="00DB5D07" w:rsidP="00DB5D07">
      <w:pPr>
        <w:rPr>
          <w:b/>
          <w:bCs/>
        </w:rPr>
      </w:pPr>
    </w:p>
    <w:p w14:paraId="7DD164AF" w14:textId="77777777" w:rsidR="00DB5D07" w:rsidRPr="00DB5D07" w:rsidRDefault="00DB5D07" w:rsidP="00DB5D07">
      <w:pPr>
        <w:rPr>
          <w:b/>
          <w:bCs/>
        </w:rPr>
      </w:pPr>
    </w:p>
    <w:p w14:paraId="6284AD84" w14:textId="77777777" w:rsidR="00DB5D07" w:rsidRPr="00DB5D07" w:rsidRDefault="00DB5D07" w:rsidP="00DB5D07">
      <w:pPr>
        <w:rPr>
          <w:b/>
          <w:bCs/>
        </w:rPr>
      </w:pPr>
      <w:r w:rsidRPr="00DB5D07">
        <w:rPr>
          <w:b/>
          <w:bCs/>
        </w:rPr>
        <w:lastRenderedPageBreak/>
        <w:t>8. Tests</w:t>
      </w:r>
    </w:p>
    <w:p w14:paraId="17019445" w14:textId="77777777" w:rsidR="00DB5D07" w:rsidRPr="00DB5D07" w:rsidRDefault="00DB5D07" w:rsidP="00DB5D07">
      <w:pPr>
        <w:rPr>
          <w:b/>
          <w:bCs/>
        </w:rPr>
      </w:pPr>
      <w:r w:rsidRPr="00DB5D07">
        <w:rPr>
          <w:b/>
          <w:bCs/>
        </w:rPr>
        <w:t>Acceptance</w:t>
      </w:r>
    </w:p>
    <w:p w14:paraId="32A1E373" w14:textId="77777777" w:rsidR="00DB5D07" w:rsidRPr="00DB5D07" w:rsidRDefault="00DB5D07" w:rsidP="00DB5D07">
      <w:pPr>
        <w:numPr>
          <w:ilvl w:val="0"/>
          <w:numId w:val="26"/>
        </w:numPr>
        <w:rPr>
          <w:b/>
          <w:bCs/>
        </w:rPr>
      </w:pPr>
      <w:r w:rsidRPr="00DB5D07">
        <w:rPr>
          <w:b/>
          <w:bCs/>
        </w:rPr>
        <w:t>Tests utilisateur : Validation avec des utilisateurs clés pour vérifier la satisfaction et l’ergonomie.</w:t>
      </w:r>
    </w:p>
    <w:p w14:paraId="079F7817" w14:textId="77777777" w:rsidR="00DB5D07" w:rsidRPr="00DB5D07" w:rsidRDefault="00DB5D07" w:rsidP="00DB5D07">
      <w:pPr>
        <w:numPr>
          <w:ilvl w:val="0"/>
          <w:numId w:val="26"/>
        </w:numPr>
        <w:rPr>
          <w:b/>
          <w:bCs/>
        </w:rPr>
      </w:pPr>
      <w:r w:rsidRPr="00DB5D07">
        <w:rPr>
          <w:b/>
          <w:bCs/>
        </w:rPr>
        <w:t>Scénarios réels : Simulations basées sur des cas d’utilisation concrets pour tester la robustesse de l’application.</w:t>
      </w:r>
    </w:p>
    <w:p w14:paraId="0BCEBE82" w14:textId="77777777" w:rsidR="00DB5D07" w:rsidRPr="00DB5D07" w:rsidRDefault="00DB5D07" w:rsidP="00DB5D07">
      <w:pPr>
        <w:rPr>
          <w:b/>
          <w:bCs/>
        </w:rPr>
      </w:pPr>
      <w:r w:rsidRPr="00DB5D07">
        <w:rPr>
          <w:b/>
          <w:bCs/>
        </w:rPr>
        <w:t>Cycle DevOps</w:t>
      </w:r>
    </w:p>
    <w:p w14:paraId="156F44E4" w14:textId="77777777" w:rsidR="00DB5D07" w:rsidRPr="00DB5D07" w:rsidRDefault="00DB5D07" w:rsidP="00DB5D07">
      <w:pPr>
        <w:numPr>
          <w:ilvl w:val="0"/>
          <w:numId w:val="27"/>
        </w:numPr>
        <w:rPr>
          <w:b/>
          <w:bCs/>
        </w:rPr>
      </w:pPr>
      <w:r w:rsidRPr="00DB5D07">
        <w:rPr>
          <w:b/>
          <w:bCs/>
        </w:rPr>
        <w:t>Intégration continue : Tests automatiques exécutés à chaque modification du code.</w:t>
      </w:r>
    </w:p>
    <w:p w14:paraId="68B29320" w14:textId="77777777" w:rsidR="00DB5D07" w:rsidRPr="00DB5D07" w:rsidRDefault="00DB5D07" w:rsidP="00DB5D07">
      <w:pPr>
        <w:numPr>
          <w:ilvl w:val="0"/>
          <w:numId w:val="27"/>
        </w:numPr>
        <w:rPr>
          <w:b/>
          <w:bCs/>
        </w:rPr>
      </w:pPr>
      <w:r w:rsidRPr="00DB5D07">
        <w:rPr>
          <w:b/>
          <w:bCs/>
        </w:rPr>
        <w:t>Livraison continue : Déploiement automatisé après validation des tests unitaires et d’intégration.</w:t>
      </w:r>
    </w:p>
    <w:p w14:paraId="25C32A96" w14:textId="77777777" w:rsidR="00DB5D07" w:rsidRPr="00DB5D07" w:rsidRDefault="00DB5D07" w:rsidP="00DB5D07">
      <w:pPr>
        <w:numPr>
          <w:ilvl w:val="0"/>
          <w:numId w:val="27"/>
        </w:numPr>
        <w:rPr>
          <w:b/>
          <w:bCs/>
        </w:rPr>
      </w:pPr>
      <w:r w:rsidRPr="00DB5D07">
        <w:rPr>
          <w:b/>
          <w:bCs/>
        </w:rPr>
        <w:t>Surveillance continue : Suivi des performances et alertes en temps réel après déploiement.</w:t>
      </w:r>
    </w:p>
    <w:p w14:paraId="4B458EEA" w14:textId="77777777" w:rsidR="00DB5D07" w:rsidRPr="00DB5D07" w:rsidRDefault="00DB5D07" w:rsidP="00DB5D07">
      <w:pPr>
        <w:rPr>
          <w:b/>
          <w:bCs/>
        </w:rPr>
      </w:pPr>
      <w:r w:rsidRPr="00DB5D07">
        <w:rPr>
          <w:b/>
          <w:bCs/>
        </w:rPr>
        <w:t>Performances et Compatibilité</w:t>
      </w:r>
    </w:p>
    <w:p w14:paraId="4688795B" w14:textId="77777777" w:rsidR="00DB5D07" w:rsidRPr="00DB5D07" w:rsidRDefault="00DB5D07" w:rsidP="00DB5D07">
      <w:pPr>
        <w:numPr>
          <w:ilvl w:val="0"/>
          <w:numId w:val="28"/>
        </w:numPr>
        <w:rPr>
          <w:b/>
          <w:bCs/>
        </w:rPr>
      </w:pPr>
      <w:r w:rsidRPr="00DB5D07">
        <w:rPr>
          <w:b/>
          <w:bCs/>
        </w:rPr>
        <w:t>Tests de charge : Simulation de plusieurs utilisateurs simultanés pour mesurer la capacité et la stabilité.</w:t>
      </w:r>
    </w:p>
    <w:p w14:paraId="7CA4636F" w14:textId="77777777" w:rsidR="00DB5D07" w:rsidRPr="00DB5D07" w:rsidRDefault="00DB5D07" w:rsidP="00DB5D07">
      <w:pPr>
        <w:numPr>
          <w:ilvl w:val="0"/>
          <w:numId w:val="28"/>
        </w:numPr>
        <w:rPr>
          <w:b/>
          <w:bCs/>
        </w:rPr>
      </w:pPr>
      <w:r w:rsidRPr="00DB5D07">
        <w:rPr>
          <w:b/>
          <w:bCs/>
        </w:rPr>
        <w:t>Tests de stress : Vérification des limites du système pour anticiper les pannes.</w:t>
      </w:r>
    </w:p>
    <w:p w14:paraId="49878F30" w14:textId="77777777" w:rsidR="00DB5D07" w:rsidRPr="00DB5D07" w:rsidRDefault="00DB5D07" w:rsidP="00DB5D07">
      <w:pPr>
        <w:numPr>
          <w:ilvl w:val="0"/>
          <w:numId w:val="28"/>
        </w:numPr>
        <w:rPr>
          <w:b/>
          <w:bCs/>
        </w:rPr>
      </w:pPr>
      <w:r w:rsidRPr="00DB5D07">
        <w:rPr>
          <w:b/>
          <w:bCs/>
        </w:rPr>
        <w:t>Compatibilité multi-navigateurs : Tests sur Chrome, Firefox, Edge, Safari.</w:t>
      </w:r>
    </w:p>
    <w:p w14:paraId="708CF3A2" w14:textId="77777777" w:rsidR="00DB5D07" w:rsidRPr="00DB5D07" w:rsidRDefault="00DB5D07" w:rsidP="00DB5D07">
      <w:pPr>
        <w:numPr>
          <w:ilvl w:val="0"/>
          <w:numId w:val="28"/>
        </w:numPr>
        <w:rPr>
          <w:b/>
          <w:bCs/>
        </w:rPr>
      </w:pPr>
      <w:r w:rsidRPr="00DB5D07">
        <w:rPr>
          <w:b/>
          <w:bCs/>
        </w:rPr>
        <w:t>Compatibilité mobile : Vérification de l’adaptabilité sur différents appareils et tailles d’écran.</w:t>
      </w:r>
    </w:p>
    <w:p w14:paraId="6A6B8DD4" w14:textId="77777777" w:rsidR="00DB5D07" w:rsidRPr="00DB5D07" w:rsidRDefault="00DB5D07" w:rsidP="00DB5D07">
      <w:pPr>
        <w:rPr>
          <w:b/>
          <w:bCs/>
        </w:rPr>
      </w:pPr>
      <w:r w:rsidRPr="00DB5D07">
        <w:rPr>
          <w:b/>
          <w:bCs/>
        </w:rPr>
        <w:t>Déploiement</w:t>
      </w:r>
    </w:p>
    <w:p w14:paraId="3B2CE125" w14:textId="77777777" w:rsidR="00DB5D07" w:rsidRPr="00DB5D07" w:rsidRDefault="00DB5D07" w:rsidP="00DB5D07">
      <w:pPr>
        <w:numPr>
          <w:ilvl w:val="0"/>
          <w:numId w:val="29"/>
        </w:numPr>
        <w:rPr>
          <w:b/>
          <w:bCs/>
        </w:rPr>
      </w:pPr>
      <w:r w:rsidRPr="00DB5D07">
        <w:rPr>
          <w:b/>
          <w:bCs/>
        </w:rPr>
        <w:t>Tests préproduction : Validation finale dans un environnement identique à la production.</w:t>
      </w:r>
    </w:p>
    <w:p w14:paraId="43C62E32" w14:textId="77777777" w:rsidR="00DB5D07" w:rsidRPr="00DB5D07" w:rsidRDefault="00DB5D07" w:rsidP="00DB5D07">
      <w:pPr>
        <w:numPr>
          <w:ilvl w:val="0"/>
          <w:numId w:val="29"/>
        </w:numPr>
        <w:rPr>
          <w:b/>
          <w:bCs/>
        </w:rPr>
      </w:pPr>
      <w:r w:rsidRPr="00DB5D07">
        <w:rPr>
          <w:b/>
          <w:bCs/>
        </w:rPr>
        <w:t>Tests post-déploiement : Surveillance des journaux d’erreurs et des métriques pour ajustements rapides.</w:t>
      </w:r>
    </w:p>
    <w:p w14:paraId="24E70144" w14:textId="0187EAED" w:rsidR="00DB5D07" w:rsidRDefault="00DB5D07" w:rsidP="00DB5D07">
      <w:pPr>
        <w:rPr>
          <w:b/>
          <w:bCs/>
        </w:rPr>
      </w:pPr>
    </w:p>
    <w:p w14:paraId="421EF28C" w14:textId="77777777" w:rsidR="00DB5D07" w:rsidRDefault="00DB5D07" w:rsidP="00DB5D07">
      <w:pPr>
        <w:rPr>
          <w:b/>
          <w:bCs/>
        </w:rPr>
      </w:pPr>
    </w:p>
    <w:p w14:paraId="4A75A681" w14:textId="77777777" w:rsidR="00DB5D07" w:rsidRDefault="00DB5D07" w:rsidP="00DB5D07">
      <w:pPr>
        <w:rPr>
          <w:b/>
          <w:bCs/>
        </w:rPr>
      </w:pPr>
    </w:p>
    <w:p w14:paraId="69157180" w14:textId="77777777" w:rsidR="00DB5D07" w:rsidRDefault="00DB5D07" w:rsidP="00DB5D07">
      <w:pPr>
        <w:rPr>
          <w:b/>
          <w:bCs/>
        </w:rPr>
      </w:pPr>
    </w:p>
    <w:p w14:paraId="5E4EC3D5" w14:textId="77777777" w:rsidR="00DB5D07" w:rsidRDefault="00DB5D07" w:rsidP="00DB5D07">
      <w:pPr>
        <w:rPr>
          <w:b/>
          <w:bCs/>
        </w:rPr>
      </w:pPr>
    </w:p>
    <w:p w14:paraId="5258B47E" w14:textId="77777777" w:rsidR="00DB5D07" w:rsidRDefault="00DB5D07" w:rsidP="00DB5D07">
      <w:pPr>
        <w:rPr>
          <w:b/>
          <w:bCs/>
        </w:rPr>
      </w:pPr>
    </w:p>
    <w:p w14:paraId="1CF95012" w14:textId="77777777" w:rsidR="00DB5D07" w:rsidRDefault="00DB5D07" w:rsidP="00DB5D07">
      <w:pPr>
        <w:rPr>
          <w:b/>
          <w:bCs/>
        </w:rPr>
      </w:pPr>
    </w:p>
    <w:p w14:paraId="3A70B3EB" w14:textId="77777777" w:rsidR="00DB5D07" w:rsidRDefault="00DB5D07" w:rsidP="00DB5D07">
      <w:pPr>
        <w:rPr>
          <w:b/>
          <w:bCs/>
        </w:rPr>
      </w:pPr>
    </w:p>
    <w:p w14:paraId="3E170AEF" w14:textId="77777777" w:rsidR="00DB5D07" w:rsidRDefault="00DB5D07" w:rsidP="00DB5D07">
      <w:pPr>
        <w:rPr>
          <w:b/>
          <w:bCs/>
        </w:rPr>
      </w:pPr>
    </w:p>
    <w:p w14:paraId="7FBC78F7" w14:textId="77777777" w:rsidR="00DB5D07" w:rsidRDefault="00DB5D07" w:rsidP="00DB5D07">
      <w:pPr>
        <w:rPr>
          <w:b/>
          <w:bCs/>
        </w:rPr>
      </w:pPr>
    </w:p>
    <w:p w14:paraId="44D45738" w14:textId="77777777" w:rsidR="00DB5D07" w:rsidRPr="00DB5D07" w:rsidRDefault="00DB5D07" w:rsidP="00DB5D07">
      <w:pPr>
        <w:rPr>
          <w:b/>
          <w:bCs/>
        </w:rPr>
      </w:pPr>
    </w:p>
    <w:p w14:paraId="4D286405" w14:textId="77777777" w:rsidR="00DB5D07" w:rsidRPr="00DB5D07" w:rsidRDefault="00DB5D07" w:rsidP="00DB5D07">
      <w:pPr>
        <w:rPr>
          <w:b/>
          <w:bCs/>
        </w:rPr>
      </w:pPr>
      <w:r w:rsidRPr="00DB5D07">
        <w:rPr>
          <w:b/>
          <w:bCs/>
        </w:rPr>
        <w:lastRenderedPageBreak/>
        <w:t>9. Documentation</w:t>
      </w:r>
    </w:p>
    <w:p w14:paraId="2191F740" w14:textId="77777777" w:rsidR="00DB5D07" w:rsidRPr="00DB5D07" w:rsidRDefault="00DB5D07" w:rsidP="00DB5D07">
      <w:pPr>
        <w:rPr>
          <w:b/>
          <w:bCs/>
        </w:rPr>
      </w:pPr>
      <w:r w:rsidRPr="00DB5D07">
        <w:rPr>
          <w:b/>
          <w:bCs/>
        </w:rPr>
        <w:t>Interface de documentation</w:t>
      </w:r>
    </w:p>
    <w:p w14:paraId="77C70725" w14:textId="77777777" w:rsidR="00DB5D07" w:rsidRPr="00DB5D07" w:rsidRDefault="00DB5D07" w:rsidP="00DB5D07">
      <w:pPr>
        <w:numPr>
          <w:ilvl w:val="0"/>
          <w:numId w:val="30"/>
        </w:numPr>
        <w:rPr>
          <w:b/>
          <w:bCs/>
        </w:rPr>
      </w:pPr>
      <w:r w:rsidRPr="00DB5D07">
        <w:rPr>
          <w:b/>
          <w:bCs/>
        </w:rPr>
        <w:t xml:space="preserve">Documentation API : Utilisation de </w:t>
      </w:r>
      <w:proofErr w:type="spellStart"/>
      <w:r w:rsidRPr="00DB5D07">
        <w:rPr>
          <w:b/>
          <w:bCs/>
        </w:rPr>
        <w:t>Swagger</w:t>
      </w:r>
      <w:proofErr w:type="spellEnd"/>
      <w:r w:rsidRPr="00DB5D07">
        <w:rPr>
          <w:b/>
          <w:bCs/>
        </w:rPr>
        <w:t xml:space="preserve"> pour décrire toutes les routes et méthodes disponibles.</w:t>
      </w:r>
    </w:p>
    <w:p w14:paraId="296A1FC9" w14:textId="77777777" w:rsidR="00DB5D07" w:rsidRPr="00DB5D07" w:rsidRDefault="00DB5D07" w:rsidP="00DB5D07">
      <w:pPr>
        <w:numPr>
          <w:ilvl w:val="0"/>
          <w:numId w:val="30"/>
        </w:numPr>
        <w:rPr>
          <w:b/>
          <w:bCs/>
        </w:rPr>
      </w:pPr>
      <w:r w:rsidRPr="00DB5D07">
        <w:rPr>
          <w:b/>
          <w:bCs/>
        </w:rPr>
        <w:t>Guides utilisateur : Instructions détaillées pour l’utilisation des fonctionnalités clés.</w:t>
      </w:r>
    </w:p>
    <w:p w14:paraId="675239E9" w14:textId="77777777" w:rsidR="00DB5D07" w:rsidRPr="00DB5D07" w:rsidRDefault="00DB5D07" w:rsidP="00DB5D07">
      <w:pPr>
        <w:numPr>
          <w:ilvl w:val="0"/>
          <w:numId w:val="30"/>
        </w:numPr>
        <w:rPr>
          <w:b/>
          <w:bCs/>
        </w:rPr>
      </w:pPr>
      <w:r w:rsidRPr="00DB5D07">
        <w:rPr>
          <w:b/>
          <w:bCs/>
        </w:rPr>
        <w:t>Tutoriels interactifs : Démonstrations pas à pas pour les nouvelles fonctionnalités.</w:t>
      </w:r>
    </w:p>
    <w:p w14:paraId="58847BF4" w14:textId="77777777" w:rsidR="00DB5D07" w:rsidRPr="00DB5D07" w:rsidRDefault="00DB5D07" w:rsidP="00DB5D07">
      <w:pPr>
        <w:numPr>
          <w:ilvl w:val="0"/>
          <w:numId w:val="30"/>
        </w:numPr>
        <w:rPr>
          <w:b/>
          <w:bCs/>
        </w:rPr>
      </w:pPr>
      <w:r w:rsidRPr="00DB5D07">
        <w:rPr>
          <w:b/>
          <w:bCs/>
        </w:rPr>
        <w:t>Fiches techniques : Informations détaillées sur les composants logiciels, les dépendances et la configuration.</w:t>
      </w:r>
    </w:p>
    <w:p w14:paraId="6D943773" w14:textId="77777777" w:rsidR="00DB5D07" w:rsidRPr="00DB5D07" w:rsidRDefault="00DB5D07" w:rsidP="00DB5D07">
      <w:pPr>
        <w:rPr>
          <w:b/>
          <w:bCs/>
        </w:rPr>
      </w:pPr>
      <w:r w:rsidRPr="00DB5D07">
        <w:rPr>
          <w:b/>
          <w:bCs/>
        </w:rPr>
        <w:t>Politique de maintenance</w:t>
      </w:r>
    </w:p>
    <w:p w14:paraId="6A20219F" w14:textId="77777777" w:rsidR="00DB5D07" w:rsidRPr="00DB5D07" w:rsidRDefault="00DB5D07" w:rsidP="00DB5D07">
      <w:pPr>
        <w:numPr>
          <w:ilvl w:val="0"/>
          <w:numId w:val="31"/>
        </w:numPr>
        <w:rPr>
          <w:b/>
          <w:bCs/>
        </w:rPr>
      </w:pPr>
      <w:r w:rsidRPr="00DB5D07">
        <w:rPr>
          <w:b/>
          <w:bCs/>
        </w:rPr>
        <w:t>Correctifs de sécurité : Déploiement immédiat en cas de vulnérabilité détectée.</w:t>
      </w:r>
    </w:p>
    <w:p w14:paraId="6DB6D1DC" w14:textId="77777777" w:rsidR="00DB5D07" w:rsidRPr="00DB5D07" w:rsidRDefault="00DB5D07" w:rsidP="00DB5D07">
      <w:pPr>
        <w:numPr>
          <w:ilvl w:val="0"/>
          <w:numId w:val="31"/>
        </w:numPr>
        <w:rPr>
          <w:b/>
          <w:bCs/>
        </w:rPr>
      </w:pPr>
      <w:r w:rsidRPr="00DB5D07">
        <w:rPr>
          <w:b/>
          <w:bCs/>
        </w:rPr>
        <w:t>Améliorations continues : Planification trimestrielle pour l’ajout de nouvelles fonctionnalités et l’optimisation des performances.</w:t>
      </w:r>
    </w:p>
    <w:p w14:paraId="199DE3DA" w14:textId="77777777" w:rsidR="00DB5D07" w:rsidRPr="00DB5D07" w:rsidRDefault="00DB5D07" w:rsidP="00DB5D07">
      <w:pPr>
        <w:numPr>
          <w:ilvl w:val="0"/>
          <w:numId w:val="31"/>
        </w:numPr>
        <w:rPr>
          <w:b/>
          <w:bCs/>
        </w:rPr>
      </w:pPr>
      <w:r w:rsidRPr="00DB5D07">
        <w:rPr>
          <w:b/>
          <w:bCs/>
        </w:rPr>
        <w:t>Archivage des données : Gestion et nettoyage périodique des données obsolètes tout en respectant les normes RGPD.</w:t>
      </w:r>
    </w:p>
    <w:p w14:paraId="593AF0A5" w14:textId="77777777" w:rsidR="00DB5D07" w:rsidRPr="00DB5D07" w:rsidRDefault="00DB5D07" w:rsidP="00DB5D07">
      <w:pPr>
        <w:numPr>
          <w:ilvl w:val="0"/>
          <w:numId w:val="31"/>
        </w:numPr>
        <w:rPr>
          <w:b/>
          <w:bCs/>
        </w:rPr>
      </w:pPr>
      <w:r w:rsidRPr="00DB5D07">
        <w:rPr>
          <w:b/>
          <w:bCs/>
        </w:rPr>
        <w:t>Support technique : Assistance disponible par email, chat et téléphone, avec des réponses garanties sous 24 heures.</w:t>
      </w:r>
    </w:p>
    <w:p w14:paraId="452ECA99" w14:textId="643B1988" w:rsidR="00DB5D07" w:rsidRDefault="00DB5D07" w:rsidP="00DB5D07">
      <w:pPr>
        <w:rPr>
          <w:b/>
          <w:bCs/>
        </w:rPr>
      </w:pPr>
    </w:p>
    <w:p w14:paraId="60A3A899" w14:textId="77777777" w:rsidR="00DB5D07" w:rsidRDefault="00DB5D07" w:rsidP="00DB5D07">
      <w:pPr>
        <w:rPr>
          <w:b/>
          <w:bCs/>
        </w:rPr>
      </w:pPr>
    </w:p>
    <w:p w14:paraId="4FC4DF53" w14:textId="77777777" w:rsidR="00DB5D07" w:rsidRDefault="00DB5D07" w:rsidP="00DB5D07">
      <w:pPr>
        <w:rPr>
          <w:b/>
          <w:bCs/>
        </w:rPr>
      </w:pPr>
    </w:p>
    <w:p w14:paraId="10F84C3B" w14:textId="77777777" w:rsidR="00DB5D07" w:rsidRDefault="00DB5D07" w:rsidP="00DB5D07">
      <w:pPr>
        <w:rPr>
          <w:b/>
          <w:bCs/>
        </w:rPr>
      </w:pPr>
    </w:p>
    <w:p w14:paraId="7D1E1856" w14:textId="77777777" w:rsidR="00DB5D07" w:rsidRDefault="00DB5D07" w:rsidP="00DB5D07">
      <w:pPr>
        <w:rPr>
          <w:b/>
          <w:bCs/>
        </w:rPr>
      </w:pPr>
    </w:p>
    <w:p w14:paraId="27E39256" w14:textId="77777777" w:rsidR="00DB5D07" w:rsidRDefault="00DB5D07" w:rsidP="00DB5D07">
      <w:pPr>
        <w:rPr>
          <w:b/>
          <w:bCs/>
        </w:rPr>
      </w:pPr>
    </w:p>
    <w:p w14:paraId="07346AB6" w14:textId="77777777" w:rsidR="00DB5D07" w:rsidRDefault="00DB5D07" w:rsidP="00DB5D07">
      <w:pPr>
        <w:rPr>
          <w:b/>
          <w:bCs/>
        </w:rPr>
      </w:pPr>
    </w:p>
    <w:p w14:paraId="57DD29D4" w14:textId="77777777" w:rsidR="00DB5D07" w:rsidRDefault="00DB5D07" w:rsidP="00DB5D07">
      <w:pPr>
        <w:rPr>
          <w:b/>
          <w:bCs/>
        </w:rPr>
      </w:pPr>
    </w:p>
    <w:p w14:paraId="7833BDFD" w14:textId="77777777" w:rsidR="00DB5D07" w:rsidRDefault="00DB5D07" w:rsidP="00DB5D07">
      <w:pPr>
        <w:rPr>
          <w:b/>
          <w:bCs/>
        </w:rPr>
      </w:pPr>
    </w:p>
    <w:p w14:paraId="204F5E7A" w14:textId="77777777" w:rsidR="00DB5D07" w:rsidRDefault="00DB5D07" w:rsidP="00DB5D07">
      <w:pPr>
        <w:rPr>
          <w:b/>
          <w:bCs/>
        </w:rPr>
      </w:pPr>
    </w:p>
    <w:p w14:paraId="2823183F" w14:textId="77777777" w:rsidR="00DB5D07" w:rsidRDefault="00DB5D07" w:rsidP="00DB5D07">
      <w:pPr>
        <w:rPr>
          <w:b/>
          <w:bCs/>
        </w:rPr>
      </w:pPr>
    </w:p>
    <w:p w14:paraId="14EDF1F8" w14:textId="77777777" w:rsidR="00DB5D07" w:rsidRDefault="00DB5D07" w:rsidP="00DB5D07">
      <w:pPr>
        <w:rPr>
          <w:b/>
          <w:bCs/>
        </w:rPr>
      </w:pPr>
    </w:p>
    <w:p w14:paraId="4F1A4EB0" w14:textId="77777777" w:rsidR="00DB5D07" w:rsidRDefault="00DB5D07" w:rsidP="00DB5D07">
      <w:pPr>
        <w:rPr>
          <w:b/>
          <w:bCs/>
        </w:rPr>
      </w:pPr>
    </w:p>
    <w:p w14:paraId="06737C12" w14:textId="77777777" w:rsidR="00DB5D07" w:rsidRDefault="00DB5D07" w:rsidP="00DB5D07">
      <w:pPr>
        <w:rPr>
          <w:b/>
          <w:bCs/>
        </w:rPr>
      </w:pPr>
    </w:p>
    <w:p w14:paraId="0DF6ACAA" w14:textId="77777777" w:rsidR="00DB5D07" w:rsidRDefault="00DB5D07" w:rsidP="00DB5D07">
      <w:pPr>
        <w:rPr>
          <w:b/>
          <w:bCs/>
        </w:rPr>
      </w:pPr>
    </w:p>
    <w:p w14:paraId="0D6490C7" w14:textId="77777777" w:rsidR="00DB5D07" w:rsidRDefault="00DB5D07" w:rsidP="00DB5D07">
      <w:pPr>
        <w:rPr>
          <w:b/>
          <w:bCs/>
        </w:rPr>
      </w:pPr>
    </w:p>
    <w:p w14:paraId="7D93E1BB" w14:textId="77777777" w:rsidR="00DB5D07" w:rsidRPr="00DB5D07" w:rsidRDefault="00DB5D07" w:rsidP="00DB5D07">
      <w:pPr>
        <w:rPr>
          <w:b/>
          <w:bCs/>
        </w:rPr>
      </w:pPr>
    </w:p>
    <w:p w14:paraId="2F1F3590" w14:textId="77777777" w:rsidR="00DB5D07" w:rsidRPr="00DB5D07" w:rsidRDefault="00DB5D07" w:rsidP="00DB5D07">
      <w:pPr>
        <w:rPr>
          <w:b/>
          <w:bCs/>
        </w:rPr>
      </w:pPr>
      <w:r w:rsidRPr="00DB5D07">
        <w:rPr>
          <w:b/>
          <w:bCs/>
        </w:rPr>
        <w:lastRenderedPageBreak/>
        <w:t>10. Conclusion</w:t>
      </w:r>
    </w:p>
    <w:p w14:paraId="5B5690F4" w14:textId="77777777" w:rsidR="00DB5D07" w:rsidRPr="00DB5D07" w:rsidRDefault="00DB5D07" w:rsidP="00DB5D07">
      <w:pPr>
        <w:rPr>
          <w:b/>
          <w:bCs/>
        </w:rPr>
      </w:pPr>
      <w:r w:rsidRPr="00DB5D07">
        <w:rPr>
          <w:b/>
          <w:bCs/>
        </w:rPr>
        <w:t>Récapitulation des points clés</w:t>
      </w:r>
    </w:p>
    <w:p w14:paraId="2303D0F6" w14:textId="77777777" w:rsidR="00DB5D07" w:rsidRPr="00DB5D07" w:rsidRDefault="00DB5D07" w:rsidP="00DB5D07">
      <w:pPr>
        <w:rPr>
          <w:b/>
          <w:bCs/>
        </w:rPr>
      </w:pPr>
      <w:r w:rsidRPr="00DB5D07">
        <w:rPr>
          <w:b/>
          <w:bCs/>
        </w:rPr>
        <w:t>Ce document décrit une architecture robuste, évolutive et sécurisée pour l’application d’analyse et de gestion des données clients. Grâce à des technologies modernes et des processus de déploiement automatisés, la solution est conçue pour répondre aux besoins complexes des utilisateurs tout en garantissant une performance optimale et une conformité stricte aux normes de sécurité.</w:t>
      </w:r>
    </w:p>
    <w:p w14:paraId="64742B8E" w14:textId="77777777" w:rsidR="00DB5D07" w:rsidRPr="00DB5D07" w:rsidRDefault="00DB5D07" w:rsidP="00DB5D07">
      <w:pPr>
        <w:rPr>
          <w:b/>
          <w:bCs/>
        </w:rPr>
      </w:pPr>
      <w:r w:rsidRPr="00DB5D07">
        <w:rPr>
          <w:b/>
          <w:bCs/>
        </w:rPr>
        <w:t>Perspectives d’évolution et d’amélioration</w:t>
      </w:r>
    </w:p>
    <w:p w14:paraId="57B7DDA5" w14:textId="77777777" w:rsidR="00DB5D07" w:rsidRPr="00DB5D07" w:rsidRDefault="00DB5D07" w:rsidP="00DB5D07">
      <w:pPr>
        <w:numPr>
          <w:ilvl w:val="0"/>
          <w:numId w:val="32"/>
        </w:numPr>
        <w:rPr>
          <w:b/>
          <w:bCs/>
        </w:rPr>
      </w:pPr>
      <w:r w:rsidRPr="00DB5D07">
        <w:rPr>
          <w:b/>
          <w:bCs/>
        </w:rPr>
        <w:t>Intégration avec d’autres systèmes : Connexion à des outils CRM, ERP et marketing automation pour enrichir les fonctionnalités existantes.</w:t>
      </w:r>
    </w:p>
    <w:p w14:paraId="43BEF4D5" w14:textId="77777777" w:rsidR="00DB5D07" w:rsidRPr="00DB5D07" w:rsidRDefault="00DB5D07" w:rsidP="00DB5D07">
      <w:pPr>
        <w:numPr>
          <w:ilvl w:val="0"/>
          <w:numId w:val="32"/>
        </w:numPr>
        <w:rPr>
          <w:b/>
          <w:bCs/>
        </w:rPr>
      </w:pPr>
      <w:r w:rsidRPr="00DB5D07">
        <w:rPr>
          <w:b/>
          <w:bCs/>
        </w:rPr>
        <w:t>Amélioration continue : Ajout de nouvelles capacités analytiques et d’intelligence artificielle.</w:t>
      </w:r>
    </w:p>
    <w:p w14:paraId="0FC36CD1" w14:textId="77777777" w:rsidR="00DB5D07" w:rsidRPr="00DB5D07" w:rsidRDefault="00DB5D07" w:rsidP="00DB5D07">
      <w:pPr>
        <w:numPr>
          <w:ilvl w:val="0"/>
          <w:numId w:val="32"/>
        </w:numPr>
        <w:rPr>
          <w:b/>
          <w:bCs/>
        </w:rPr>
      </w:pPr>
      <w:r w:rsidRPr="00DB5D07">
        <w:rPr>
          <w:b/>
          <w:bCs/>
        </w:rPr>
        <w:t>Expansion des rapports interactifs : Personnalisation avancée pour offrir des vues spécifiques aux utilisateurs.</w:t>
      </w:r>
    </w:p>
    <w:p w14:paraId="573254CF" w14:textId="77777777" w:rsidR="00DB5D07" w:rsidRPr="00DB5D07" w:rsidRDefault="00DB5D07" w:rsidP="00DB5D07">
      <w:pPr>
        <w:numPr>
          <w:ilvl w:val="0"/>
          <w:numId w:val="32"/>
        </w:numPr>
        <w:rPr>
          <w:b/>
          <w:bCs/>
        </w:rPr>
      </w:pPr>
      <w:r w:rsidRPr="00DB5D07">
        <w:rPr>
          <w:b/>
          <w:bCs/>
        </w:rPr>
        <w:t xml:space="preserve">Optimisation des performances : Mise à jour des algorithmes de machine </w:t>
      </w:r>
      <w:proofErr w:type="spellStart"/>
      <w:r w:rsidRPr="00DB5D07">
        <w:rPr>
          <w:b/>
          <w:bCs/>
        </w:rPr>
        <w:t>learning</w:t>
      </w:r>
      <w:proofErr w:type="spellEnd"/>
      <w:r w:rsidRPr="00DB5D07">
        <w:rPr>
          <w:b/>
          <w:bCs/>
        </w:rPr>
        <w:t xml:space="preserve"> pour améliorer la précision et l’efficacité.</w:t>
      </w:r>
    </w:p>
    <w:p w14:paraId="456FAF09" w14:textId="77777777" w:rsidR="00347814" w:rsidRDefault="00347814" w:rsidP="00DB5D07"/>
    <w:sectPr w:rsidR="003478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101"/>
    <w:multiLevelType w:val="multilevel"/>
    <w:tmpl w:val="E89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7F72"/>
    <w:multiLevelType w:val="multilevel"/>
    <w:tmpl w:val="2E9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18FF"/>
    <w:multiLevelType w:val="multilevel"/>
    <w:tmpl w:val="5C8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507A3"/>
    <w:multiLevelType w:val="multilevel"/>
    <w:tmpl w:val="4DD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2502E"/>
    <w:multiLevelType w:val="multilevel"/>
    <w:tmpl w:val="86C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4385"/>
    <w:multiLevelType w:val="multilevel"/>
    <w:tmpl w:val="20E6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01F82"/>
    <w:multiLevelType w:val="multilevel"/>
    <w:tmpl w:val="0FF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F3926"/>
    <w:multiLevelType w:val="multilevel"/>
    <w:tmpl w:val="55D8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D24D8"/>
    <w:multiLevelType w:val="multilevel"/>
    <w:tmpl w:val="5F909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C6018"/>
    <w:multiLevelType w:val="multilevel"/>
    <w:tmpl w:val="6F48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C4C4D"/>
    <w:multiLevelType w:val="multilevel"/>
    <w:tmpl w:val="B5227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225B5"/>
    <w:multiLevelType w:val="multilevel"/>
    <w:tmpl w:val="7ED0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3642A"/>
    <w:multiLevelType w:val="multilevel"/>
    <w:tmpl w:val="F01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47BAC"/>
    <w:multiLevelType w:val="multilevel"/>
    <w:tmpl w:val="B40C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529FE"/>
    <w:multiLevelType w:val="multilevel"/>
    <w:tmpl w:val="74B2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738E2"/>
    <w:multiLevelType w:val="multilevel"/>
    <w:tmpl w:val="C6D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A4014"/>
    <w:multiLevelType w:val="multilevel"/>
    <w:tmpl w:val="DB18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83B14"/>
    <w:multiLevelType w:val="multilevel"/>
    <w:tmpl w:val="51AC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F6830"/>
    <w:multiLevelType w:val="multilevel"/>
    <w:tmpl w:val="9A7C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D0E18"/>
    <w:multiLevelType w:val="multilevel"/>
    <w:tmpl w:val="D60C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9781A"/>
    <w:multiLevelType w:val="multilevel"/>
    <w:tmpl w:val="8482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6415C"/>
    <w:multiLevelType w:val="multilevel"/>
    <w:tmpl w:val="3A2A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620EA"/>
    <w:multiLevelType w:val="multilevel"/>
    <w:tmpl w:val="C4A46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B5819"/>
    <w:multiLevelType w:val="multilevel"/>
    <w:tmpl w:val="1A2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D26D5"/>
    <w:multiLevelType w:val="multilevel"/>
    <w:tmpl w:val="0BCA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65DB7"/>
    <w:multiLevelType w:val="multilevel"/>
    <w:tmpl w:val="026E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33BB1"/>
    <w:multiLevelType w:val="multilevel"/>
    <w:tmpl w:val="7ED6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E569A"/>
    <w:multiLevelType w:val="multilevel"/>
    <w:tmpl w:val="298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E4953"/>
    <w:multiLevelType w:val="multilevel"/>
    <w:tmpl w:val="4DF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3009D"/>
    <w:multiLevelType w:val="multilevel"/>
    <w:tmpl w:val="513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1821F0"/>
    <w:multiLevelType w:val="multilevel"/>
    <w:tmpl w:val="583A3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C38AF"/>
    <w:multiLevelType w:val="multilevel"/>
    <w:tmpl w:val="A5C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92990"/>
    <w:multiLevelType w:val="multilevel"/>
    <w:tmpl w:val="632A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A1421"/>
    <w:multiLevelType w:val="multilevel"/>
    <w:tmpl w:val="B54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C6DBD"/>
    <w:multiLevelType w:val="multilevel"/>
    <w:tmpl w:val="5F7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219682">
    <w:abstractNumId w:val="19"/>
  </w:num>
  <w:num w:numId="2" w16cid:durableId="1363937932">
    <w:abstractNumId w:val="26"/>
  </w:num>
  <w:num w:numId="3" w16cid:durableId="1514490522">
    <w:abstractNumId w:val="22"/>
  </w:num>
  <w:num w:numId="4" w16cid:durableId="1129201520">
    <w:abstractNumId w:val="15"/>
  </w:num>
  <w:num w:numId="5" w16cid:durableId="723916856">
    <w:abstractNumId w:val="16"/>
  </w:num>
  <w:num w:numId="6" w16cid:durableId="11076860">
    <w:abstractNumId w:val="18"/>
  </w:num>
  <w:num w:numId="7" w16cid:durableId="1601718738">
    <w:abstractNumId w:val="32"/>
  </w:num>
  <w:num w:numId="8" w16cid:durableId="1938632059">
    <w:abstractNumId w:val="9"/>
  </w:num>
  <w:num w:numId="9" w16cid:durableId="428550682">
    <w:abstractNumId w:val="2"/>
  </w:num>
  <w:num w:numId="10" w16cid:durableId="1796024817">
    <w:abstractNumId w:val="27"/>
  </w:num>
  <w:num w:numId="11" w16cid:durableId="969356324">
    <w:abstractNumId w:val="20"/>
  </w:num>
  <w:num w:numId="12" w16cid:durableId="1919821747">
    <w:abstractNumId w:val="5"/>
  </w:num>
  <w:num w:numId="13" w16cid:durableId="36203517">
    <w:abstractNumId w:val="6"/>
  </w:num>
  <w:num w:numId="14" w16cid:durableId="1903372372">
    <w:abstractNumId w:val="4"/>
  </w:num>
  <w:num w:numId="15" w16cid:durableId="449201480">
    <w:abstractNumId w:val="0"/>
  </w:num>
  <w:num w:numId="16" w16cid:durableId="1262178426">
    <w:abstractNumId w:val="3"/>
  </w:num>
  <w:num w:numId="17" w16cid:durableId="155268272">
    <w:abstractNumId w:val="14"/>
  </w:num>
  <w:num w:numId="18" w16cid:durableId="432284814">
    <w:abstractNumId w:val="34"/>
  </w:num>
  <w:num w:numId="19" w16cid:durableId="814376268">
    <w:abstractNumId w:val="7"/>
  </w:num>
  <w:num w:numId="20" w16cid:durableId="151802022">
    <w:abstractNumId w:val="29"/>
  </w:num>
  <w:num w:numId="21" w16cid:durableId="954405564">
    <w:abstractNumId w:val="13"/>
  </w:num>
  <w:num w:numId="22" w16cid:durableId="821578755">
    <w:abstractNumId w:val="31"/>
  </w:num>
  <w:num w:numId="23" w16cid:durableId="1006714101">
    <w:abstractNumId w:val="28"/>
  </w:num>
  <w:num w:numId="24" w16cid:durableId="158619625">
    <w:abstractNumId w:val="8"/>
  </w:num>
  <w:num w:numId="25" w16cid:durableId="38823627">
    <w:abstractNumId w:val="23"/>
  </w:num>
  <w:num w:numId="26" w16cid:durableId="1234659681">
    <w:abstractNumId w:val="24"/>
  </w:num>
  <w:num w:numId="27" w16cid:durableId="1491369085">
    <w:abstractNumId w:val="1"/>
  </w:num>
  <w:num w:numId="28" w16cid:durableId="383336397">
    <w:abstractNumId w:val="11"/>
  </w:num>
  <w:num w:numId="29" w16cid:durableId="1972831826">
    <w:abstractNumId w:val="25"/>
  </w:num>
  <w:num w:numId="30" w16cid:durableId="2137525586">
    <w:abstractNumId w:val="21"/>
  </w:num>
  <w:num w:numId="31" w16cid:durableId="1234585790">
    <w:abstractNumId w:val="17"/>
  </w:num>
  <w:num w:numId="32" w16cid:durableId="89859991">
    <w:abstractNumId w:val="12"/>
  </w:num>
  <w:num w:numId="33" w16cid:durableId="247468772">
    <w:abstractNumId w:val="10"/>
  </w:num>
  <w:num w:numId="34" w16cid:durableId="865140781">
    <w:abstractNumId w:val="30"/>
  </w:num>
  <w:num w:numId="35" w16cid:durableId="10496507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F6"/>
    <w:rsid w:val="000173A5"/>
    <w:rsid w:val="00347814"/>
    <w:rsid w:val="007A7F45"/>
    <w:rsid w:val="009915F6"/>
    <w:rsid w:val="00DB5D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8E18"/>
  <w15:chartTrackingRefBased/>
  <w15:docId w15:val="{67ECCC91-731B-4CA7-936D-755406F9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109842">
      <w:bodyDiv w:val="1"/>
      <w:marLeft w:val="0"/>
      <w:marRight w:val="0"/>
      <w:marTop w:val="0"/>
      <w:marBottom w:val="0"/>
      <w:divBdr>
        <w:top w:val="none" w:sz="0" w:space="0" w:color="auto"/>
        <w:left w:val="none" w:sz="0" w:space="0" w:color="auto"/>
        <w:bottom w:val="none" w:sz="0" w:space="0" w:color="auto"/>
        <w:right w:val="none" w:sz="0" w:space="0" w:color="auto"/>
      </w:divBdr>
    </w:div>
    <w:div w:id="1142579720">
      <w:bodyDiv w:val="1"/>
      <w:marLeft w:val="0"/>
      <w:marRight w:val="0"/>
      <w:marTop w:val="0"/>
      <w:marBottom w:val="0"/>
      <w:divBdr>
        <w:top w:val="none" w:sz="0" w:space="0" w:color="auto"/>
        <w:left w:val="none" w:sz="0" w:space="0" w:color="auto"/>
        <w:bottom w:val="none" w:sz="0" w:space="0" w:color="auto"/>
        <w:right w:val="none" w:sz="0" w:space="0" w:color="auto"/>
      </w:divBdr>
      <w:divsChild>
        <w:div w:id="1124082489">
          <w:marLeft w:val="0"/>
          <w:marRight w:val="0"/>
          <w:marTop w:val="0"/>
          <w:marBottom w:val="0"/>
          <w:divBdr>
            <w:top w:val="none" w:sz="0" w:space="0" w:color="auto"/>
            <w:left w:val="none" w:sz="0" w:space="0" w:color="auto"/>
            <w:bottom w:val="none" w:sz="0" w:space="0" w:color="auto"/>
            <w:right w:val="none" w:sz="0" w:space="0" w:color="auto"/>
          </w:divBdr>
        </w:div>
        <w:div w:id="2113161843">
          <w:marLeft w:val="0"/>
          <w:marRight w:val="0"/>
          <w:marTop w:val="0"/>
          <w:marBottom w:val="0"/>
          <w:divBdr>
            <w:top w:val="none" w:sz="0" w:space="0" w:color="auto"/>
            <w:left w:val="none" w:sz="0" w:space="0" w:color="auto"/>
            <w:bottom w:val="none" w:sz="0" w:space="0" w:color="auto"/>
            <w:right w:val="none" w:sz="0" w:space="0" w:color="auto"/>
          </w:divBdr>
        </w:div>
        <w:div w:id="1269505971">
          <w:marLeft w:val="0"/>
          <w:marRight w:val="0"/>
          <w:marTop w:val="0"/>
          <w:marBottom w:val="0"/>
          <w:divBdr>
            <w:top w:val="none" w:sz="0" w:space="0" w:color="auto"/>
            <w:left w:val="none" w:sz="0" w:space="0" w:color="auto"/>
            <w:bottom w:val="none" w:sz="0" w:space="0" w:color="auto"/>
            <w:right w:val="none" w:sz="0" w:space="0" w:color="auto"/>
          </w:divBdr>
        </w:div>
        <w:div w:id="708142026">
          <w:marLeft w:val="0"/>
          <w:marRight w:val="0"/>
          <w:marTop w:val="0"/>
          <w:marBottom w:val="0"/>
          <w:divBdr>
            <w:top w:val="none" w:sz="0" w:space="0" w:color="auto"/>
            <w:left w:val="none" w:sz="0" w:space="0" w:color="auto"/>
            <w:bottom w:val="none" w:sz="0" w:space="0" w:color="auto"/>
            <w:right w:val="none" w:sz="0" w:space="0" w:color="auto"/>
          </w:divBdr>
        </w:div>
        <w:div w:id="765997457">
          <w:marLeft w:val="0"/>
          <w:marRight w:val="0"/>
          <w:marTop w:val="0"/>
          <w:marBottom w:val="0"/>
          <w:divBdr>
            <w:top w:val="none" w:sz="0" w:space="0" w:color="auto"/>
            <w:left w:val="none" w:sz="0" w:space="0" w:color="auto"/>
            <w:bottom w:val="none" w:sz="0" w:space="0" w:color="auto"/>
            <w:right w:val="none" w:sz="0" w:space="0" w:color="auto"/>
          </w:divBdr>
        </w:div>
        <w:div w:id="1368330751">
          <w:marLeft w:val="0"/>
          <w:marRight w:val="0"/>
          <w:marTop w:val="0"/>
          <w:marBottom w:val="0"/>
          <w:divBdr>
            <w:top w:val="none" w:sz="0" w:space="0" w:color="auto"/>
            <w:left w:val="none" w:sz="0" w:space="0" w:color="auto"/>
            <w:bottom w:val="none" w:sz="0" w:space="0" w:color="auto"/>
            <w:right w:val="none" w:sz="0" w:space="0" w:color="auto"/>
          </w:divBdr>
        </w:div>
        <w:div w:id="514803895">
          <w:marLeft w:val="0"/>
          <w:marRight w:val="0"/>
          <w:marTop w:val="0"/>
          <w:marBottom w:val="0"/>
          <w:divBdr>
            <w:top w:val="none" w:sz="0" w:space="0" w:color="auto"/>
            <w:left w:val="none" w:sz="0" w:space="0" w:color="auto"/>
            <w:bottom w:val="none" w:sz="0" w:space="0" w:color="auto"/>
            <w:right w:val="none" w:sz="0" w:space="0" w:color="auto"/>
          </w:divBdr>
        </w:div>
        <w:div w:id="1730305967">
          <w:marLeft w:val="0"/>
          <w:marRight w:val="0"/>
          <w:marTop w:val="0"/>
          <w:marBottom w:val="0"/>
          <w:divBdr>
            <w:top w:val="none" w:sz="0" w:space="0" w:color="auto"/>
            <w:left w:val="none" w:sz="0" w:space="0" w:color="auto"/>
            <w:bottom w:val="none" w:sz="0" w:space="0" w:color="auto"/>
            <w:right w:val="none" w:sz="0" w:space="0" w:color="auto"/>
          </w:divBdr>
        </w:div>
        <w:div w:id="1649087355">
          <w:marLeft w:val="0"/>
          <w:marRight w:val="0"/>
          <w:marTop w:val="0"/>
          <w:marBottom w:val="0"/>
          <w:divBdr>
            <w:top w:val="none" w:sz="0" w:space="0" w:color="auto"/>
            <w:left w:val="none" w:sz="0" w:space="0" w:color="auto"/>
            <w:bottom w:val="none" w:sz="0" w:space="0" w:color="auto"/>
            <w:right w:val="none" w:sz="0" w:space="0" w:color="auto"/>
          </w:divBdr>
        </w:div>
      </w:divsChild>
    </w:div>
    <w:div w:id="1159734882">
      <w:bodyDiv w:val="1"/>
      <w:marLeft w:val="0"/>
      <w:marRight w:val="0"/>
      <w:marTop w:val="0"/>
      <w:marBottom w:val="0"/>
      <w:divBdr>
        <w:top w:val="none" w:sz="0" w:space="0" w:color="auto"/>
        <w:left w:val="none" w:sz="0" w:space="0" w:color="auto"/>
        <w:bottom w:val="none" w:sz="0" w:space="0" w:color="auto"/>
        <w:right w:val="none" w:sz="0" w:space="0" w:color="auto"/>
      </w:divBdr>
      <w:divsChild>
        <w:div w:id="1215386656">
          <w:marLeft w:val="0"/>
          <w:marRight w:val="0"/>
          <w:marTop w:val="0"/>
          <w:marBottom w:val="0"/>
          <w:divBdr>
            <w:top w:val="none" w:sz="0" w:space="0" w:color="auto"/>
            <w:left w:val="none" w:sz="0" w:space="0" w:color="auto"/>
            <w:bottom w:val="none" w:sz="0" w:space="0" w:color="auto"/>
            <w:right w:val="none" w:sz="0" w:space="0" w:color="auto"/>
          </w:divBdr>
        </w:div>
        <w:div w:id="750732272">
          <w:marLeft w:val="0"/>
          <w:marRight w:val="0"/>
          <w:marTop w:val="0"/>
          <w:marBottom w:val="0"/>
          <w:divBdr>
            <w:top w:val="none" w:sz="0" w:space="0" w:color="auto"/>
            <w:left w:val="none" w:sz="0" w:space="0" w:color="auto"/>
            <w:bottom w:val="none" w:sz="0" w:space="0" w:color="auto"/>
            <w:right w:val="none" w:sz="0" w:space="0" w:color="auto"/>
          </w:divBdr>
        </w:div>
        <w:div w:id="579414217">
          <w:marLeft w:val="0"/>
          <w:marRight w:val="0"/>
          <w:marTop w:val="0"/>
          <w:marBottom w:val="0"/>
          <w:divBdr>
            <w:top w:val="none" w:sz="0" w:space="0" w:color="auto"/>
            <w:left w:val="none" w:sz="0" w:space="0" w:color="auto"/>
            <w:bottom w:val="none" w:sz="0" w:space="0" w:color="auto"/>
            <w:right w:val="none" w:sz="0" w:space="0" w:color="auto"/>
          </w:divBdr>
        </w:div>
      </w:divsChild>
    </w:div>
    <w:div w:id="1697542116">
      <w:bodyDiv w:val="1"/>
      <w:marLeft w:val="0"/>
      <w:marRight w:val="0"/>
      <w:marTop w:val="0"/>
      <w:marBottom w:val="0"/>
      <w:divBdr>
        <w:top w:val="none" w:sz="0" w:space="0" w:color="auto"/>
        <w:left w:val="none" w:sz="0" w:space="0" w:color="auto"/>
        <w:bottom w:val="none" w:sz="0" w:space="0" w:color="auto"/>
        <w:right w:val="none" w:sz="0" w:space="0" w:color="auto"/>
      </w:divBdr>
    </w:div>
    <w:div w:id="1956863594">
      <w:bodyDiv w:val="1"/>
      <w:marLeft w:val="0"/>
      <w:marRight w:val="0"/>
      <w:marTop w:val="0"/>
      <w:marBottom w:val="0"/>
      <w:divBdr>
        <w:top w:val="none" w:sz="0" w:space="0" w:color="auto"/>
        <w:left w:val="none" w:sz="0" w:space="0" w:color="auto"/>
        <w:bottom w:val="none" w:sz="0" w:space="0" w:color="auto"/>
        <w:right w:val="none" w:sz="0" w:space="0" w:color="auto"/>
      </w:divBdr>
      <w:divsChild>
        <w:div w:id="1307081182">
          <w:marLeft w:val="0"/>
          <w:marRight w:val="0"/>
          <w:marTop w:val="0"/>
          <w:marBottom w:val="0"/>
          <w:divBdr>
            <w:top w:val="none" w:sz="0" w:space="0" w:color="auto"/>
            <w:left w:val="none" w:sz="0" w:space="0" w:color="auto"/>
            <w:bottom w:val="none" w:sz="0" w:space="0" w:color="auto"/>
            <w:right w:val="none" w:sz="0" w:space="0" w:color="auto"/>
          </w:divBdr>
        </w:div>
        <w:div w:id="572008570">
          <w:marLeft w:val="0"/>
          <w:marRight w:val="0"/>
          <w:marTop w:val="0"/>
          <w:marBottom w:val="0"/>
          <w:divBdr>
            <w:top w:val="none" w:sz="0" w:space="0" w:color="auto"/>
            <w:left w:val="none" w:sz="0" w:space="0" w:color="auto"/>
            <w:bottom w:val="none" w:sz="0" w:space="0" w:color="auto"/>
            <w:right w:val="none" w:sz="0" w:space="0" w:color="auto"/>
          </w:divBdr>
        </w:div>
        <w:div w:id="1602638151">
          <w:marLeft w:val="0"/>
          <w:marRight w:val="0"/>
          <w:marTop w:val="0"/>
          <w:marBottom w:val="0"/>
          <w:divBdr>
            <w:top w:val="none" w:sz="0" w:space="0" w:color="auto"/>
            <w:left w:val="none" w:sz="0" w:space="0" w:color="auto"/>
            <w:bottom w:val="none" w:sz="0" w:space="0" w:color="auto"/>
            <w:right w:val="none" w:sz="0" w:space="0" w:color="auto"/>
          </w:divBdr>
        </w:div>
      </w:divsChild>
    </w:div>
    <w:div w:id="2111198060">
      <w:bodyDiv w:val="1"/>
      <w:marLeft w:val="0"/>
      <w:marRight w:val="0"/>
      <w:marTop w:val="0"/>
      <w:marBottom w:val="0"/>
      <w:divBdr>
        <w:top w:val="none" w:sz="0" w:space="0" w:color="auto"/>
        <w:left w:val="none" w:sz="0" w:space="0" w:color="auto"/>
        <w:bottom w:val="none" w:sz="0" w:space="0" w:color="auto"/>
        <w:right w:val="none" w:sz="0" w:space="0" w:color="auto"/>
      </w:divBdr>
      <w:divsChild>
        <w:div w:id="220024362">
          <w:marLeft w:val="0"/>
          <w:marRight w:val="0"/>
          <w:marTop w:val="0"/>
          <w:marBottom w:val="0"/>
          <w:divBdr>
            <w:top w:val="none" w:sz="0" w:space="0" w:color="auto"/>
            <w:left w:val="none" w:sz="0" w:space="0" w:color="auto"/>
            <w:bottom w:val="none" w:sz="0" w:space="0" w:color="auto"/>
            <w:right w:val="none" w:sz="0" w:space="0" w:color="auto"/>
          </w:divBdr>
        </w:div>
        <w:div w:id="790587551">
          <w:marLeft w:val="0"/>
          <w:marRight w:val="0"/>
          <w:marTop w:val="0"/>
          <w:marBottom w:val="0"/>
          <w:divBdr>
            <w:top w:val="none" w:sz="0" w:space="0" w:color="auto"/>
            <w:left w:val="none" w:sz="0" w:space="0" w:color="auto"/>
            <w:bottom w:val="none" w:sz="0" w:space="0" w:color="auto"/>
            <w:right w:val="none" w:sz="0" w:space="0" w:color="auto"/>
          </w:divBdr>
        </w:div>
        <w:div w:id="713120025">
          <w:marLeft w:val="0"/>
          <w:marRight w:val="0"/>
          <w:marTop w:val="0"/>
          <w:marBottom w:val="0"/>
          <w:divBdr>
            <w:top w:val="none" w:sz="0" w:space="0" w:color="auto"/>
            <w:left w:val="none" w:sz="0" w:space="0" w:color="auto"/>
            <w:bottom w:val="none" w:sz="0" w:space="0" w:color="auto"/>
            <w:right w:val="none" w:sz="0" w:space="0" w:color="auto"/>
          </w:divBdr>
        </w:div>
        <w:div w:id="1182089278">
          <w:marLeft w:val="0"/>
          <w:marRight w:val="0"/>
          <w:marTop w:val="0"/>
          <w:marBottom w:val="0"/>
          <w:divBdr>
            <w:top w:val="none" w:sz="0" w:space="0" w:color="auto"/>
            <w:left w:val="none" w:sz="0" w:space="0" w:color="auto"/>
            <w:bottom w:val="none" w:sz="0" w:space="0" w:color="auto"/>
            <w:right w:val="none" w:sz="0" w:space="0" w:color="auto"/>
          </w:divBdr>
        </w:div>
        <w:div w:id="870001008">
          <w:marLeft w:val="0"/>
          <w:marRight w:val="0"/>
          <w:marTop w:val="0"/>
          <w:marBottom w:val="0"/>
          <w:divBdr>
            <w:top w:val="none" w:sz="0" w:space="0" w:color="auto"/>
            <w:left w:val="none" w:sz="0" w:space="0" w:color="auto"/>
            <w:bottom w:val="none" w:sz="0" w:space="0" w:color="auto"/>
            <w:right w:val="none" w:sz="0" w:space="0" w:color="auto"/>
          </w:divBdr>
        </w:div>
        <w:div w:id="590629775">
          <w:marLeft w:val="0"/>
          <w:marRight w:val="0"/>
          <w:marTop w:val="0"/>
          <w:marBottom w:val="0"/>
          <w:divBdr>
            <w:top w:val="none" w:sz="0" w:space="0" w:color="auto"/>
            <w:left w:val="none" w:sz="0" w:space="0" w:color="auto"/>
            <w:bottom w:val="none" w:sz="0" w:space="0" w:color="auto"/>
            <w:right w:val="none" w:sz="0" w:space="0" w:color="auto"/>
          </w:divBdr>
        </w:div>
        <w:div w:id="337078777">
          <w:marLeft w:val="0"/>
          <w:marRight w:val="0"/>
          <w:marTop w:val="0"/>
          <w:marBottom w:val="0"/>
          <w:divBdr>
            <w:top w:val="none" w:sz="0" w:space="0" w:color="auto"/>
            <w:left w:val="none" w:sz="0" w:space="0" w:color="auto"/>
            <w:bottom w:val="none" w:sz="0" w:space="0" w:color="auto"/>
            <w:right w:val="none" w:sz="0" w:space="0" w:color="auto"/>
          </w:divBdr>
        </w:div>
        <w:div w:id="1835221596">
          <w:marLeft w:val="0"/>
          <w:marRight w:val="0"/>
          <w:marTop w:val="0"/>
          <w:marBottom w:val="0"/>
          <w:divBdr>
            <w:top w:val="none" w:sz="0" w:space="0" w:color="auto"/>
            <w:left w:val="none" w:sz="0" w:space="0" w:color="auto"/>
            <w:bottom w:val="none" w:sz="0" w:space="0" w:color="auto"/>
            <w:right w:val="none" w:sz="0" w:space="0" w:color="auto"/>
          </w:divBdr>
        </w:div>
        <w:div w:id="1742748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1884</Words>
  <Characters>10363</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C</dc:creator>
  <cp:keywords/>
  <dc:description/>
  <cp:lastModifiedBy>Georges C</cp:lastModifiedBy>
  <cp:revision>2</cp:revision>
  <dcterms:created xsi:type="dcterms:W3CDTF">2024-12-27T13:39:00Z</dcterms:created>
  <dcterms:modified xsi:type="dcterms:W3CDTF">2024-12-27T13:45:00Z</dcterms:modified>
</cp:coreProperties>
</file>