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B66DC" w14:textId="146449CE" w:rsidR="00502FC4" w:rsidRPr="007E5DA0" w:rsidRDefault="0072689E">
      <w:pPr>
        <w:rPr>
          <w:rFonts w:ascii="Arial" w:hAnsi="Arial" w:cs="Arial"/>
          <w:sz w:val="24"/>
          <w:szCs w:val="24"/>
        </w:rPr>
      </w:pPr>
      <w:r w:rsidRPr="007E5DA0">
        <w:rPr>
          <w:rFonts w:ascii="Arial" w:hAnsi="Arial" w:cs="Arial"/>
          <w:sz w:val="24"/>
          <w:szCs w:val="24"/>
        </w:rPr>
        <w:t>Jerret Stovall</w:t>
      </w:r>
    </w:p>
    <w:p w14:paraId="66701822" w14:textId="4502CD83" w:rsidR="0072689E" w:rsidRPr="007E5DA0" w:rsidRDefault="0072689E">
      <w:pPr>
        <w:rPr>
          <w:rFonts w:ascii="Arial" w:hAnsi="Arial" w:cs="Arial"/>
          <w:sz w:val="24"/>
          <w:szCs w:val="24"/>
        </w:rPr>
      </w:pPr>
      <w:r w:rsidRPr="007E5DA0">
        <w:rPr>
          <w:rFonts w:ascii="Arial" w:hAnsi="Arial" w:cs="Arial"/>
          <w:sz w:val="24"/>
          <w:szCs w:val="24"/>
        </w:rPr>
        <w:t>CS 3150</w:t>
      </w:r>
    </w:p>
    <w:p w14:paraId="1792FFF8" w14:textId="1503D245" w:rsidR="0072689E" w:rsidRPr="007E5DA0" w:rsidRDefault="0072689E">
      <w:pPr>
        <w:rPr>
          <w:rFonts w:ascii="Arial" w:hAnsi="Arial" w:cs="Arial"/>
          <w:sz w:val="24"/>
          <w:szCs w:val="24"/>
        </w:rPr>
      </w:pPr>
      <w:r w:rsidRPr="007E5DA0">
        <w:rPr>
          <w:rFonts w:ascii="Arial" w:hAnsi="Arial" w:cs="Arial"/>
          <w:sz w:val="24"/>
          <w:szCs w:val="24"/>
        </w:rPr>
        <w:t>Midterm Project</w:t>
      </w:r>
    </w:p>
    <w:p w14:paraId="4EA66A59" w14:textId="271A97A9" w:rsidR="0072689E" w:rsidRPr="007E5DA0" w:rsidRDefault="0072689E">
      <w:pPr>
        <w:rPr>
          <w:rFonts w:ascii="Arial" w:hAnsi="Arial" w:cs="Arial"/>
          <w:sz w:val="24"/>
          <w:szCs w:val="24"/>
        </w:rPr>
      </w:pPr>
      <w:r w:rsidRPr="007E5DA0">
        <w:rPr>
          <w:rFonts w:ascii="Arial" w:hAnsi="Arial" w:cs="Arial"/>
          <w:sz w:val="24"/>
          <w:szCs w:val="24"/>
        </w:rPr>
        <w:t>Dr. Feng</w:t>
      </w:r>
    </w:p>
    <w:p w14:paraId="4238FA86" w14:textId="1EEFAF23" w:rsidR="00922776" w:rsidRPr="007E5DA0" w:rsidRDefault="00922776">
      <w:pPr>
        <w:rPr>
          <w:rFonts w:ascii="Arial" w:hAnsi="Arial" w:cs="Arial"/>
          <w:sz w:val="24"/>
          <w:szCs w:val="24"/>
        </w:rPr>
      </w:pPr>
    </w:p>
    <w:p w14:paraId="6C1E9DFD" w14:textId="1E9CC4F1" w:rsidR="00922776" w:rsidRDefault="00922776">
      <w:pPr>
        <w:rPr>
          <w:rFonts w:ascii="Arial" w:hAnsi="Arial" w:cs="Arial"/>
          <w:b/>
          <w:bCs/>
          <w:sz w:val="24"/>
          <w:szCs w:val="24"/>
        </w:rPr>
      </w:pPr>
      <w:r w:rsidRPr="007E5DA0">
        <w:rPr>
          <w:rFonts w:ascii="Arial" w:hAnsi="Arial" w:cs="Arial"/>
          <w:b/>
          <w:bCs/>
          <w:sz w:val="24"/>
          <w:szCs w:val="24"/>
        </w:rPr>
        <w:t>Design:</w:t>
      </w:r>
    </w:p>
    <w:p w14:paraId="7F3C2325" w14:textId="77777777" w:rsidR="007E5DA0" w:rsidRPr="007E5DA0" w:rsidRDefault="007E5DA0">
      <w:pPr>
        <w:rPr>
          <w:rFonts w:ascii="Arial" w:hAnsi="Arial" w:cs="Arial"/>
          <w:b/>
          <w:bCs/>
          <w:sz w:val="24"/>
          <w:szCs w:val="24"/>
        </w:rPr>
      </w:pPr>
    </w:p>
    <w:p w14:paraId="51CAED4D" w14:textId="77777777" w:rsidR="007E5DA0" w:rsidRDefault="007E5DA0">
      <w:pPr>
        <w:rPr>
          <w:rFonts w:ascii="Arial" w:hAnsi="Arial" w:cs="Arial"/>
          <w:sz w:val="24"/>
          <w:szCs w:val="24"/>
        </w:rPr>
      </w:pPr>
      <w:r w:rsidRPr="007E5DA0">
        <w:rPr>
          <w:rFonts w:ascii="Arial" w:hAnsi="Arial" w:cs="Arial"/>
          <w:sz w:val="24"/>
          <w:szCs w:val="24"/>
        </w:rPr>
        <w:t>First,</w:t>
      </w:r>
      <w:r w:rsidR="00922776" w:rsidRPr="007E5DA0">
        <w:rPr>
          <w:rFonts w:ascii="Arial" w:hAnsi="Arial" w:cs="Arial"/>
          <w:sz w:val="24"/>
          <w:szCs w:val="24"/>
        </w:rPr>
        <w:t xml:space="preserve"> I decided that I needed perform a gamma correction by analyzing the LUV version of the photo and altering it such a way that the pixels I wanted to detect would stand out the most. </w:t>
      </w:r>
    </w:p>
    <w:p w14:paraId="70379003" w14:textId="77777777" w:rsidR="007E5DA0" w:rsidRDefault="007E5DA0">
      <w:pPr>
        <w:rPr>
          <w:rFonts w:ascii="Arial" w:hAnsi="Arial" w:cs="Arial"/>
          <w:sz w:val="24"/>
          <w:szCs w:val="24"/>
        </w:rPr>
      </w:pPr>
    </w:p>
    <w:p w14:paraId="29F62D57" w14:textId="77777777" w:rsidR="007E5DA0" w:rsidRDefault="00E210C2">
      <w:pPr>
        <w:rPr>
          <w:rFonts w:ascii="Arial" w:hAnsi="Arial" w:cs="Arial"/>
          <w:sz w:val="24"/>
          <w:szCs w:val="24"/>
        </w:rPr>
      </w:pPr>
      <w:r w:rsidRPr="007E5DA0">
        <w:rPr>
          <w:rFonts w:ascii="Arial" w:hAnsi="Arial" w:cs="Arial"/>
          <w:sz w:val="24"/>
          <w:szCs w:val="24"/>
        </w:rPr>
        <w:t>I then use the demo code given to us to detect the pink and yellow footholds</w:t>
      </w:r>
      <w:r w:rsidR="007E5DA0">
        <w:rPr>
          <w:rFonts w:ascii="Arial" w:hAnsi="Arial" w:cs="Arial"/>
          <w:sz w:val="24"/>
          <w:szCs w:val="24"/>
        </w:rPr>
        <w:t xml:space="preserve"> in the gamma corrected image obtained from the previous step</w:t>
      </w:r>
      <w:r w:rsidRPr="007E5DA0">
        <w:rPr>
          <w:rFonts w:ascii="Arial" w:hAnsi="Arial" w:cs="Arial"/>
          <w:sz w:val="24"/>
          <w:szCs w:val="24"/>
        </w:rPr>
        <w:t xml:space="preserve">. </w:t>
      </w:r>
    </w:p>
    <w:p w14:paraId="0C303BD4" w14:textId="77777777" w:rsidR="007E5DA0" w:rsidRDefault="007E5DA0">
      <w:pPr>
        <w:rPr>
          <w:rFonts w:ascii="Arial" w:hAnsi="Arial" w:cs="Arial"/>
          <w:sz w:val="24"/>
          <w:szCs w:val="24"/>
        </w:rPr>
      </w:pPr>
    </w:p>
    <w:p w14:paraId="4584C9F5" w14:textId="77777777" w:rsidR="007E5DA0" w:rsidRDefault="00E210C2">
      <w:pPr>
        <w:rPr>
          <w:rFonts w:ascii="Arial" w:hAnsi="Arial" w:cs="Arial"/>
          <w:sz w:val="24"/>
          <w:szCs w:val="24"/>
        </w:rPr>
      </w:pPr>
      <w:r w:rsidRPr="007E5DA0">
        <w:rPr>
          <w:rFonts w:ascii="Arial" w:hAnsi="Arial" w:cs="Arial"/>
          <w:sz w:val="24"/>
          <w:szCs w:val="24"/>
        </w:rPr>
        <w:t xml:space="preserve">From there I convert the color detected image into gray scale so I can begin performing image enhancement using erosion to </w:t>
      </w:r>
      <w:proofErr w:type="spellStart"/>
      <w:r w:rsidRPr="007E5DA0">
        <w:rPr>
          <w:rFonts w:ascii="Arial" w:hAnsi="Arial" w:cs="Arial"/>
          <w:sz w:val="24"/>
          <w:szCs w:val="24"/>
        </w:rPr>
        <w:t>git</w:t>
      </w:r>
      <w:proofErr w:type="spellEnd"/>
      <w:r w:rsidRPr="007E5DA0">
        <w:rPr>
          <w:rFonts w:ascii="Arial" w:hAnsi="Arial" w:cs="Arial"/>
          <w:sz w:val="24"/>
          <w:szCs w:val="24"/>
        </w:rPr>
        <w:t xml:space="preserve"> rid of any stay pixels that may be floating about. </w:t>
      </w:r>
    </w:p>
    <w:p w14:paraId="699D4F03" w14:textId="77777777" w:rsidR="007E5DA0" w:rsidRDefault="007E5DA0">
      <w:pPr>
        <w:rPr>
          <w:rFonts w:ascii="Arial" w:hAnsi="Arial" w:cs="Arial"/>
          <w:sz w:val="24"/>
          <w:szCs w:val="24"/>
        </w:rPr>
      </w:pPr>
    </w:p>
    <w:p w14:paraId="6DC089FA" w14:textId="77777777" w:rsidR="007E5DA0" w:rsidRDefault="00E210C2">
      <w:pPr>
        <w:rPr>
          <w:rFonts w:ascii="Arial" w:hAnsi="Arial" w:cs="Arial"/>
          <w:sz w:val="24"/>
          <w:szCs w:val="24"/>
        </w:rPr>
      </w:pPr>
      <w:r w:rsidRPr="007E5DA0">
        <w:rPr>
          <w:rFonts w:ascii="Arial" w:hAnsi="Arial" w:cs="Arial"/>
          <w:sz w:val="24"/>
          <w:szCs w:val="24"/>
        </w:rPr>
        <w:t xml:space="preserve">After that is done, I move on to using morphological tools, </w:t>
      </w:r>
      <w:proofErr w:type="gramStart"/>
      <w:r w:rsidRPr="007E5DA0">
        <w:rPr>
          <w:rFonts w:ascii="Arial" w:hAnsi="Arial" w:cs="Arial"/>
          <w:sz w:val="24"/>
          <w:szCs w:val="24"/>
        </w:rPr>
        <w:t>opening</w:t>
      </w:r>
      <w:proofErr w:type="gramEnd"/>
      <w:r w:rsidRPr="007E5DA0">
        <w:rPr>
          <w:rFonts w:ascii="Arial" w:hAnsi="Arial" w:cs="Arial"/>
          <w:sz w:val="24"/>
          <w:szCs w:val="24"/>
        </w:rPr>
        <w:t xml:space="preserve"> and closing specifically. This step helps smooth out and close any gaps that may cause the convex hull operation that I perform later to draw around. </w:t>
      </w:r>
    </w:p>
    <w:p w14:paraId="016EEE97" w14:textId="77777777" w:rsidR="007E5DA0" w:rsidRDefault="007E5DA0">
      <w:pPr>
        <w:rPr>
          <w:rFonts w:ascii="Arial" w:hAnsi="Arial" w:cs="Arial"/>
          <w:sz w:val="24"/>
          <w:szCs w:val="24"/>
        </w:rPr>
      </w:pPr>
    </w:p>
    <w:p w14:paraId="424E23FC" w14:textId="47EDD5EB" w:rsidR="00922776" w:rsidRPr="007E5DA0" w:rsidRDefault="00E210C2">
      <w:pPr>
        <w:rPr>
          <w:rFonts w:ascii="Arial" w:hAnsi="Arial" w:cs="Arial"/>
          <w:sz w:val="24"/>
          <w:szCs w:val="24"/>
        </w:rPr>
      </w:pPr>
      <w:r w:rsidRPr="007E5DA0">
        <w:rPr>
          <w:rFonts w:ascii="Arial" w:hAnsi="Arial" w:cs="Arial"/>
          <w:sz w:val="24"/>
          <w:szCs w:val="24"/>
        </w:rPr>
        <w:t>After all that is done, I call the convex hull operation to circle all the detected footholds in the enhanced image obtained from the previous step</w:t>
      </w:r>
      <w:r w:rsidR="007E5DA0">
        <w:rPr>
          <w:rFonts w:ascii="Arial" w:hAnsi="Arial" w:cs="Arial"/>
          <w:sz w:val="24"/>
          <w:szCs w:val="24"/>
        </w:rPr>
        <w:t>s and place them on the source image.</w:t>
      </w:r>
    </w:p>
    <w:p w14:paraId="51E9F064" w14:textId="16B80D83" w:rsidR="00E210C2" w:rsidRPr="007E5DA0" w:rsidRDefault="00E210C2">
      <w:pPr>
        <w:rPr>
          <w:rFonts w:ascii="Arial" w:hAnsi="Arial" w:cs="Arial"/>
          <w:sz w:val="24"/>
          <w:szCs w:val="24"/>
        </w:rPr>
      </w:pPr>
    </w:p>
    <w:p w14:paraId="2DEB249F" w14:textId="28134CC6" w:rsidR="00E210C2" w:rsidRDefault="007E5D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Advice for children who like to climb:</w:t>
      </w:r>
    </w:p>
    <w:p w14:paraId="07751077" w14:textId="77777777" w:rsidR="00C8614F" w:rsidRDefault="00C8614F">
      <w:pPr>
        <w:rPr>
          <w:rFonts w:ascii="Arial" w:hAnsi="Arial" w:cs="Arial"/>
          <w:b/>
          <w:bCs/>
          <w:sz w:val="24"/>
          <w:szCs w:val="24"/>
        </w:rPr>
      </w:pPr>
    </w:p>
    <w:p w14:paraId="3702E0A9" w14:textId="5DDF562C" w:rsidR="007E5DA0" w:rsidRDefault="007E5DA0" w:rsidP="007E5DA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Always secure your footing before reaching for a particular hold.</w:t>
      </w:r>
    </w:p>
    <w:p w14:paraId="5BF9BAB0" w14:textId="70B094B6" w:rsidR="007E5DA0" w:rsidRDefault="008C19E4" w:rsidP="007E5DA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Rubbing chalk on your hands makes it easier to grip the hold you are reaching for.</w:t>
      </w:r>
    </w:p>
    <w:p w14:paraId="4145F02B" w14:textId="62D03021" w:rsidR="008C19E4" w:rsidRDefault="008C19E4" w:rsidP="007E5DA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Try to stand on the bigger footholds and reach for holds that you can put your whole hand around when pulling yourself up. </w:t>
      </w:r>
    </w:p>
    <w:p w14:paraId="6742EC0D" w14:textId="3A3A1538" w:rsidR="008C19E4" w:rsidRDefault="008C19E4" w:rsidP="007E5DA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Have fun no matter what!!!</w:t>
      </w:r>
    </w:p>
    <w:p w14:paraId="614CC9D4" w14:textId="02FC17D2" w:rsidR="00C8614F" w:rsidRDefault="00C8614F" w:rsidP="00C8614F">
      <w:pPr>
        <w:rPr>
          <w:rFonts w:ascii="Arial" w:hAnsi="Arial" w:cs="Arial"/>
          <w:sz w:val="24"/>
          <w:szCs w:val="24"/>
        </w:rPr>
      </w:pPr>
    </w:p>
    <w:p w14:paraId="1C2A9142" w14:textId="3105521D" w:rsidR="00C8614F" w:rsidRDefault="00C8614F" w:rsidP="00C8614F">
      <w:pPr>
        <w:rPr>
          <w:rFonts w:ascii="Arial" w:hAnsi="Arial" w:cs="Arial"/>
          <w:sz w:val="24"/>
          <w:szCs w:val="24"/>
        </w:rPr>
      </w:pPr>
    </w:p>
    <w:p w14:paraId="07D8AC99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33862B31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08CF2A22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45FF603E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595F06C9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29D6FE3F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562F45A3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0FE0B858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711B661F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45DCD0A9" w14:textId="77777777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</w:p>
    <w:p w14:paraId="342BF4CF" w14:textId="67D7336D" w:rsidR="00C8614F" w:rsidRDefault="00C8614F" w:rsidP="00C8614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PROGRAM OUTPUT:</w:t>
      </w:r>
    </w:p>
    <w:p w14:paraId="6550EAF3" w14:textId="34A5408B" w:rsidR="00C8614F" w:rsidRDefault="00C8614F" w:rsidP="00C86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46C889" wp14:editId="433DCB18">
            <wp:extent cx="4873752" cy="3657600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F2C2" w14:textId="75A83432" w:rsidR="00C8614F" w:rsidRDefault="00C8614F" w:rsidP="00C86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777D4" wp14:editId="4D23E8D6">
            <wp:extent cx="4873752" cy="3657600"/>
            <wp:effectExtent l="0" t="0" r="3175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63B7" w14:textId="20E3ADB9" w:rsidR="00C8614F" w:rsidRDefault="00C8614F" w:rsidP="00C86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09C91E" wp14:editId="6F36B5A7">
            <wp:extent cx="4873752" cy="3657600"/>
            <wp:effectExtent l="0" t="0" r="3175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54F8" w14:textId="1B35AA65" w:rsidR="00C8614F" w:rsidRDefault="00C8614F" w:rsidP="00C86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2DBFD0" wp14:editId="2251123E">
            <wp:extent cx="4873752" cy="3657600"/>
            <wp:effectExtent l="0" t="0" r="317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B550" w14:textId="3C46B401" w:rsidR="00C8614F" w:rsidRDefault="00C8614F" w:rsidP="00C86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7D6224" wp14:editId="150357A9">
            <wp:extent cx="4873752" cy="3657600"/>
            <wp:effectExtent l="0" t="0" r="317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5A62" w14:textId="19D38240" w:rsidR="00C8614F" w:rsidRDefault="00C8614F" w:rsidP="00C86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A19476" wp14:editId="4B1C5AC8">
            <wp:extent cx="4873752" cy="3657600"/>
            <wp:effectExtent l="0" t="0" r="3175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91B0" w14:textId="65901319" w:rsidR="00C8614F" w:rsidRPr="00C8614F" w:rsidRDefault="00C8614F" w:rsidP="00C86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39A16A" wp14:editId="3C7F85D2">
            <wp:extent cx="4873752" cy="3657600"/>
            <wp:effectExtent l="0" t="0" r="317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14F" w:rsidRPr="00C86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B30A1D"/>
    <w:multiLevelType w:val="hybridMultilevel"/>
    <w:tmpl w:val="B4A46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BAD"/>
    <w:rsid w:val="00502FC4"/>
    <w:rsid w:val="0072689E"/>
    <w:rsid w:val="007E5DA0"/>
    <w:rsid w:val="008B0C11"/>
    <w:rsid w:val="008C19E4"/>
    <w:rsid w:val="00922776"/>
    <w:rsid w:val="00955BAD"/>
    <w:rsid w:val="00C8614F"/>
    <w:rsid w:val="00D4002B"/>
    <w:rsid w:val="00E210C2"/>
    <w:rsid w:val="00F20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9F90B"/>
  <w15:chartTrackingRefBased/>
  <w15:docId w15:val="{C7658E5D-F6F8-4210-96B5-B18973A53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D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Jerret</dc:creator>
  <cp:keywords/>
  <dc:description/>
  <cp:lastModifiedBy>Jerret</cp:lastModifiedBy>
  <cp:revision>5</cp:revision>
  <dcterms:created xsi:type="dcterms:W3CDTF">2021-11-14T20:50:00Z</dcterms:created>
  <dcterms:modified xsi:type="dcterms:W3CDTF">2021-11-14T21:19:00Z</dcterms:modified>
</cp:coreProperties>
</file>