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EVIDENCIAS DEL TRABAJO POR FASE</w:t>
        <w:br/>
        <w:t>DOCUMENTOS FASE 1</w:t>
      </w:r>
    </w:p>
    <w:p>
      <w:pPr>
        <w:jc w:val="center"/>
      </w:pPr>
      <w:r>
        <w:rPr>
          <w:b/>
          <w:sz w:val="36"/>
        </w:rPr>
        <w:t>EducFlow AI</w:t>
      </w:r>
    </w:p>
    <w:p>
      <w:pPr>
        <w:jc w:val="center"/>
      </w:pPr>
      <w:r>
        <w:t>Portafolio de Título / Capstone – Duoc UC</w:t>
      </w:r>
    </w:p>
    <w:p>
      <w:pPr>
        <w:jc w:val="center"/>
      </w:pPr>
      <w:r>
        <w:t>Fase 1 — MVP Base</w:t>
      </w:r>
    </w:p>
    <w:p>
      <w:pPr>
        <w:jc w:val="center"/>
      </w:pPr>
      <w:r>
        <w:t>Integrantes: Nicolás Castillo / Martín Rozas</w:t>
      </w:r>
    </w:p>
    <w:p>
      <w:pPr>
        <w:jc w:val="center"/>
      </w:pPr>
      <w:r>
        <w:t>Stack: Flutter / Dart / Firebase Authentication / Cloud Firestore</w:t>
      </w:r>
    </w:p>
    <w:p>
      <w:pPr>
        <w:jc w:val="center"/>
      </w:pPr>
      <w:r>
        <w:t>Estimación total: 15 Story Points</w:t>
      </w:r>
    </w:p>
    <w:p>
      <w:r>
        <w:br w:type="page"/>
      </w:r>
    </w:p>
    <w:p>
      <w:pPr>
        <w:pStyle w:val="Heading1"/>
      </w:pPr>
      <w:r>
        <w:t>1. Análisis del Caso</w:t>
      </w:r>
    </w:p>
    <w:p>
      <w:pPr>
        <w:pStyle w:val="Heading2"/>
      </w:pPr>
      <w:r>
        <w:t>1.1 Diagnóstico del problema</w:t>
      </w:r>
    </w:p>
    <w:p>
      <w:r>
        <w:t>Los estudiantes deben gestionar información académica proveniente de diferentes canales y fuentes. Esta fragmentación dificulta mantener una visión centralizada de su situación académica. EducFlow AI aborda esta problemática mediante una solución multiplataforma (Android + web/PWA para iOS) orientada a centralizar la experiencia académica y adaptar la información según el contexto educativo del estudiante.</w:t>
      </w:r>
    </w:p>
    <w:p>
      <w:pPr>
        <w:pStyle w:val="Heading2"/>
      </w:pPr>
      <w:r>
        <w:t>1.2 Oportunidad tecnológica</w:t>
      </w:r>
    </w:p>
    <w:p>
      <w:r>
        <w:t>La oportunidad tecnológica surge de la posibilidad de construir una única base de código en Flutter capaz de adaptarse dinámicamente a tres contextos educativos distintos (Educación Básica/Media, Técnico/Superior y Curso/Otro), integrando Firebase/FlutterFire como backend serverless para autenticación y persistencia. Esto permite entregar una experiencia personalizada por perfil sin duplicar desarrollo entre plataformas.</w:t>
      </w:r>
    </w:p>
    <w:p>
      <w:pPr>
        <w:pStyle w:val="Heading2"/>
      </w:pPr>
      <w:r>
        <w:t>1.3 Solución propuesta</w:t>
      </w:r>
    </w:p>
    <w:p>
      <w:pPr>
        <w:jc w:val="center"/>
      </w:pPr>
      <w:r>
        <w:drawing>
          <wp:inline xmlns:a="http://schemas.openxmlformats.org/drawingml/2006/main" xmlns:pic="http://schemas.openxmlformats.org/drawingml/2006/picture">
            <wp:extent cx="4846320" cy="2079739"/>
            <wp:docPr id="1" name="Picture 1"/>
            <wp:cNvGraphicFramePr>
              <a:graphicFrameLocks noChangeAspect="1"/>
            </wp:cNvGraphicFramePr>
            <a:graphic>
              <a:graphicData uri="http://schemas.openxmlformats.org/drawingml/2006/picture">
                <pic:pic>
                  <pic:nvPicPr>
                    <pic:cNvPr id="0" name="solucion.png"/>
                    <pic:cNvPicPr/>
                  </pic:nvPicPr>
                  <pic:blipFill>
                    <a:blip r:embed="rId9"/>
                    <a:stretch>
                      <a:fillRect/>
                    </a:stretch>
                  </pic:blipFill>
                  <pic:spPr>
                    <a:xfrm>
                      <a:off x="0" y="0"/>
                      <a:ext cx="4846320" cy="2079739"/>
                    </a:xfrm>
                    <a:prstGeom prst="rect"/>
                  </pic:spPr>
                </pic:pic>
              </a:graphicData>
            </a:graphic>
          </wp:inline>
        </w:drawing>
      </w:r>
    </w:p>
    <w:p>
      <w:pPr>
        <w:pStyle w:val="Heading2"/>
      </w:pPr>
      <w:r>
        <w:t>1.4 Justificación tecnológica</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Tecnología</w:t>
            </w:r>
          </w:p>
        </w:tc>
        <w:tc>
          <w:tcPr>
            <w:tcW w:type="dxa" w:w="4968"/>
            <w:shd w:fill="D9EAF7"/>
          </w:tcPr>
          <w:p>
            <w:r>
              <w:rPr>
                <w:b/>
              </w:rPr>
              <w:t>Justificación</w:t>
            </w:r>
          </w:p>
        </w:tc>
      </w:tr>
      <w:tr>
        <w:tc>
          <w:tcPr>
            <w:tcW w:type="dxa" w:w="4968"/>
          </w:tcPr>
          <w:p>
            <w:r>
              <w:t>Flutter / Dart</w:t>
            </w:r>
          </w:p>
        </w:tc>
        <w:tc>
          <w:tcPr>
            <w:tcW w:type="dxa" w:w="4968"/>
          </w:tcPr>
          <w:p>
            <w:r>
              <w:t>Desarrollo multiplataforma con una base de código unificada y organizada por funcionalidades.</w:t>
            </w:r>
          </w:p>
        </w:tc>
      </w:tr>
      <w:tr>
        <w:tc>
          <w:tcPr>
            <w:tcW w:type="dxa" w:w="4968"/>
          </w:tcPr>
          <w:p>
            <w:r>
              <w:t>Firebase Authentication</w:t>
            </w:r>
          </w:p>
        </w:tc>
        <w:tc>
          <w:tcPr>
            <w:tcW w:type="dxa" w:w="4968"/>
          </w:tcPr>
          <w:p>
            <w:r>
              <w:t>Gestión de identidad, registro e inicio de sesión.</w:t>
            </w:r>
          </w:p>
        </w:tc>
      </w:tr>
      <w:tr>
        <w:tc>
          <w:tcPr>
            <w:tcW w:type="dxa" w:w="4968"/>
          </w:tcPr>
          <w:p>
            <w:r>
              <w:t>Cloud Firestore</w:t>
            </w:r>
          </w:p>
        </w:tc>
        <w:tc>
          <w:tcPr>
            <w:tcW w:type="dxa" w:w="4968"/>
          </w:tcPr>
          <w:p>
            <w:r>
              <w:t>Persistencia de perfiles y datos académicos.</w:t>
            </w:r>
          </w:p>
        </w:tc>
      </w:tr>
    </w:tbl>
    <w:p/>
    <w:p>
      <w:pPr>
        <w:pStyle w:val="Heading1"/>
      </w:pPr>
      <w:r>
        <w:t>2. Squad y Responsabilidades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D9EAF7"/>
          </w:tcPr>
          <w:p>
            <w:r>
              <w:rPr>
                <w:b/>
              </w:rPr>
              <w:t>Integrante</w:t>
            </w:r>
          </w:p>
        </w:tc>
        <w:tc>
          <w:tcPr>
            <w:tcW w:type="dxa" w:w="1987"/>
            <w:shd w:fill="D9EAF7"/>
          </w:tcPr>
          <w:p>
            <w:r>
              <w:rPr>
                <w:b/>
              </w:rPr>
              <w:t>PO (rotativo)</w:t>
            </w:r>
          </w:p>
        </w:tc>
        <w:tc>
          <w:tcPr>
            <w:tcW w:type="dxa" w:w="1987"/>
            <w:shd w:fill="D9EAF7"/>
          </w:tcPr>
          <w:p>
            <w:r>
              <w:rPr>
                <w:b/>
              </w:rPr>
              <w:t>SM (rotativo)</w:t>
            </w:r>
          </w:p>
        </w:tc>
        <w:tc>
          <w:tcPr>
            <w:tcW w:type="dxa" w:w="1987"/>
            <w:shd w:fill="D9EAF7"/>
          </w:tcPr>
          <w:p>
            <w:r>
              <w:rPr>
                <w:b/>
              </w:rPr>
              <w:t>Developer</w:t>
            </w:r>
          </w:p>
        </w:tc>
        <w:tc>
          <w:tcPr>
            <w:tcW w:type="dxa" w:w="1987"/>
            <w:shd w:fill="D9EAF7"/>
          </w:tcPr>
          <w:p>
            <w:r>
              <w:rPr>
                <w:b/>
              </w:rPr>
              <w:t>QA (apoyo)</w:t>
            </w:r>
          </w:p>
        </w:tc>
      </w:tr>
      <w:tr>
        <w:tc>
          <w:tcPr>
            <w:tcW w:type="dxa" w:w="1987"/>
          </w:tcPr>
          <w:p>
            <w:r>
              <w:t>Nicolás Castillo</w:t>
            </w:r>
          </w:p>
        </w:tc>
        <w:tc>
          <w:tcPr>
            <w:tcW w:type="dxa" w:w="1987"/>
          </w:tcPr>
          <w:p>
            <w:r>
              <w:t>✓</w:t>
            </w:r>
          </w:p>
        </w:tc>
        <w:tc>
          <w:tcPr>
            <w:tcW w:type="dxa" w:w="1987"/>
          </w:tcPr>
          <w:p>
            <w:r>
              <w:t>✓</w:t>
            </w:r>
          </w:p>
        </w:tc>
        <w:tc>
          <w:tcPr>
            <w:tcW w:type="dxa" w:w="1987"/>
          </w:tcPr>
          <w:p>
            <w:r>
              <w:t>✓</w:t>
            </w:r>
          </w:p>
        </w:tc>
        <w:tc>
          <w:tcPr>
            <w:tcW w:type="dxa" w:w="1987"/>
          </w:tcPr>
          <w:p>
            <w:r>
              <w:t>✓</w:t>
            </w:r>
          </w:p>
        </w:tc>
      </w:tr>
      <w:tr>
        <w:tc>
          <w:tcPr>
            <w:tcW w:type="dxa" w:w="1987"/>
          </w:tcPr>
          <w:p>
            <w:r>
              <w:t>Martín Rozas</w:t>
            </w:r>
          </w:p>
        </w:tc>
        <w:tc>
          <w:tcPr>
            <w:tcW w:type="dxa" w:w="1987"/>
          </w:tcPr>
          <w:p>
            <w:r>
              <w:t>✓</w:t>
            </w:r>
          </w:p>
        </w:tc>
        <w:tc>
          <w:tcPr>
            <w:tcW w:type="dxa" w:w="1987"/>
          </w:tcPr>
          <w:p>
            <w:r>
              <w:t>✓</w:t>
            </w:r>
          </w:p>
        </w:tc>
        <w:tc>
          <w:tcPr>
            <w:tcW w:type="dxa" w:w="1987"/>
          </w:tcPr>
          <w:p>
            <w:r>
              <w:t>✓</w:t>
            </w:r>
          </w:p>
        </w:tc>
        <w:tc>
          <w:tcPr>
            <w:tcW w:type="dxa" w:w="1987"/>
          </w:tcPr>
          <w:p>
            <w:r>
              <w:t>✓</w:t>
            </w:r>
          </w:p>
        </w:tc>
      </w:tr>
    </w:tbl>
    <w:p/>
    <w:p>
      <w:r>
        <w:t>Debido al tamaño del equipo (dupla), se adopta Scrum de manera adaptada: ambos integrantes participan como Developers, y las responsabilidades asociadas a Product Owner y Scrum Master se distribuyen según la actividad o Sprint, tal como se detalla en la tabla siguiente. Las actividades de prueba (QA) se realizan como una función de apoyo dentro del rol de Developer, no como un rol formal independiente de Scrum.</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Rol</w:t>
            </w:r>
          </w:p>
        </w:tc>
        <w:tc>
          <w:tcPr>
            <w:tcW w:type="dxa" w:w="4968"/>
            <w:shd w:fill="D9EAF7"/>
          </w:tcPr>
          <w:p>
            <w:r>
              <w:rPr>
                <w:b/>
              </w:rPr>
              <w:t>Responsabilidades</w:t>
            </w:r>
          </w:p>
        </w:tc>
      </w:tr>
      <w:tr>
        <w:tc>
          <w:tcPr>
            <w:tcW w:type="dxa" w:w="4968"/>
          </w:tcPr>
          <w:p>
            <w:r>
              <w:t>Product Owner</w:t>
            </w:r>
          </w:p>
        </w:tc>
        <w:tc>
          <w:tcPr>
            <w:tcW w:type="dxa" w:w="4968"/>
          </w:tcPr>
          <w:p>
            <w:r>
              <w:t>Definir necesidades, priorizar backlog, refinar historias y validar valor.</w:t>
            </w:r>
          </w:p>
        </w:tc>
      </w:tr>
      <w:tr>
        <w:tc>
          <w:tcPr>
            <w:tcW w:type="dxa" w:w="4968"/>
          </w:tcPr>
          <w:p>
            <w:r>
              <w:t>Scrum Master</w:t>
            </w:r>
          </w:p>
        </w:tc>
        <w:tc>
          <w:tcPr>
            <w:tcW w:type="dxa" w:w="4968"/>
          </w:tcPr>
          <w:p>
            <w:r>
              <w:t>Facilitar planificación, seguimiento, impedimentos y prácticas ágiles.</w:t>
            </w:r>
          </w:p>
        </w:tc>
      </w:tr>
      <w:tr>
        <w:tc>
          <w:tcPr>
            <w:tcW w:type="dxa" w:w="4968"/>
          </w:tcPr>
          <w:p>
            <w:r>
              <w:t>Developers</w:t>
            </w:r>
          </w:p>
        </w:tc>
        <w:tc>
          <w:tcPr>
            <w:tcW w:type="dxa" w:w="4968"/>
          </w:tcPr>
          <w:p>
            <w:r>
              <w:t>Flutter/Dart, Firebase, interfaces y lógica de negocio.</w:t>
            </w:r>
          </w:p>
        </w:tc>
      </w:tr>
      <w:tr>
        <w:tc>
          <w:tcPr>
            <w:tcW w:type="dxa" w:w="4968"/>
          </w:tcPr>
          <w:p>
            <w:r>
              <w:t>QA</w:t>
            </w:r>
          </w:p>
        </w:tc>
        <w:tc>
          <w:tcPr>
            <w:tcW w:type="dxa" w:w="4968"/>
          </w:tcPr>
          <w:p>
            <w:r>
              <w:t>Casos de prueba, pruebas funcionales, BDD y criterios de aceptación.</w:t>
            </w:r>
          </w:p>
        </w:tc>
      </w:tr>
    </w:tbl>
    <w:p/>
    <w:p>
      <w:pPr>
        <w:pStyle w:val="Heading2"/>
      </w:pPr>
      <w:r>
        <w:t>2.1 Matriz RACI</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Actividad</w:t>
            </w:r>
          </w:p>
        </w:tc>
        <w:tc>
          <w:tcPr>
            <w:tcW w:type="dxa" w:w="3312"/>
            <w:shd w:fill="D9EAF7"/>
          </w:tcPr>
          <w:p>
            <w:r>
              <w:rPr>
                <w:b/>
              </w:rPr>
              <w:t>Nicolás</w:t>
            </w:r>
          </w:p>
        </w:tc>
        <w:tc>
          <w:tcPr>
            <w:tcW w:type="dxa" w:w="3312"/>
            <w:shd w:fill="D9EAF7"/>
          </w:tcPr>
          <w:p>
            <w:r>
              <w:rPr>
                <w:b/>
              </w:rPr>
              <w:t>Martín</w:t>
            </w:r>
          </w:p>
        </w:tc>
      </w:tr>
      <w:tr>
        <w:tc>
          <w:tcPr>
            <w:tcW w:type="dxa" w:w="3312"/>
          </w:tcPr>
          <w:p>
            <w:r>
              <w:t>Visión</w:t>
            </w:r>
          </w:p>
        </w:tc>
        <w:tc>
          <w:tcPr>
            <w:tcW w:type="dxa" w:w="3312"/>
          </w:tcPr>
          <w:p>
            <w:r>
              <w:t>A/R</w:t>
            </w:r>
          </w:p>
        </w:tc>
        <w:tc>
          <w:tcPr>
            <w:tcW w:type="dxa" w:w="3312"/>
          </w:tcPr>
          <w:p>
            <w:r>
              <w:t>C</w:t>
            </w:r>
          </w:p>
        </w:tc>
      </w:tr>
      <w:tr>
        <w:tc>
          <w:tcPr>
            <w:tcW w:type="dxa" w:w="3312"/>
          </w:tcPr>
          <w:p>
            <w:r>
              <w:t>Backlog</w:t>
            </w:r>
          </w:p>
        </w:tc>
        <w:tc>
          <w:tcPr>
            <w:tcW w:type="dxa" w:w="3312"/>
          </w:tcPr>
          <w:p>
            <w:r>
              <w:t>A/R</w:t>
            </w:r>
          </w:p>
        </w:tc>
        <w:tc>
          <w:tcPr>
            <w:tcW w:type="dxa" w:w="3312"/>
          </w:tcPr>
          <w:p>
            <w:r>
              <w:t>C</w:t>
            </w:r>
          </w:p>
        </w:tc>
      </w:tr>
      <w:tr>
        <w:tc>
          <w:tcPr>
            <w:tcW w:type="dxa" w:w="3312"/>
          </w:tcPr>
          <w:p>
            <w:r>
              <w:t>Refinamiento HU</w:t>
            </w:r>
          </w:p>
        </w:tc>
        <w:tc>
          <w:tcPr>
            <w:tcW w:type="dxa" w:w="3312"/>
          </w:tcPr>
          <w:p>
            <w:r>
              <w:t>A/R</w:t>
            </w:r>
          </w:p>
        </w:tc>
        <w:tc>
          <w:tcPr>
            <w:tcW w:type="dxa" w:w="3312"/>
          </w:tcPr>
          <w:p>
            <w:r>
              <w:t>C</w:t>
            </w:r>
          </w:p>
        </w:tc>
      </w:tr>
      <w:tr>
        <w:tc>
          <w:tcPr>
            <w:tcW w:type="dxa" w:w="3312"/>
          </w:tcPr>
          <w:p>
            <w:r>
              <w:t>Sprint Planning</w:t>
            </w:r>
          </w:p>
        </w:tc>
        <w:tc>
          <w:tcPr>
            <w:tcW w:type="dxa" w:w="3312"/>
          </w:tcPr>
          <w:p>
            <w:r>
              <w:t>A</w:t>
            </w:r>
          </w:p>
        </w:tc>
        <w:tc>
          <w:tcPr>
            <w:tcW w:type="dxa" w:w="3312"/>
          </w:tcPr>
          <w:p>
            <w:r>
              <w:t>R</w:t>
            </w:r>
          </w:p>
        </w:tc>
      </w:tr>
      <w:tr>
        <w:tc>
          <w:tcPr>
            <w:tcW w:type="dxa" w:w="3312"/>
          </w:tcPr>
          <w:p>
            <w:r>
              <w:t>Arquitectura Flutter</w:t>
            </w:r>
          </w:p>
        </w:tc>
        <w:tc>
          <w:tcPr>
            <w:tcW w:type="dxa" w:w="3312"/>
          </w:tcPr>
          <w:p>
            <w:r>
              <w:t>C</w:t>
            </w:r>
          </w:p>
        </w:tc>
        <w:tc>
          <w:tcPr>
            <w:tcW w:type="dxa" w:w="3312"/>
          </w:tcPr>
          <w:p>
            <w:r>
              <w:t>A/R</w:t>
            </w:r>
          </w:p>
        </w:tc>
      </w:tr>
      <w:tr>
        <w:tc>
          <w:tcPr>
            <w:tcW w:type="dxa" w:w="3312"/>
          </w:tcPr>
          <w:p>
            <w:r>
              <w:t>Firebase Auth</w:t>
            </w:r>
          </w:p>
        </w:tc>
        <w:tc>
          <w:tcPr>
            <w:tcW w:type="dxa" w:w="3312"/>
          </w:tcPr>
          <w:p>
            <w:r>
              <w:t>C</w:t>
            </w:r>
          </w:p>
        </w:tc>
        <w:tc>
          <w:tcPr>
            <w:tcW w:type="dxa" w:w="3312"/>
          </w:tcPr>
          <w:p>
            <w:r>
              <w:t>A/R</w:t>
            </w:r>
          </w:p>
        </w:tc>
      </w:tr>
      <w:tr>
        <w:tc>
          <w:tcPr>
            <w:tcW w:type="dxa" w:w="3312"/>
          </w:tcPr>
          <w:p>
            <w:r>
              <w:t>Firestore</w:t>
            </w:r>
          </w:p>
        </w:tc>
        <w:tc>
          <w:tcPr>
            <w:tcW w:type="dxa" w:w="3312"/>
          </w:tcPr>
          <w:p>
            <w:r>
              <w:t>C</w:t>
            </w:r>
          </w:p>
        </w:tc>
        <w:tc>
          <w:tcPr>
            <w:tcW w:type="dxa" w:w="3312"/>
          </w:tcPr>
          <w:p>
            <w:r>
              <w:t>A/R</w:t>
            </w:r>
          </w:p>
        </w:tc>
      </w:tr>
      <w:tr>
        <w:tc>
          <w:tcPr>
            <w:tcW w:type="dxa" w:w="3312"/>
          </w:tcPr>
          <w:p>
            <w:r>
              <w:t>Desarrollo</w:t>
            </w:r>
          </w:p>
        </w:tc>
        <w:tc>
          <w:tcPr>
            <w:tcW w:type="dxa" w:w="3312"/>
          </w:tcPr>
          <w:p>
            <w:r>
              <w:t>R</w:t>
            </w:r>
          </w:p>
        </w:tc>
        <w:tc>
          <w:tcPr>
            <w:tcW w:type="dxa" w:w="3312"/>
          </w:tcPr>
          <w:p>
            <w:r>
              <w:t>A/R</w:t>
            </w:r>
          </w:p>
        </w:tc>
      </w:tr>
      <w:tr>
        <w:tc>
          <w:tcPr>
            <w:tcW w:type="dxa" w:w="3312"/>
          </w:tcPr>
          <w:p>
            <w:r>
              <w:t>Pruebas</w:t>
            </w:r>
          </w:p>
        </w:tc>
        <w:tc>
          <w:tcPr>
            <w:tcW w:type="dxa" w:w="3312"/>
          </w:tcPr>
          <w:p>
            <w:r>
              <w:t>A/R</w:t>
            </w:r>
          </w:p>
        </w:tc>
        <w:tc>
          <w:tcPr>
            <w:tcW w:type="dxa" w:w="3312"/>
          </w:tcPr>
          <w:p>
            <w:r>
              <w:t>R</w:t>
            </w:r>
          </w:p>
        </w:tc>
      </w:tr>
      <w:tr>
        <w:tc>
          <w:tcPr>
            <w:tcW w:type="dxa" w:w="3312"/>
          </w:tcPr>
          <w:p>
            <w:r>
              <w:t>Validación BDD</w:t>
            </w:r>
          </w:p>
        </w:tc>
        <w:tc>
          <w:tcPr>
            <w:tcW w:type="dxa" w:w="3312"/>
          </w:tcPr>
          <w:p>
            <w:r>
              <w:t>A/R</w:t>
            </w:r>
          </w:p>
        </w:tc>
        <w:tc>
          <w:tcPr>
            <w:tcW w:type="dxa" w:w="3312"/>
          </w:tcPr>
          <w:p>
            <w:r>
              <w:t>R</w:t>
            </w:r>
          </w:p>
        </w:tc>
      </w:tr>
      <w:tr>
        <w:tc>
          <w:tcPr>
            <w:tcW w:type="dxa" w:w="3312"/>
          </w:tcPr>
          <w:p>
            <w:r>
              <w:t>Revisión incremento</w:t>
            </w:r>
          </w:p>
        </w:tc>
        <w:tc>
          <w:tcPr>
            <w:tcW w:type="dxa" w:w="3312"/>
          </w:tcPr>
          <w:p>
            <w:r>
              <w:t>A/R</w:t>
            </w:r>
          </w:p>
        </w:tc>
        <w:tc>
          <w:tcPr>
            <w:tcW w:type="dxa" w:w="3312"/>
          </w:tcPr>
          <w:p>
            <w:r>
              <w:t>C</w:t>
            </w:r>
          </w:p>
        </w:tc>
      </w:tr>
    </w:tbl>
    <w:p/>
    <w:p>
      <w:pPr>
        <w:pStyle w:val="Heading1"/>
      </w:pPr>
      <w:r>
        <w:t>3. Mapa Mental</w:t>
      </w:r>
    </w:p>
    <w:p>
      <w:pPr>
        <w:jc w:val="center"/>
      </w:pPr>
      <w:r>
        <w:drawing>
          <wp:inline xmlns:a="http://schemas.openxmlformats.org/drawingml/2006/main" xmlns:pic="http://schemas.openxmlformats.org/drawingml/2006/picture">
            <wp:extent cx="5760720" cy="1802178"/>
            <wp:docPr id="7" name="Picture 7"/>
            <wp:cNvGraphicFramePr>
              <a:graphicFrameLocks noChangeAspect="1"/>
            </wp:cNvGraphicFramePr>
            <a:graphic>
              <a:graphicData uri="http://schemas.openxmlformats.org/drawingml/2006/picture">
                <pic:pic>
                  <pic:nvPicPr>
                    <pic:cNvPr id="0" name="mapa_mental2.png"/>
                    <pic:cNvPicPr/>
                  </pic:nvPicPr>
                  <pic:blipFill>
                    <a:blip r:embed="rId15"/>
                    <a:stretch>
                      <a:fillRect/>
                    </a:stretch>
                  </pic:blipFill>
                  <pic:spPr>
                    <a:xfrm>
                      <a:off x="0" y="0"/>
                      <a:ext cx="5760720" cy="1802178"/>
                    </a:xfrm>
                    <a:prstGeom prst="rect"/>
                  </pic:spPr>
                </pic:pic>
              </a:graphicData>
            </a:graphic>
          </wp:inline>
        </w:drawing>
      </w:r>
    </w:p>
    <w:p>
      <w:pPr>
        <w:pStyle w:val="Heading2"/>
      </w:pPr>
      <w:r>
        <w:t>3.1 Flujo</w:t>
      </w:r>
    </w:p>
    <w:p>
      <w:pPr>
        <w:jc w:val="center"/>
      </w:pPr>
      <w:r>
        <w:drawing>
          <wp:inline xmlns:a="http://schemas.openxmlformats.org/drawingml/2006/main" xmlns:pic="http://schemas.openxmlformats.org/drawingml/2006/picture">
            <wp:extent cx="5760720" cy="528009"/>
            <wp:docPr id="8" name="Picture 8"/>
            <wp:cNvGraphicFramePr>
              <a:graphicFrameLocks noChangeAspect="1"/>
            </wp:cNvGraphicFramePr>
            <a:graphic>
              <a:graphicData uri="http://schemas.openxmlformats.org/drawingml/2006/picture">
                <pic:pic>
                  <pic:nvPicPr>
                    <pic:cNvPr id="0" name="flujo2.png"/>
                    <pic:cNvPicPr/>
                  </pic:nvPicPr>
                  <pic:blipFill>
                    <a:blip r:embed="rId16"/>
                    <a:stretch>
                      <a:fillRect/>
                    </a:stretch>
                  </pic:blipFill>
                  <pic:spPr>
                    <a:xfrm>
                      <a:off x="0" y="0"/>
                      <a:ext cx="5760720" cy="528009"/>
                    </a:xfrm>
                    <a:prstGeom prst="rect"/>
                  </pic:spPr>
                </pic:pic>
              </a:graphicData>
            </a:graphic>
          </wp:inline>
        </w:drawing>
      </w:r>
    </w:p>
    <w:p>
      <w:pPr>
        <w:pStyle w:val="Heading1"/>
      </w:pPr>
      <w:r>
        <w:t>4. Mapa de Actores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rPr>
                <w:b/>
              </w:rPr>
              <w:t>Actor</w:t>
            </w:r>
          </w:p>
        </w:tc>
        <w:tc>
          <w:tcPr>
            <w:tcW w:type="dxa" w:w="2484"/>
            <w:shd w:fill="D9EAF7"/>
          </w:tcPr>
          <w:p>
            <w:r>
              <w:rPr>
                <w:b/>
              </w:rPr>
              <w:t>Tipo</w:t>
            </w:r>
          </w:p>
        </w:tc>
        <w:tc>
          <w:tcPr>
            <w:tcW w:type="dxa" w:w="2484"/>
            <w:shd w:fill="D9EAF7"/>
          </w:tcPr>
          <w:p>
            <w:r>
              <w:rPr>
                <w:b/>
              </w:rPr>
              <w:t>Interacción</w:t>
            </w:r>
          </w:p>
        </w:tc>
        <w:tc>
          <w:tcPr>
            <w:tcW w:type="dxa" w:w="2484"/>
            <w:shd w:fill="D9EAF7"/>
          </w:tcPr>
          <w:p>
            <w:r>
              <w:rPr>
                <w:b/>
              </w:rPr>
              <w:t>Necesidad</w:t>
            </w:r>
          </w:p>
        </w:tc>
      </w:tr>
      <w:tr>
        <w:tc>
          <w:tcPr>
            <w:tcW w:type="dxa" w:w="2484"/>
          </w:tcPr>
          <w:p>
            <w:r>
              <w:t>Estudiante Básica/Media</w:t>
            </w:r>
          </w:p>
        </w:tc>
        <w:tc>
          <w:tcPr>
            <w:tcW w:type="dxa" w:w="2484"/>
          </w:tcPr>
          <w:p>
            <w:r>
              <w:t>Directo</w:t>
            </w:r>
          </w:p>
        </w:tc>
        <w:tc>
          <w:tcPr>
            <w:tcW w:type="dxa" w:w="2484"/>
          </w:tcPr>
          <w:p>
            <w:r>
              <w:t>Registro, Login, Perfil y Dashboard</w:t>
            </w:r>
          </w:p>
        </w:tc>
        <w:tc>
          <w:tcPr>
            <w:tcW w:type="dxa" w:w="2484"/>
          </w:tcPr>
          <w:p>
            <w:r>
              <w:t>Experiencia adaptada a su nivel educativo.</w:t>
            </w:r>
          </w:p>
        </w:tc>
      </w:tr>
      <w:tr>
        <w:tc>
          <w:tcPr>
            <w:tcW w:type="dxa" w:w="2484"/>
          </w:tcPr>
          <w:p>
            <w:r>
              <w:t>Estudiante Técnico/Superior</w:t>
            </w:r>
          </w:p>
        </w:tc>
        <w:tc>
          <w:tcPr>
            <w:tcW w:type="dxa" w:w="2484"/>
          </w:tcPr>
          <w:p>
            <w:r>
              <w:t>Directo</w:t>
            </w:r>
          </w:p>
        </w:tc>
        <w:tc>
          <w:tcPr>
            <w:tcW w:type="dxa" w:w="2484"/>
          </w:tcPr>
          <w:p>
            <w:r>
              <w:t>Registro, Login, Perfil y Dashboard</w:t>
            </w:r>
          </w:p>
        </w:tc>
        <w:tc>
          <w:tcPr>
            <w:tcW w:type="dxa" w:w="2484"/>
          </w:tcPr>
          <w:p>
            <w:r>
              <w:t>Centralizar información académica de su carrera.</w:t>
            </w:r>
          </w:p>
        </w:tc>
      </w:tr>
      <w:tr>
        <w:tc>
          <w:tcPr>
            <w:tcW w:type="dxa" w:w="2484"/>
          </w:tcPr>
          <w:p>
            <w:r>
              <w:t>Estudiante Curso/Otro</w:t>
            </w:r>
          </w:p>
        </w:tc>
        <w:tc>
          <w:tcPr>
            <w:tcW w:type="dxa" w:w="2484"/>
          </w:tcPr>
          <w:p>
            <w:r>
              <w:t>Directo</w:t>
            </w:r>
          </w:p>
        </w:tc>
        <w:tc>
          <w:tcPr>
            <w:tcW w:type="dxa" w:w="2484"/>
          </w:tcPr>
          <w:p>
            <w:r>
              <w:t>Registro, Login, Perfil y Dashboard</w:t>
            </w:r>
          </w:p>
        </w:tc>
        <w:tc>
          <w:tcPr>
            <w:tcW w:type="dxa" w:w="2484"/>
          </w:tcPr>
          <w:p>
            <w:r>
              <w:t>Experiencia adaptada a cursos u otros procesos formativos.</w:t>
            </w:r>
          </w:p>
        </w:tc>
      </w:tr>
      <w:tr>
        <w:tc>
          <w:tcPr>
            <w:tcW w:type="dxa" w:w="2484"/>
          </w:tcPr>
          <w:p>
            <w:r>
              <w:t>Firebase (Authentication / Firestore)</w:t>
            </w:r>
          </w:p>
        </w:tc>
        <w:tc>
          <w:tcPr>
            <w:tcW w:type="dxa" w:w="2484"/>
          </w:tcPr>
          <w:p>
            <w:r>
              <w:t>Sistema externo / servicio tecnológico</w:t>
            </w:r>
          </w:p>
        </w:tc>
        <w:tc>
          <w:tcPr>
            <w:tcW w:type="dxa" w:w="2484"/>
          </w:tcPr>
          <w:p>
            <w:r>
              <w:t>Autenticación y persistencia de datos</w:t>
            </w:r>
          </w:p>
        </w:tc>
        <w:tc>
          <w:tcPr>
            <w:tcW w:type="dxa" w:w="2484"/>
          </w:tcPr>
          <w:p>
            <w:r>
              <w:t>Proporcionar servicios backend serverless.</w:t>
            </w:r>
          </w:p>
        </w:tc>
      </w:tr>
    </w:tbl>
    <w:p/>
    <w:p>
      <w:pPr>
        <w:pStyle w:val="Heading1"/>
      </w:pPr>
      <w:r>
        <w:t>5. Visión del Proyecto + 4 Pilares</w:t>
      </w:r>
    </w:p>
    <w:p>
      <w:pPr>
        <w:pStyle w:val="Heading2"/>
      </w:pPr>
      <w:r>
        <w:t>5.1 Visión</w:t>
      </w:r>
    </w:p>
    <w:p>
      <w:r>
        <w:t>Desarrollar EducFlow AI como una solución multiplataforma (aplicación Android desarrollada con Flutter + web/PWA para iOS) de apoyo académico capaz de centralizar y adaptar la experiencia del estudiante según su contexto educativo, utilizando Flutter y Firebase como base tecnológica y preparada para consolidar y ampliar notificaciones y asistencia por IA, e incorporar OCR en fases posteriores.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Pilar</w:t>
            </w:r>
          </w:p>
        </w:tc>
        <w:tc>
          <w:tcPr>
            <w:tcW w:type="dxa" w:w="4968"/>
            <w:shd w:fill="D9EAF7"/>
          </w:tcPr>
          <w:p>
            <w:r>
              <w:rPr>
                <w:b/>
              </w:rPr>
              <w:t>Aplicación</w:t>
            </w:r>
          </w:p>
        </w:tc>
      </w:tr>
      <w:tr>
        <w:tc>
          <w:tcPr>
            <w:tcW w:type="dxa" w:w="4968"/>
          </w:tcPr>
          <w:p>
            <w:r>
              <w:t>Usuarios</w:t>
            </w:r>
          </w:p>
        </w:tc>
        <w:tc>
          <w:tcPr>
            <w:tcW w:type="dxa" w:w="4968"/>
          </w:tcPr>
          <w:p>
            <w:r>
              <w:t>Estudiantes de Educación Básica/Media, Técnico/Superior y Curso/Otro que gestionan información académica dispersa.</w:t>
            </w:r>
          </w:p>
        </w:tc>
      </w:tr>
      <w:tr>
        <w:tc>
          <w:tcPr>
            <w:tcW w:type="dxa" w:w="4968"/>
          </w:tcPr>
          <w:p>
            <w:r>
              <w:t>Necesidad</w:t>
            </w:r>
          </w:p>
        </w:tc>
        <w:tc>
          <w:tcPr>
            <w:tcW w:type="dxa" w:w="4968"/>
          </w:tcPr>
          <w:p>
            <w:r>
              <w:t>Centralizar y adaptar la información académica según el nivel/modalidad educativa de cada estudiante.</w:t>
            </w:r>
          </w:p>
        </w:tc>
      </w:tr>
      <w:tr>
        <w:tc>
          <w:tcPr>
            <w:tcW w:type="dxa" w:w="4968"/>
          </w:tcPr>
          <w:p>
            <w:r>
              <w:t>Producto</w:t>
            </w:r>
          </w:p>
        </w:tc>
        <w:tc>
          <w:tcPr>
            <w:tcW w:type="dxa" w:w="4968"/>
          </w:tcPr>
          <w:p>
            <w:r>
              <w:t>Solución multiplataforma EducFlow AI (Android + web/PWA para iOS): autenticación, perfil académico dinámico y dashboard personalizado, construida en Flutter con Firebase.</w:t>
            </w:r>
          </w:p>
        </w:tc>
      </w:tr>
      <w:tr>
        <w:tc>
          <w:tcPr>
            <w:tcW w:type="dxa" w:w="4968"/>
          </w:tcPr>
          <w:p>
            <w:r>
              <w:t>Valor diferencial</w:t>
            </w:r>
          </w:p>
        </w:tc>
        <w:tc>
          <w:tcPr>
            <w:tcW w:type="dxa" w:w="4968"/>
          </w:tcPr>
          <w:p>
            <w:r>
              <w:t>Adaptación automática de la experiencia según el contexto educativo del estudiante, con arquitectura preparada para consolidar y ampliar notificaciones y asistencia por IA, e incorporar OCR en fases posteriores.</w:t>
            </w:r>
          </w:p>
        </w:tc>
      </w:tr>
    </w:tbl>
    <w:p/>
    <w:p>
      <w:pPr>
        <w:pStyle w:val="Heading1"/>
      </w:pPr>
      <w:r>
        <w:t>6. Épicas del Proyecto</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rPr>
                <w:b/>
              </w:rPr>
              <w:t>Épica</w:t>
            </w:r>
          </w:p>
        </w:tc>
        <w:tc>
          <w:tcPr>
            <w:tcW w:type="dxa" w:w="2484"/>
            <w:shd w:fill="D9EAF7"/>
          </w:tcPr>
          <w:p>
            <w:r>
              <w:rPr>
                <w:b/>
              </w:rPr>
              <w:t>Objetivo</w:t>
            </w:r>
          </w:p>
        </w:tc>
        <w:tc>
          <w:tcPr>
            <w:tcW w:type="dxa" w:w="2484"/>
            <w:shd w:fill="D9EAF7"/>
          </w:tcPr>
          <w:p>
            <w:r>
              <w:rPr>
                <w:b/>
              </w:rPr>
              <w:t>Historias</w:t>
            </w:r>
          </w:p>
        </w:tc>
        <w:tc>
          <w:tcPr>
            <w:tcW w:type="dxa" w:w="2484"/>
            <w:shd w:fill="D9EAF7"/>
          </w:tcPr>
          <w:p>
            <w:r>
              <w:rPr>
                <w:b/>
              </w:rPr>
              <w:t>SP</w:t>
            </w:r>
          </w:p>
        </w:tc>
      </w:tr>
      <w:tr>
        <w:tc>
          <w:tcPr>
            <w:tcW w:type="dxa" w:w="2484"/>
          </w:tcPr>
          <w:p>
            <w:r>
              <w:t>EP-01 — Gestión de Identidad y Acceso</w:t>
            </w:r>
          </w:p>
        </w:tc>
        <w:tc>
          <w:tcPr>
            <w:tcW w:type="dxa" w:w="2484"/>
          </w:tcPr>
          <w:p>
            <w:r>
              <w:t>Registro e inicio de sesión seguro.</w:t>
            </w:r>
          </w:p>
        </w:tc>
        <w:tc>
          <w:tcPr>
            <w:tcW w:type="dxa" w:w="2484"/>
          </w:tcPr>
          <w:p>
            <w:r>
              <w:t>HU-01, HU-02</w:t>
            </w:r>
          </w:p>
        </w:tc>
        <w:tc>
          <w:tcPr>
            <w:tcW w:type="dxa" w:w="2484"/>
          </w:tcPr>
          <w:p>
            <w:r>
              <w:t>5</w:t>
            </w:r>
          </w:p>
        </w:tc>
      </w:tr>
      <w:tr>
        <w:tc>
          <w:tcPr>
            <w:tcW w:type="dxa" w:w="2484"/>
          </w:tcPr>
          <w:p>
            <w:r>
              <w:t>EP-02 — Perfil Académico Dinámico</w:t>
            </w:r>
          </w:p>
        </w:tc>
        <w:tc>
          <w:tcPr>
            <w:tcW w:type="dxa" w:w="2484"/>
          </w:tcPr>
          <w:p>
            <w:r>
              <w:t>Configurar información según contexto educativo.</w:t>
            </w:r>
          </w:p>
        </w:tc>
        <w:tc>
          <w:tcPr>
            <w:tcW w:type="dxa" w:w="2484"/>
          </w:tcPr>
          <w:p>
            <w:r>
              <w:t>HU-03</w:t>
            </w:r>
          </w:p>
        </w:tc>
        <w:tc>
          <w:tcPr>
            <w:tcW w:type="dxa" w:w="2484"/>
          </w:tcPr>
          <w:p>
            <w:r>
              <w:t>5</w:t>
            </w:r>
          </w:p>
        </w:tc>
      </w:tr>
      <w:tr>
        <w:tc>
          <w:tcPr>
            <w:tcW w:type="dxa" w:w="2484"/>
          </w:tcPr>
          <w:p>
            <w:r>
              <w:t>EP-03 — Visualización e Integración Base</w:t>
            </w:r>
          </w:p>
        </w:tc>
        <w:tc>
          <w:tcPr>
            <w:tcW w:type="dxa" w:w="2484"/>
          </w:tcPr>
          <w:p>
            <w:r>
              <w:t>Presentar información académica centralizada y personalizada.</w:t>
            </w:r>
          </w:p>
        </w:tc>
        <w:tc>
          <w:tcPr>
            <w:tcW w:type="dxa" w:w="2484"/>
          </w:tcPr>
          <w:p>
            <w:r>
              <w:t>HU-04</w:t>
            </w:r>
          </w:p>
        </w:tc>
        <w:tc>
          <w:tcPr>
            <w:tcW w:type="dxa" w:w="2484"/>
          </w:tcPr>
          <w:p>
            <w:r>
              <w:t>5</w:t>
            </w:r>
          </w:p>
        </w:tc>
      </w:tr>
    </w:tbl>
    <w:p/>
    <w:p>
      <w:pPr>
        <w:pStyle w:val="Heading2"/>
      </w:pPr>
      <w:r>
        <w:t>EP-01</w:t>
      </w:r>
    </w:p>
    <w:p>
      <w:r>
        <w:t>Incluye registro, inicio de sesión, validación de credenciales y gestión de sesión mediante Firebase Authentication.</w:t>
      </w:r>
    </w:p>
    <w:p>
      <w:pPr>
        <w:pStyle w:val="Heading2"/>
      </w:pPr>
      <w:r>
        <w:t>EP-02</w:t>
      </w:r>
    </w:p>
    <w:p>
      <w:r>
        <w:t>Permite configurar el contexto académico y persistir la información mediante Cloud Firestore.</w:t>
      </w:r>
    </w:p>
    <w:p>
      <w:pPr>
        <w:pStyle w:val="Heading2"/>
      </w:pPr>
      <w:r>
        <w:t>EP-03</w:t>
      </w:r>
    </w:p>
    <w:p>
      <w:r>
        <w:t>Centraliza la información disponible para el estudiante mediante el Dashboard personalizado.</w:t>
      </w:r>
    </w:p>
    <w:p>
      <w:pPr>
        <w:pStyle w:val="Heading1"/>
      </w:pPr>
      <w:r>
        <w:t>7. Historias de Usuario BDD</w:t>
      </w:r>
    </w:p>
    <w:p>
      <w:pPr>
        <w:pStyle w:val="Heading2"/>
      </w:pPr>
      <w:r>
        <w:t>HU-01 — Inicio de sesión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Épica</w:t>
            </w:r>
          </w:p>
        </w:tc>
        <w:tc>
          <w:tcPr>
            <w:tcW w:type="dxa" w:w="3312"/>
            <w:shd w:fill="D9EAF7"/>
          </w:tcPr>
          <w:p>
            <w:r>
              <w:rPr>
                <w:b/>
              </w:rPr>
              <w:t>SP</w:t>
            </w:r>
          </w:p>
        </w:tc>
        <w:tc>
          <w:tcPr>
            <w:tcW w:type="dxa" w:w="3312"/>
            <w:shd w:fill="D9EAF7"/>
          </w:tcPr>
          <w:p>
            <w:r>
              <w:rPr>
                <w:b/>
              </w:rPr>
              <w:t>Prioridad</w:t>
            </w:r>
          </w:p>
        </w:tc>
      </w:tr>
      <w:tr>
        <w:tc>
          <w:tcPr>
            <w:tcW w:type="dxa" w:w="3312"/>
          </w:tcPr>
          <w:p>
            <w:r>
              <w:t>EP-01</w:t>
            </w:r>
          </w:p>
        </w:tc>
        <w:tc>
          <w:tcPr>
            <w:tcW w:type="dxa" w:w="3312"/>
          </w:tcPr>
          <w:p>
            <w:r>
              <w:t>2</w:t>
            </w:r>
          </w:p>
        </w:tc>
        <w:tc>
          <w:tcPr>
            <w:tcW w:type="dxa" w:w="3312"/>
          </w:tcPr>
          <w:p>
            <w:r>
              <w:t>Alta</w:t>
            </w:r>
          </w:p>
        </w:tc>
      </w:tr>
    </w:tbl>
    <w:p/>
    <w:p>
      <w:r>
        <w:t>Como estudiante, quiero iniciar sesión en EducFlow AI utilizando mis credenciales, para acceder de manera segura a mi información académica y a las funcionalidades personalizadas de la aplicación.</w:t>
      </w:r>
    </w:p>
    <w:p>
      <w:r>
        <w:t>Escenarios BDD:</w:t>
      </w:r>
    </w:p>
    <w:p>
      <w:r>
        <w:rPr>
          <w:rFonts w:ascii="Consolas" w:hAnsi="Consolas"/>
          <w:sz w:val="18"/>
        </w:rPr>
        <w:t>Scenario: Inicio de sesión exitoso</w:t>
        <w:br/>
        <w:t>Given que el usuario posee una cuenta registrada</w:t>
        <w:br/>
        <w:t>And se encuentra en la pantalla de inicio de sesión</w:t>
        <w:br/>
        <w:t>When ingresa credenciales válidas</w:t>
        <w:br/>
        <w:t>Then Firebase Authentication debe autenticarlo</w:t>
        <w:br/>
        <w:t>And permitirle acceder a la aplicación</w:t>
        <w:br/>
        <w:br/>
        <w:t>Scenario: Credenciales inválidas</w:t>
        <w:br/>
        <w:t>Given que el usuario se encuentra en la pantalla de inicio de sesión</w:t>
        <w:br/>
        <w:t>When ingresa credenciales incorrectas</w:t>
        <w:br/>
        <w:t>Then el sistema debe rechazar la autenticación</w:t>
        <w:br/>
        <w:t>And informar que las credenciales no son válidas</w:t>
        <w:br/>
        <w:br/>
        <w:t>Scenario: Cierre de sesión</w:t>
        <w:br/>
        <w:t>Given que el usuario se encuentra autenticado en la aplicación</w:t>
        <w:br/>
        <w:t>When selecciona la opción de cerrar sesión</w:t>
        <w:br/>
        <w:t>Then Firebase Authentication debe finalizar la sesión activa</w:t>
        <w:br/>
        <w:t>And redirigirlo a la pantalla de inicio de sesión</w:t>
        <w:br/>
        <w:br/>
        <w:t>Scenario: Recuperación de contraseña</w:t>
        <w:br/>
        <w:t>Given que el usuario olvidó su contraseña</w:t>
        <w:br/>
        <w:t>When solicita la recuperación desde la pantalla de inicio de sesión</w:t>
        <w:br/>
        <w:t>Then Firebase Authentication debe enviar un correo de restablecimiento</w:t>
        <w:br/>
        <w:t>And permitir continuar el proceso de restablecimiento mediante el enlace recibido</w:t>
      </w:r>
    </w:p>
    <w:p>
      <w:pPr>
        <w:pStyle w:val="Heading2"/>
      </w:pPr>
      <w:r>
        <w:t>HU-02 — Registro de usuario</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Épica</w:t>
            </w:r>
          </w:p>
        </w:tc>
        <w:tc>
          <w:tcPr>
            <w:tcW w:type="dxa" w:w="3312"/>
            <w:shd w:fill="D9EAF7"/>
          </w:tcPr>
          <w:p>
            <w:r>
              <w:rPr>
                <w:b/>
              </w:rPr>
              <w:t>SP</w:t>
            </w:r>
          </w:p>
        </w:tc>
        <w:tc>
          <w:tcPr>
            <w:tcW w:type="dxa" w:w="3312"/>
            <w:shd w:fill="D9EAF7"/>
          </w:tcPr>
          <w:p>
            <w:r>
              <w:rPr>
                <w:b/>
              </w:rPr>
              <w:t>Prioridad</w:t>
            </w:r>
          </w:p>
        </w:tc>
      </w:tr>
      <w:tr>
        <w:tc>
          <w:tcPr>
            <w:tcW w:type="dxa" w:w="3312"/>
          </w:tcPr>
          <w:p>
            <w:r>
              <w:t>EP-01</w:t>
            </w:r>
          </w:p>
        </w:tc>
        <w:tc>
          <w:tcPr>
            <w:tcW w:type="dxa" w:w="3312"/>
          </w:tcPr>
          <w:p>
            <w:r>
              <w:t>3</w:t>
            </w:r>
          </w:p>
        </w:tc>
        <w:tc>
          <w:tcPr>
            <w:tcW w:type="dxa" w:w="3312"/>
          </w:tcPr>
          <w:p>
            <w:r>
              <w:t>Alta</w:t>
            </w:r>
          </w:p>
        </w:tc>
      </w:tr>
    </w:tbl>
    <w:p/>
    <w:p>
      <w:r>
        <w:t>Como estudiante, quiero registrarme en EducFlow AI, para crear una cuenta que me permita acceder a las funcionalidades de apoyo académico.</w:t>
      </w:r>
    </w:p>
    <w:p>
      <w:r>
        <w:t>Escenarios BDD:</w:t>
      </w:r>
    </w:p>
    <w:p>
      <w:r>
        <w:rPr>
          <w:rFonts w:ascii="Consolas" w:hAnsi="Consolas"/>
          <w:sz w:val="18"/>
        </w:rPr>
        <w:t>Scenario: Registro exitoso</w:t>
        <w:br/>
        <w:t>Given que el usuario no posee una cuenta</w:t>
        <w:br/>
        <w:t>When ingresa los datos requeridos y confirma</w:t>
        <w:br/>
        <w:t>Then Firebase Authentication debe crear la cuenta</w:t>
        <w:br/>
        <w:t>And permitir continuar con la configuración del perfil</w:t>
        <w:br/>
        <w:br/>
        <w:t>Scenario: Correo ya registrado</w:t>
        <w:br/>
        <w:t>Given que existe una cuenta asociada al correo</w:t>
        <w:br/>
        <w:t>When intenta completar el registro</w:t>
        <w:br/>
        <w:t>Then Firebase Authentication debe rechazar la creación</w:t>
        <w:br/>
        <w:t>And el sistema debe informar la situación</w:t>
        <w:br/>
        <w:br/>
        <w:t>Scenario: Datos incompletos</w:t>
        <w:br/>
        <w:t>Given que el usuario está en el formulario</w:t>
        <w:br/>
        <w:t>When intenta continuar sin completar campos requeridos</w:t>
        <w:br/>
        <w:t>Then el sistema debe impedir el registro</w:t>
        <w:br/>
        <w:t>And solicitar la información faltante</w:t>
      </w:r>
    </w:p>
    <w:p>
      <w:pPr>
        <w:pStyle w:val="Heading2"/>
      </w:pPr>
      <w:r>
        <w:t>HU-03 — Perfil Académico Dinámico</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Épica</w:t>
            </w:r>
          </w:p>
        </w:tc>
        <w:tc>
          <w:tcPr>
            <w:tcW w:type="dxa" w:w="3312"/>
            <w:shd w:fill="D9EAF7"/>
          </w:tcPr>
          <w:p>
            <w:r>
              <w:rPr>
                <w:b/>
              </w:rPr>
              <w:t>SP</w:t>
            </w:r>
          </w:p>
        </w:tc>
        <w:tc>
          <w:tcPr>
            <w:tcW w:type="dxa" w:w="3312"/>
            <w:shd w:fill="D9EAF7"/>
          </w:tcPr>
          <w:p>
            <w:r>
              <w:rPr>
                <w:b/>
              </w:rPr>
              <w:t>Prioridad</w:t>
            </w:r>
          </w:p>
        </w:tc>
      </w:tr>
      <w:tr>
        <w:tc>
          <w:tcPr>
            <w:tcW w:type="dxa" w:w="3312"/>
          </w:tcPr>
          <w:p>
            <w:r>
              <w:t>EP-02</w:t>
            </w:r>
          </w:p>
        </w:tc>
        <w:tc>
          <w:tcPr>
            <w:tcW w:type="dxa" w:w="3312"/>
          </w:tcPr>
          <w:p>
            <w:r>
              <w:t>5</w:t>
            </w:r>
          </w:p>
        </w:tc>
        <w:tc>
          <w:tcPr>
            <w:tcW w:type="dxa" w:w="3312"/>
          </w:tcPr>
          <w:p>
            <w:r>
              <w:t>Alta</w:t>
            </w:r>
          </w:p>
        </w:tc>
      </w:tr>
    </w:tbl>
    <w:p/>
    <w:p>
      <w:r>
        <w:t>Como estudiante, quiero configurar mi perfil académico según mi nivel educativo, para que EducFlow AI pueda adaptar la información y experiencia que me presenta.</w:t>
      </w:r>
    </w:p>
    <w:p>
      <w:r>
        <w:t>Escenarios BDD:</w:t>
      </w:r>
    </w:p>
    <w:p>
      <w:r>
        <w:rPr>
          <w:rFonts w:ascii="Consolas" w:hAnsi="Consolas"/>
          <w:sz w:val="18"/>
        </w:rPr>
        <w:t>Scenario: Básica/Media</w:t>
        <w:br/>
        <w:t>Given que el usuario está autenticado</w:t>
        <w:br/>
        <w:t>When selecciona Educación Básica/Media</w:t>
        <w:br/>
        <w:t>Then debe mostrar los campos correspondientes</w:t>
        <w:br/>
        <w:t>And permitir guardar la información en Cloud Firestore</w:t>
        <w:br/>
        <w:br/>
        <w:t>Scenario: Técnico/Superior</w:t>
        <w:br/>
        <w:t>Given que el usuario está autenticado</w:t>
        <w:br/>
        <w:t>When selecciona Técnico/Superior</w:t>
        <w:br/>
        <w:t>Then debe mostrar los campos correspondientes</w:t>
        <w:br/>
        <w:t>And permitir almacenar la información en Cloud Firestore</w:t>
        <w:br/>
        <w:br/>
        <w:t>Scenario: Curso/Otro</w:t>
        <w:br/>
        <w:t>Given que el usuario está autenticado</w:t>
        <w:br/>
        <w:t>When selecciona Curso/Otro</w:t>
        <w:br/>
        <w:t>Then debe mostrar los campos correspondientes</w:t>
        <w:br/>
        <w:t>And permitir guardar el perfil</w:t>
        <w:br/>
        <w:br/>
        <w:t>Scenario: Persistencia</w:t>
        <w:br/>
        <w:t>Given que el usuario completó su perfil</w:t>
        <w:br/>
        <w:t>When guarda los cambios</w:t>
        <w:br/>
        <w:t>Then la información debe almacenarse en Cloud Firestore</w:t>
        <w:br/>
        <w:t>And quedar asociada al usuario autenticado</w:t>
        <w:br/>
        <w:br/>
        <w:t>Scenario: Edición posterior del perfil</w:t>
        <w:br/>
        <w:t>Given que el estudiante ya posee un perfil registrado</w:t>
        <w:br/>
        <w:t>When edita información válida y guarda los cambios</w:t>
        <w:br/>
        <w:t>Then los datos deben actualizarse en Firestore</w:t>
        <w:br/>
        <w:t>And quedar disponibles para el Dashboard</w:t>
      </w:r>
    </w:p>
    <w:p>
      <w:pPr>
        <w:pStyle w:val="Heading2"/>
      </w:pPr>
      <w:r>
        <w:t>HU-04 — Dashboard Personalizado</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Épica</w:t>
            </w:r>
          </w:p>
        </w:tc>
        <w:tc>
          <w:tcPr>
            <w:tcW w:type="dxa" w:w="3312"/>
            <w:shd w:fill="D9EAF7"/>
          </w:tcPr>
          <w:p>
            <w:r>
              <w:rPr>
                <w:b/>
              </w:rPr>
              <w:t>SP</w:t>
            </w:r>
          </w:p>
        </w:tc>
        <w:tc>
          <w:tcPr>
            <w:tcW w:type="dxa" w:w="3312"/>
            <w:shd w:fill="D9EAF7"/>
          </w:tcPr>
          <w:p>
            <w:r>
              <w:rPr>
                <w:b/>
              </w:rPr>
              <w:t>Prioridad</w:t>
            </w:r>
          </w:p>
        </w:tc>
      </w:tr>
      <w:tr>
        <w:tc>
          <w:tcPr>
            <w:tcW w:type="dxa" w:w="3312"/>
          </w:tcPr>
          <w:p>
            <w:r>
              <w:t>EP-03</w:t>
            </w:r>
          </w:p>
        </w:tc>
        <w:tc>
          <w:tcPr>
            <w:tcW w:type="dxa" w:w="3312"/>
          </w:tcPr>
          <w:p>
            <w:r>
              <w:t>5</w:t>
            </w:r>
          </w:p>
        </w:tc>
        <w:tc>
          <w:tcPr>
            <w:tcW w:type="dxa" w:w="3312"/>
          </w:tcPr>
          <w:p>
            <w:r>
              <w:t>Alta</w:t>
            </w:r>
          </w:p>
        </w:tc>
      </w:tr>
    </w:tbl>
    <w:p/>
    <w:p>
      <w:r>
        <w:t>Como estudiante, quiero visualizar un Dashboard personalizado, para acceder de manera centralizada a la información académica relevante según mi perfil.</w:t>
      </w:r>
    </w:p>
    <w:p>
      <w:r>
        <w:t>Escenarios BDD:</w:t>
      </w:r>
    </w:p>
    <w:p>
      <w:r>
        <w:rPr>
          <w:rFonts w:ascii="Consolas" w:hAnsi="Consolas"/>
          <w:sz w:val="18"/>
        </w:rPr>
        <w:t>Scenario: Acceso al Dashboard</w:t>
        <w:br/>
        <w:t>Given que el usuario está autenticado</w:t>
        <w:br/>
        <w:t>When ingresa a la aplicación</w:t>
        <w:br/>
        <w:t>Then debe mostrarse el Dashboard</w:t>
        <w:br/>
        <w:t>And utilizar la información disponible del perfil</w:t>
        <w:br/>
        <w:br/>
        <w:t>Scenario: Personalización</w:t>
        <w:br/>
        <w:t>Given que el usuario posee un perfil académico configurado</w:t>
        <w:br/>
        <w:t>When accede al Dashboard</w:t>
        <w:br/>
        <w:t>Then debe presentar información correspondiente a su perfil</w:t>
        <w:br/>
        <w:br/>
        <w:t>Scenario: Sin perfil completo</w:t>
        <w:br/>
        <w:t>Given que el usuario está autenticado</w:t>
        <w:br/>
        <w:t>And no ha completado su perfil</w:t>
        <w:br/>
        <w:t>When accede al Dashboard</w:t>
        <w:br/>
        <w:t>Then el Dashboard debe mostrar la acción "Completar perfil"</w:t>
        <w:br/>
        <w:t>And al seleccionarla debe dirigir al usuario al módulo de Perfil para completar o editar su información</w:t>
      </w:r>
    </w:p>
    <w:tbl>
      <w:tblPr>
        <w:tblStyle w:val="TableGrid"/>
        <w:tblW w:type="auto" w:w="0"/>
        <w:jc w:val="center"/>
        <w:tblLook w:firstColumn="1" w:firstRow="1" w:lastColumn="0" w:lastRow="0" w:noHBand="0" w:noVBand="1" w:val="04A0"/>
      </w:tblPr>
      <w:tblGrid>
        <w:gridCol w:w="4968"/>
        <w:gridCol w:w="4968"/>
        <w:gridCol w:w="1800"/>
      </w:tblGrid>
      <w:tr>
        <w:tc>
          <w:tcPr>
            <w:tcW w:type="dxa" w:w="4968"/>
            <w:shd w:fill="D9EAF7"/>
          </w:tcPr>
          <w:p>
            <w:r>
              <w:rPr>
                <w:b/>
              </w:rPr>
              <w:t>Historia</w:t>
            </w:r>
          </w:p>
        </w:tc>
        <w:tc>
          <w:tcPr>
            <w:tcW w:type="dxa" w:w="4968"/>
            <w:shd w:fill="D9EAF7"/>
          </w:tcPr>
          <w:p>
            <w:r>
              <w:rPr>
                <w:b/>
              </w:rPr>
              <w:t>SP</w:t>
            </w:r>
          </w:p>
        </w:tc>
        <w:tc>
          <w:tcPr>
            <w:tcW w:type="dxa" w:w="4968"/>
            <w:shd w:fill="D9EAF7"/>
          </w:tcPr>
          <w:p>
            <w:r>
              <w:rPr>
                <w:b/>
              </w:rPr>
              <w:t>Estado</w:t>
            </w:r>
          </w:p>
        </w:tc>
      </w:tr>
      <w:tr>
        <w:tc>
          <w:tcPr>
            <w:tcW w:type="dxa" w:w="4968"/>
          </w:tcPr>
          <w:p>
            <w:r>
              <w:t>HU-01</w:t>
            </w:r>
          </w:p>
        </w:tc>
        <w:tc>
          <w:tcPr>
            <w:tcW w:type="dxa" w:w="4968"/>
          </w:tcPr>
          <w:p>
            <w:r>
              <w:t>2</w:t>
            </w:r>
          </w:p>
        </w:tc>
        <w:tc>
          <w:tcPr>
            <w:tcW w:w="1800" w:type="dxa"/>
          </w:tcPr>
          <w:p>
            <w:r>
              <w:t>Implementado</w:t>
            </w:r>
          </w:p>
        </w:tc>
      </w:tr>
      <w:tr>
        <w:tc>
          <w:tcPr>
            <w:tcW w:type="dxa" w:w="4968"/>
          </w:tcPr>
          <w:p>
            <w:r>
              <w:t>HU-02</w:t>
            </w:r>
          </w:p>
        </w:tc>
        <w:tc>
          <w:tcPr>
            <w:tcW w:type="dxa" w:w="4968"/>
          </w:tcPr>
          <w:p>
            <w:r>
              <w:t>3</w:t>
            </w:r>
          </w:p>
        </w:tc>
        <w:tc>
          <w:tcPr>
            <w:tcW w:w="1800" w:type="dxa"/>
          </w:tcPr>
          <w:p>
            <w:r>
              <w:t>Implementado</w:t>
            </w:r>
          </w:p>
        </w:tc>
      </w:tr>
      <w:tr>
        <w:tc>
          <w:tcPr>
            <w:tcW w:type="dxa" w:w="4968"/>
          </w:tcPr>
          <w:p>
            <w:r>
              <w:t>HU-03</w:t>
            </w:r>
          </w:p>
        </w:tc>
        <w:tc>
          <w:tcPr>
            <w:tcW w:type="dxa" w:w="4968"/>
          </w:tcPr>
          <w:p>
            <w:r>
              <w:t>5</w:t>
            </w:r>
          </w:p>
        </w:tc>
        <w:tc>
          <w:tcPr>
            <w:tcW w:w="1800" w:type="dxa"/>
          </w:tcPr>
          <w:p>
            <w:r>
              <w:t>Implementado</w:t>
            </w:r>
          </w:p>
        </w:tc>
      </w:tr>
      <w:tr>
        <w:tc>
          <w:tcPr>
            <w:tcW w:type="dxa" w:w="4968"/>
          </w:tcPr>
          <w:p>
            <w:r>
              <w:t>HU-04</w:t>
            </w:r>
          </w:p>
        </w:tc>
        <w:tc>
          <w:tcPr>
            <w:tcW w:type="dxa" w:w="4968"/>
          </w:tcPr>
          <w:p>
            <w:r>
              <w:t>5</w:t>
            </w:r>
          </w:p>
        </w:tc>
        <w:tc>
          <w:tcPr>
            <w:tcW w:w="1800" w:type="dxa"/>
          </w:tcPr>
          <w:p>
            <w:r>
              <w:t>Implementado</w:t>
            </w:r>
          </w:p>
        </w:tc>
      </w:tr>
      <w:tr>
        <w:tc>
          <w:tcPr>
            <w:tcW w:type="dxa" w:w="4968"/>
          </w:tcPr>
          <w:p>
            <w:r>
              <w:t>TOTAL</w:t>
            </w:r>
          </w:p>
        </w:tc>
        <w:tc>
          <w:tcPr>
            <w:tcW w:type="dxa" w:w="4968"/>
          </w:tcPr>
          <w:p>
            <w:r>
              <w:t>15</w:t>
            </w:r>
          </w:p>
        </w:tc>
        <w:tc>
          <w:tcPr>
            <w:tcW w:w="1800" w:type="dxa"/>
          </w:tcPr>
          <w:p>
            <w:r>
              <w:t>—</w:t>
            </w:r>
          </w:p>
        </w:tc>
      </w:tr>
    </w:tbl>
    <w:p/>
    <w:p>
      <w:pPr>
        <w:pStyle w:val="Heading1"/>
      </w:pPr>
      <w:r>
        <w:t>8. Impact Mapping</w:t>
      </w:r>
    </w:p>
    <w:p>
      <w:r>
        <w:t>Meta general: Centralizar y personalizar la experiencia académica del estudiante mediante una solución multiplataforma (Android + web/PWA para iOS) accesible y adaptable a su contexto educativo.</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rPr>
                <w:b/>
              </w:rPr>
              <w:t>Meta</w:t>
            </w:r>
          </w:p>
        </w:tc>
        <w:tc>
          <w:tcPr>
            <w:tcW w:type="dxa" w:w="2484"/>
            <w:shd w:fill="D9EAF7"/>
          </w:tcPr>
          <w:p>
            <w:r>
              <w:rPr>
                <w:b/>
              </w:rPr>
              <w:t>Actor</w:t>
            </w:r>
          </w:p>
        </w:tc>
        <w:tc>
          <w:tcPr>
            <w:tcW w:type="dxa" w:w="2484"/>
            <w:shd w:fill="D9EAF7"/>
          </w:tcPr>
          <w:p>
            <w:r>
              <w:rPr>
                <w:b/>
              </w:rPr>
              <w:t>Impacto esperado</w:t>
            </w:r>
          </w:p>
        </w:tc>
        <w:tc>
          <w:tcPr>
            <w:tcW w:type="dxa" w:w="2484"/>
            <w:shd w:fill="D9EAF7"/>
          </w:tcPr>
          <w:p>
            <w:r>
              <w:rPr>
                <w:b/>
              </w:rPr>
              <w:t>Deliverable</w:t>
            </w:r>
          </w:p>
        </w:tc>
      </w:tr>
      <w:tr>
        <w:tc>
          <w:tcPr>
            <w:tcW w:type="dxa" w:w="2484"/>
          </w:tcPr>
          <w:p>
            <w:r>
              <w:t>Centralizar experiencia académica</w:t>
            </w:r>
          </w:p>
        </w:tc>
        <w:tc>
          <w:tcPr>
            <w:tcW w:type="dxa" w:w="2484"/>
          </w:tcPr>
          <w:p>
            <w:r>
              <w:t>Estudiante Básica/Media</w:t>
            </w:r>
          </w:p>
        </w:tc>
        <w:tc>
          <w:tcPr>
            <w:tcW w:type="dxa" w:w="2484"/>
          </w:tcPr>
          <w:p>
            <w:r>
              <w:t>Acceso a información adaptada a su nivel</w:t>
            </w:r>
          </w:p>
        </w:tc>
        <w:tc>
          <w:tcPr>
            <w:tcW w:type="dxa" w:w="2484"/>
          </w:tcPr>
          <w:p>
            <w:r>
              <w:t>HU-03 + HU-04</w:t>
            </w:r>
          </w:p>
        </w:tc>
      </w:tr>
      <w:tr>
        <w:tc>
          <w:tcPr>
            <w:tcW w:type="dxa" w:w="2484"/>
          </w:tcPr>
          <w:p>
            <w:r>
              <w:t>Centralizar experiencia académica</w:t>
            </w:r>
          </w:p>
        </w:tc>
        <w:tc>
          <w:tcPr>
            <w:tcW w:type="dxa" w:w="2484"/>
          </w:tcPr>
          <w:p>
            <w:r>
              <w:t>Estudiante Técnico/Superior</w:t>
            </w:r>
          </w:p>
        </w:tc>
        <w:tc>
          <w:tcPr>
            <w:tcW w:type="dxa" w:w="2484"/>
          </w:tcPr>
          <w:p>
            <w:r>
              <w:t>Información académica relevante centralizada</w:t>
            </w:r>
          </w:p>
        </w:tc>
        <w:tc>
          <w:tcPr>
            <w:tcW w:type="dxa" w:w="2484"/>
          </w:tcPr>
          <w:p>
            <w:r>
              <w:t>HU-03 + HU-04</w:t>
            </w:r>
          </w:p>
        </w:tc>
      </w:tr>
      <w:tr>
        <w:tc>
          <w:tcPr>
            <w:tcW w:type="dxa" w:w="2484"/>
          </w:tcPr>
          <w:p>
            <w:r>
              <w:t>Centralizar experiencia académica</w:t>
            </w:r>
          </w:p>
        </w:tc>
        <w:tc>
          <w:tcPr>
            <w:tcW w:type="dxa" w:w="2484"/>
          </w:tcPr>
          <w:p>
            <w:r>
              <w:t>Estudiante Curso/Otro</w:t>
            </w:r>
          </w:p>
        </w:tc>
        <w:tc>
          <w:tcPr>
            <w:tcW w:type="dxa" w:w="2484"/>
          </w:tcPr>
          <w:p>
            <w:r>
              <w:t>Experiencia adaptada a cursos u otros procesos</w:t>
            </w:r>
          </w:p>
        </w:tc>
        <w:tc>
          <w:tcPr>
            <w:tcW w:type="dxa" w:w="2484"/>
          </w:tcPr>
          <w:p>
            <w:r>
              <w:t>HU-03 + HU-04</w:t>
            </w:r>
          </w:p>
        </w:tc>
      </w:tr>
      <w:tr>
        <w:tc>
          <w:tcPr>
            <w:tcW w:type="dxa" w:w="2484"/>
          </w:tcPr>
          <w:p>
            <w:r>
              <w:t>Facilitar acceso seguro</w:t>
            </w:r>
          </w:p>
        </w:tc>
        <w:tc>
          <w:tcPr>
            <w:tcW w:type="dxa" w:w="2484"/>
          </w:tcPr>
          <w:p>
            <w:r>
              <w:t>Estudiante</w:t>
            </w:r>
          </w:p>
        </w:tc>
        <w:tc>
          <w:tcPr>
            <w:tcW w:type="dxa" w:w="2484"/>
          </w:tcPr>
          <w:p>
            <w:r>
              <w:t>Acceso autenticado a la plataforma</w:t>
            </w:r>
          </w:p>
        </w:tc>
        <w:tc>
          <w:tcPr>
            <w:tcW w:type="dxa" w:w="2484"/>
          </w:tcPr>
          <w:p>
            <w:r>
              <w:t>HU-01</w:t>
            </w:r>
          </w:p>
        </w:tc>
      </w:tr>
      <w:tr>
        <w:tc>
          <w:tcPr>
            <w:tcW w:type="dxa" w:w="2484"/>
          </w:tcPr>
          <w:p>
            <w:r>
              <w:t>Incorporar nuevos usuarios</w:t>
            </w:r>
          </w:p>
        </w:tc>
        <w:tc>
          <w:tcPr>
            <w:tcW w:type="dxa" w:w="2484"/>
          </w:tcPr>
          <w:p>
            <w:r>
              <w:t>Estudiante</w:t>
            </w:r>
          </w:p>
        </w:tc>
        <w:tc>
          <w:tcPr>
            <w:tcW w:type="dxa" w:w="2484"/>
          </w:tcPr>
          <w:p>
            <w:r>
              <w:t>Creación de cuenta propia</w:t>
            </w:r>
          </w:p>
        </w:tc>
        <w:tc>
          <w:tcPr>
            <w:tcW w:type="dxa" w:w="2484"/>
          </w:tcPr>
          <w:p>
            <w:r>
              <w:t>HU-02</w:t>
            </w:r>
          </w:p>
        </w:tc>
      </w:tr>
      <w:tr>
        <w:tc>
          <w:tcPr>
            <w:tcW w:type="dxa" w:w="2484"/>
          </w:tcPr>
          <w:p>
            <w:r>
              <w:t>Personalizar la experiencia</w:t>
            </w:r>
          </w:p>
        </w:tc>
        <w:tc>
          <w:tcPr>
            <w:tcW w:type="dxa" w:w="2484"/>
          </w:tcPr>
          <w:p>
            <w:r>
              <w:t>Estudiante</w:t>
            </w:r>
          </w:p>
        </w:tc>
        <w:tc>
          <w:tcPr>
            <w:tcW w:type="dxa" w:w="2484"/>
          </w:tcPr>
          <w:p>
            <w:r>
              <w:t>Configuración académica según su contexto</w:t>
            </w:r>
          </w:p>
        </w:tc>
        <w:tc>
          <w:tcPr>
            <w:tcW w:type="dxa" w:w="2484"/>
          </w:tcPr>
          <w:p>
            <w:r>
              <w:t>HU-03</w:t>
            </w:r>
          </w:p>
        </w:tc>
      </w:tr>
      <w:tr>
        <w:tc>
          <w:tcPr>
            <w:tcW w:type="dxa" w:w="2484"/>
          </w:tcPr>
          <w:p>
            <w:r>
              <w:t>Presentar información centralizada</w:t>
            </w:r>
          </w:p>
        </w:tc>
        <w:tc>
          <w:tcPr>
            <w:tcW w:type="dxa" w:w="2484"/>
          </w:tcPr>
          <w:p>
            <w:r>
              <w:t>Estudiante</w:t>
            </w:r>
          </w:p>
        </w:tc>
        <w:tc>
          <w:tcPr>
            <w:tcW w:type="dxa" w:w="2484"/>
          </w:tcPr>
          <w:p>
            <w:r>
              <w:t>Consulta centralizada del estado académico</w:t>
            </w:r>
          </w:p>
        </w:tc>
        <w:tc>
          <w:tcPr>
            <w:tcW w:type="dxa" w:w="2484"/>
          </w:tcPr>
          <w:p>
            <w:r>
              <w:t>HU-04</w:t>
            </w:r>
          </w:p>
        </w:tc>
      </w:tr>
    </w:tbl>
    <w:p/>
    <w:p>
      <w:pPr>
        <w:jc w:val="center"/>
      </w:pPr>
      <w:r>
        <w:drawing>
          <wp:inline xmlns:a="http://schemas.openxmlformats.org/drawingml/2006/main" xmlns:pic="http://schemas.openxmlformats.org/drawingml/2006/picture">
            <wp:extent cx="5760720" cy="1938421"/>
            <wp:docPr id="6" name="Picture 6"/>
            <wp:cNvGraphicFramePr>
              <a:graphicFrameLocks noChangeAspect="1"/>
            </wp:cNvGraphicFramePr>
            <a:graphic>
              <a:graphicData uri="http://schemas.openxmlformats.org/drawingml/2006/picture">
                <pic:pic>
                  <pic:nvPicPr>
                    <pic:cNvPr id="0" name="meta2.png"/>
                    <pic:cNvPicPr/>
                  </pic:nvPicPr>
                  <pic:blipFill>
                    <a:blip r:embed="rId14"/>
                    <a:stretch>
                      <a:fillRect/>
                    </a:stretch>
                  </pic:blipFill>
                  <pic:spPr>
                    <a:xfrm>
                      <a:off x="0" y="0"/>
                      <a:ext cx="5760720" cy="1938421"/>
                    </a:xfrm>
                    <a:prstGeom prst="rect"/>
                  </pic:spPr>
                </pic:pic>
              </a:graphicData>
            </a:graphic>
          </wp:inline>
        </w:drawing>
      </w:r>
    </w:p>
    <w:p>
      <w:pPr>
        <w:pStyle w:val="Heading1"/>
      </w:pPr>
      <w:r>
        <w:t>9. Product Backlog Priorizado</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shd w:fill="D9EAF7"/>
          </w:tcPr>
          <w:p>
            <w:r>
              <w:rPr>
                <w:b/>
              </w:rPr>
              <w:t>Orden</w:t>
            </w:r>
          </w:p>
        </w:tc>
        <w:tc>
          <w:tcPr>
            <w:tcW w:type="dxa" w:w="1419"/>
            <w:shd w:fill="D9EAF7"/>
          </w:tcPr>
          <w:p>
            <w:r>
              <w:rPr>
                <w:b/>
              </w:rPr>
              <w:t>ID</w:t>
            </w:r>
          </w:p>
        </w:tc>
        <w:tc>
          <w:tcPr>
            <w:tcW w:type="dxa" w:w="1419"/>
            <w:shd w:fill="D9EAF7"/>
          </w:tcPr>
          <w:p>
            <w:r>
              <w:rPr>
                <w:b/>
              </w:rPr>
              <w:t>Épica</w:t>
            </w:r>
          </w:p>
        </w:tc>
        <w:tc>
          <w:tcPr>
            <w:tcW w:type="dxa" w:w="1419"/>
            <w:shd w:fill="D9EAF7"/>
          </w:tcPr>
          <w:p>
            <w:r>
              <w:rPr>
                <w:b/>
              </w:rPr>
              <w:t>Elemento</w:t>
            </w:r>
          </w:p>
        </w:tc>
        <w:tc>
          <w:tcPr>
            <w:tcW w:type="dxa" w:w="1419"/>
            <w:shd w:fill="D9EAF7"/>
          </w:tcPr>
          <w:p>
            <w:r>
              <w:rPr>
                <w:b/>
              </w:rPr>
              <w:t>Prioridad</w:t>
            </w:r>
          </w:p>
        </w:tc>
        <w:tc>
          <w:tcPr>
            <w:tcW w:type="dxa" w:w="1419"/>
            <w:shd w:fill="D9EAF7"/>
          </w:tcPr>
          <w:p>
            <w:r>
              <w:rPr>
                <w:b/>
              </w:rPr>
              <w:t>SP</w:t>
            </w:r>
          </w:p>
        </w:tc>
        <w:tc>
          <w:tcPr>
            <w:tcW w:type="dxa" w:w="1419"/>
            <w:shd w:fill="D9EAF7"/>
          </w:tcPr>
          <w:p>
            <w:r>
              <w:rPr>
                <w:b/>
              </w:rPr>
              <w:t>Release</w:t>
            </w:r>
          </w:p>
        </w:tc>
      </w:tr>
      <w:tr>
        <w:tc>
          <w:tcPr>
            <w:tcW w:type="dxa" w:w="1419"/>
          </w:tcPr>
          <w:p>
            <w:r>
              <w:t>1</w:t>
            </w:r>
          </w:p>
        </w:tc>
        <w:tc>
          <w:tcPr>
            <w:tcW w:type="dxa" w:w="1419"/>
          </w:tcPr>
          <w:p>
            <w:r>
              <w:t>HU-01</w:t>
            </w:r>
          </w:p>
        </w:tc>
        <w:tc>
          <w:tcPr>
            <w:tcW w:type="dxa" w:w="1419"/>
          </w:tcPr>
          <w:p>
            <w:r>
              <w:t>EP-01</w:t>
            </w:r>
          </w:p>
        </w:tc>
        <w:tc>
          <w:tcPr>
            <w:tcW w:type="dxa" w:w="1419"/>
          </w:tcPr>
          <w:p>
            <w:r>
              <w:t>Inicio de sesión</w:t>
            </w:r>
          </w:p>
        </w:tc>
        <w:tc>
          <w:tcPr>
            <w:tcW w:type="dxa" w:w="1419"/>
          </w:tcPr>
          <w:p>
            <w:r>
              <w:t>Alta</w:t>
            </w:r>
          </w:p>
        </w:tc>
        <w:tc>
          <w:tcPr>
            <w:tcW w:type="dxa" w:w="1419"/>
          </w:tcPr>
          <w:p>
            <w:r>
              <w:t>2</w:t>
            </w:r>
          </w:p>
        </w:tc>
        <w:tc>
          <w:tcPr>
            <w:tcW w:type="dxa" w:w="1419"/>
          </w:tcPr>
          <w:p>
            <w:r>
              <w:t>Release 1 — MVP</w:t>
            </w:r>
          </w:p>
        </w:tc>
      </w:tr>
      <w:tr>
        <w:tc>
          <w:tcPr>
            <w:tcW w:type="dxa" w:w="1419"/>
          </w:tcPr>
          <w:p>
            <w:r>
              <w:t>2</w:t>
            </w:r>
          </w:p>
        </w:tc>
        <w:tc>
          <w:tcPr>
            <w:tcW w:type="dxa" w:w="1419"/>
          </w:tcPr>
          <w:p>
            <w:r>
              <w:t>HU-02</w:t>
            </w:r>
          </w:p>
        </w:tc>
        <w:tc>
          <w:tcPr>
            <w:tcW w:type="dxa" w:w="1419"/>
          </w:tcPr>
          <w:p>
            <w:r>
              <w:t>EP-01</w:t>
            </w:r>
          </w:p>
        </w:tc>
        <w:tc>
          <w:tcPr>
            <w:tcW w:type="dxa" w:w="1419"/>
          </w:tcPr>
          <w:p>
            <w:r>
              <w:t>Registro</w:t>
            </w:r>
          </w:p>
        </w:tc>
        <w:tc>
          <w:tcPr>
            <w:tcW w:type="dxa" w:w="1419"/>
          </w:tcPr>
          <w:p>
            <w:r>
              <w:t>Alta</w:t>
            </w:r>
          </w:p>
        </w:tc>
        <w:tc>
          <w:tcPr>
            <w:tcW w:type="dxa" w:w="1419"/>
          </w:tcPr>
          <w:p>
            <w:r>
              <w:t>3</w:t>
            </w:r>
          </w:p>
        </w:tc>
        <w:tc>
          <w:tcPr>
            <w:tcW w:type="dxa" w:w="1419"/>
          </w:tcPr>
          <w:p>
            <w:r>
              <w:t>Release 1 — MVP</w:t>
            </w:r>
          </w:p>
        </w:tc>
      </w:tr>
      <w:tr>
        <w:tc>
          <w:tcPr>
            <w:tcW w:type="dxa" w:w="1419"/>
          </w:tcPr>
          <w:p>
            <w:r>
              <w:t>3</w:t>
            </w:r>
          </w:p>
        </w:tc>
        <w:tc>
          <w:tcPr>
            <w:tcW w:type="dxa" w:w="1419"/>
          </w:tcPr>
          <w:p>
            <w:r>
              <w:t>HU-03</w:t>
            </w:r>
          </w:p>
        </w:tc>
        <w:tc>
          <w:tcPr>
            <w:tcW w:type="dxa" w:w="1419"/>
          </w:tcPr>
          <w:p>
            <w:r>
              <w:t>EP-02</w:t>
            </w:r>
          </w:p>
        </w:tc>
        <w:tc>
          <w:tcPr>
            <w:tcW w:type="dxa" w:w="1419"/>
          </w:tcPr>
          <w:p>
            <w:r>
              <w:t>Perfil Académico Dinámico</w:t>
            </w:r>
          </w:p>
        </w:tc>
        <w:tc>
          <w:tcPr>
            <w:tcW w:type="dxa" w:w="1419"/>
          </w:tcPr>
          <w:p>
            <w:r>
              <w:t>Alta</w:t>
            </w:r>
          </w:p>
        </w:tc>
        <w:tc>
          <w:tcPr>
            <w:tcW w:type="dxa" w:w="1419"/>
          </w:tcPr>
          <w:p>
            <w:r>
              <w:t>5</w:t>
            </w:r>
          </w:p>
        </w:tc>
        <w:tc>
          <w:tcPr>
            <w:tcW w:type="dxa" w:w="1419"/>
          </w:tcPr>
          <w:p>
            <w:r>
              <w:t>Release 1 — MVP</w:t>
            </w:r>
          </w:p>
        </w:tc>
      </w:tr>
      <w:tr>
        <w:tc>
          <w:tcPr>
            <w:tcW w:type="dxa" w:w="1419"/>
          </w:tcPr>
          <w:p>
            <w:r>
              <w:t>4</w:t>
            </w:r>
          </w:p>
        </w:tc>
        <w:tc>
          <w:tcPr>
            <w:tcW w:type="dxa" w:w="1419"/>
          </w:tcPr>
          <w:p>
            <w:r>
              <w:t>HU-04</w:t>
            </w:r>
          </w:p>
        </w:tc>
        <w:tc>
          <w:tcPr>
            <w:tcW w:type="dxa" w:w="1419"/>
          </w:tcPr>
          <w:p>
            <w:r>
              <w:t>EP-03</w:t>
            </w:r>
          </w:p>
        </w:tc>
        <w:tc>
          <w:tcPr>
            <w:tcW w:type="dxa" w:w="1419"/>
          </w:tcPr>
          <w:p>
            <w:r>
              <w:t>Dashboard Personalizado</w:t>
            </w:r>
          </w:p>
        </w:tc>
        <w:tc>
          <w:tcPr>
            <w:tcW w:type="dxa" w:w="1419"/>
          </w:tcPr>
          <w:p>
            <w:r>
              <w:t>Alta</w:t>
            </w:r>
          </w:p>
        </w:tc>
        <w:tc>
          <w:tcPr>
            <w:tcW w:type="dxa" w:w="1419"/>
          </w:tcPr>
          <w:p>
            <w:r>
              <w:t>5</w:t>
            </w:r>
          </w:p>
        </w:tc>
        <w:tc>
          <w:tcPr>
            <w:tcW w:type="dxa" w:w="1419"/>
          </w:tcPr>
          <w:p>
            <w:r>
              <w:t>Release 1 — MVP</w:t>
            </w:r>
          </w:p>
        </w:tc>
      </w:tr>
    </w:tbl>
    <w:p/>
    <w:p>
      <w:pPr>
        <w:pStyle w:val="Heading2"/>
      </w:pPr>
      <w:r>
        <w:t>10. User Story Mapping</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rPr>
                <w:b/>
              </w:rPr>
              <w:t>Actividad</w:t>
            </w:r>
          </w:p>
        </w:tc>
        <w:tc>
          <w:tcPr>
            <w:tcW w:type="dxa" w:w="2484"/>
            <w:shd w:fill="D9EAF7"/>
          </w:tcPr>
          <w:p>
            <w:r>
              <w:rPr>
                <w:b/>
              </w:rPr>
              <w:t>Paso</w:t>
            </w:r>
          </w:p>
        </w:tc>
        <w:tc>
          <w:tcPr>
            <w:tcW w:type="dxa" w:w="2484"/>
            <w:shd w:fill="D9EAF7"/>
          </w:tcPr>
          <w:p>
            <w:r>
              <w:rPr>
                <w:b/>
              </w:rPr>
              <w:t>Historia</w:t>
            </w:r>
          </w:p>
        </w:tc>
        <w:tc>
          <w:tcPr>
            <w:tcW w:type="dxa" w:w="2484"/>
            <w:shd w:fill="D9EAF7"/>
          </w:tcPr>
          <w:p>
            <w:r>
              <w:rPr>
                <w:b/>
              </w:rPr>
              <w:t>Release</w:t>
            </w:r>
          </w:p>
        </w:tc>
      </w:tr>
      <w:tr>
        <w:tc>
          <w:tcPr>
            <w:tcW w:type="dxa" w:w="2484"/>
          </w:tcPr>
          <w:p>
            <w:r>
              <w:t>Acceder</w:t>
            </w:r>
          </w:p>
        </w:tc>
        <w:tc>
          <w:tcPr>
            <w:tcW w:type="dxa" w:w="2484"/>
          </w:tcPr>
          <w:p>
            <w:r>
              <w:t>Crear cuenta</w:t>
            </w:r>
          </w:p>
        </w:tc>
        <w:tc>
          <w:tcPr>
            <w:tcW w:type="dxa" w:w="2484"/>
          </w:tcPr>
          <w:p>
            <w:r>
              <w:t>HU-02</w:t>
            </w:r>
          </w:p>
        </w:tc>
        <w:tc>
          <w:tcPr>
            <w:tcW w:type="dxa" w:w="2484"/>
          </w:tcPr>
          <w:p>
            <w:r>
              <w:t>Release 1 — MVP</w:t>
            </w:r>
          </w:p>
        </w:tc>
      </w:tr>
      <w:tr>
        <w:tc>
          <w:tcPr>
            <w:tcW w:type="dxa" w:w="2484"/>
          </w:tcPr>
          <w:p>
            <w:r>
              <w:t>Acceder</w:t>
            </w:r>
          </w:p>
        </w:tc>
        <w:tc>
          <w:tcPr>
            <w:tcW w:type="dxa" w:w="2484"/>
          </w:tcPr>
          <w:p>
            <w:r>
              <w:t>Iniciar sesión</w:t>
            </w:r>
          </w:p>
        </w:tc>
        <w:tc>
          <w:tcPr>
            <w:tcW w:type="dxa" w:w="2484"/>
          </w:tcPr>
          <w:p>
            <w:r>
              <w:t>HU-01</w:t>
            </w:r>
          </w:p>
        </w:tc>
        <w:tc>
          <w:tcPr>
            <w:tcW w:type="dxa" w:w="2484"/>
          </w:tcPr>
          <w:p>
            <w:r>
              <w:t>Release 1 — MVP</w:t>
            </w:r>
          </w:p>
        </w:tc>
      </w:tr>
      <w:tr>
        <w:tc>
          <w:tcPr>
            <w:tcW w:type="dxa" w:w="2484"/>
          </w:tcPr>
          <w:p>
            <w:r>
              <w:t>Configurar perfil</w:t>
            </w:r>
          </w:p>
        </w:tc>
        <w:tc>
          <w:tcPr>
            <w:tcW w:type="dxa" w:w="2484"/>
          </w:tcPr>
          <w:p>
            <w:r>
              <w:t>Seleccionar contexto</w:t>
            </w:r>
          </w:p>
        </w:tc>
        <w:tc>
          <w:tcPr>
            <w:tcW w:type="dxa" w:w="2484"/>
          </w:tcPr>
          <w:p>
            <w:r>
              <w:t>HU-03</w:t>
            </w:r>
          </w:p>
        </w:tc>
        <w:tc>
          <w:tcPr>
            <w:tcW w:type="dxa" w:w="2484"/>
          </w:tcPr>
          <w:p>
            <w:r>
              <w:t>Release 1 — MVP</w:t>
            </w:r>
          </w:p>
        </w:tc>
      </w:tr>
      <w:tr>
        <w:tc>
          <w:tcPr>
            <w:tcW w:type="dxa" w:w="2484"/>
          </w:tcPr>
          <w:p>
            <w:r>
              <w:t>Configurar perfil</w:t>
            </w:r>
          </w:p>
        </w:tc>
        <w:tc>
          <w:tcPr>
            <w:tcW w:type="dxa" w:w="2484"/>
          </w:tcPr>
          <w:p>
            <w:r>
              <w:t>Completar datos</w:t>
            </w:r>
          </w:p>
        </w:tc>
        <w:tc>
          <w:tcPr>
            <w:tcW w:type="dxa" w:w="2484"/>
          </w:tcPr>
          <w:p>
            <w:r>
              <w:t>HU-03</w:t>
            </w:r>
          </w:p>
        </w:tc>
        <w:tc>
          <w:tcPr>
            <w:tcW w:type="dxa" w:w="2484"/>
          </w:tcPr>
          <w:p>
            <w:r>
              <w:t>Release 1 — MVP</w:t>
            </w:r>
          </w:p>
        </w:tc>
      </w:tr>
      <w:tr>
        <w:tc>
          <w:tcPr>
            <w:tcW w:type="dxa" w:w="2484"/>
          </w:tcPr>
          <w:p>
            <w:r>
              <w:t>Configurar perfil</w:t>
            </w:r>
          </w:p>
        </w:tc>
        <w:tc>
          <w:tcPr>
            <w:tcW w:type="dxa" w:w="2484"/>
          </w:tcPr>
          <w:p>
            <w:r>
              <w:t>Guardar información</w:t>
            </w:r>
          </w:p>
        </w:tc>
        <w:tc>
          <w:tcPr>
            <w:tcW w:type="dxa" w:w="2484"/>
          </w:tcPr>
          <w:p>
            <w:r>
              <w:t>HU-03</w:t>
            </w:r>
          </w:p>
        </w:tc>
        <w:tc>
          <w:tcPr>
            <w:tcW w:type="dxa" w:w="2484"/>
          </w:tcPr>
          <w:p>
            <w:r>
              <w:t>Release 1 — MVP</w:t>
            </w:r>
          </w:p>
        </w:tc>
      </w:tr>
      <w:tr>
        <w:tc>
          <w:tcPr>
            <w:tcW w:type="dxa" w:w="2484"/>
          </w:tcPr>
          <w:p>
            <w:r>
              <w:t>Consultar</w:t>
            </w:r>
          </w:p>
        </w:tc>
        <w:tc>
          <w:tcPr>
            <w:tcW w:type="dxa" w:w="2484"/>
          </w:tcPr>
          <w:p>
            <w:r>
              <w:t>Acceder al Dashboard</w:t>
            </w:r>
          </w:p>
        </w:tc>
        <w:tc>
          <w:tcPr>
            <w:tcW w:type="dxa" w:w="2484"/>
          </w:tcPr>
          <w:p>
            <w:r>
              <w:t>HU-04</w:t>
            </w:r>
          </w:p>
        </w:tc>
        <w:tc>
          <w:tcPr>
            <w:tcW w:type="dxa" w:w="2484"/>
          </w:tcPr>
          <w:p>
            <w:r>
              <w:t>Release 1 — MVP</w:t>
            </w:r>
          </w:p>
        </w:tc>
      </w:tr>
      <w:tr>
        <w:tc>
          <w:tcPr>
            <w:tcW w:type="dxa" w:w="2484"/>
          </w:tcPr>
          <w:p>
            <w:r>
              <w:t>Consultar</w:t>
            </w:r>
          </w:p>
        </w:tc>
        <w:tc>
          <w:tcPr>
            <w:tcW w:type="dxa" w:w="2484"/>
          </w:tcPr>
          <w:p>
            <w:r>
              <w:t>Visualizar información personalizada</w:t>
            </w:r>
          </w:p>
        </w:tc>
        <w:tc>
          <w:tcPr>
            <w:tcW w:type="dxa" w:w="2484"/>
          </w:tcPr>
          <w:p>
            <w:r>
              <w:t>HU-04</w:t>
            </w:r>
          </w:p>
        </w:tc>
        <w:tc>
          <w:tcPr>
            <w:tcW w:type="dxa" w:w="2484"/>
          </w:tcPr>
          <w:p>
            <w:r>
              <w:t>Release 1 — MVP</w:t>
            </w:r>
          </w:p>
        </w:tc>
      </w:tr>
      <w:tr>
        <w:tc>
          <w:tcPr>
            <w:tcW w:type="dxa" w:w="2484"/>
          </w:tcPr>
          <w:p>
            <w:r>
              <w:t>Comunicación</w:t>
            </w:r>
          </w:p>
        </w:tc>
        <w:tc>
          <w:tcPr>
            <w:tcW w:type="dxa" w:w="2484"/>
          </w:tcPr>
          <w:p>
            <w:r>
              <w:t>Recibir alertas</w:t>
            </w:r>
          </w:p>
        </w:tc>
        <w:tc>
          <w:tcPr>
            <w:tcW w:type="dxa" w:w="2484"/>
          </w:tcPr>
          <w:p>
            <w:r>
              <w:t>Fuera de alcance Fase 1 (consolidación)</w:t>
            </w:r>
          </w:p>
        </w:tc>
        <w:tc>
          <w:tcPr>
            <w:tcW w:type="dxa" w:w="2484"/>
          </w:tcPr>
          <w:p>
            <w:r>
              <w:t>Release 2</w:t>
            </w:r>
          </w:p>
        </w:tc>
      </w:tr>
      <w:tr>
        <w:tc>
          <w:tcPr>
            <w:tcW w:type="dxa" w:w="2484"/>
          </w:tcPr>
          <w:p>
            <w:r>
              <w:t>Digitalización</w:t>
            </w:r>
          </w:p>
        </w:tc>
        <w:tc>
          <w:tcPr>
            <w:tcW w:type="dxa" w:w="2484"/>
          </w:tcPr>
          <w:p>
            <w:r>
              <w:t>OCR horarios/mallas</w:t>
            </w:r>
          </w:p>
        </w:tc>
        <w:tc>
          <w:tcPr>
            <w:tcW w:type="dxa" w:w="2484"/>
          </w:tcPr>
          <w:p>
            <w:r>
              <w:t>Futura</w:t>
            </w:r>
          </w:p>
        </w:tc>
        <w:tc>
          <w:tcPr>
            <w:tcW w:type="dxa" w:w="2484"/>
          </w:tcPr>
          <w:p>
            <w:r>
              <w:t>Release 2</w:t>
            </w:r>
          </w:p>
        </w:tc>
      </w:tr>
      <w:tr>
        <w:tc>
          <w:tcPr>
            <w:tcW w:type="dxa" w:w="2484"/>
          </w:tcPr>
          <w:p>
            <w:r>
              <w:t>Asistencia</w:t>
            </w:r>
          </w:p>
        </w:tc>
        <w:tc>
          <w:tcPr>
            <w:tcW w:type="dxa" w:w="2484"/>
          </w:tcPr>
          <w:p>
            <w:r>
              <w:t>Chat / IA</w:t>
            </w:r>
          </w:p>
        </w:tc>
        <w:tc>
          <w:tcPr>
            <w:tcW w:type="dxa" w:w="2484"/>
          </w:tcPr>
          <w:p>
            <w:r>
              <w:t>Fuera de alcance Fase 1 (consolidación)</w:t>
            </w:r>
          </w:p>
        </w:tc>
        <w:tc>
          <w:tcPr>
            <w:tcW w:type="dxa" w:w="2484"/>
          </w:tcPr>
          <w:p>
            <w:r>
              <w:t>Release 2</w:t>
            </w:r>
          </w:p>
        </w:tc>
      </w:tr>
    </w:tbl>
    <w:p/>
    <w:p>
      <w:pPr>
        <w:jc w:val="center"/>
      </w:pPr>
      <w:r>
        <w:drawing>
          <wp:inline xmlns:a="http://schemas.openxmlformats.org/drawingml/2006/main" xmlns:pic="http://schemas.openxmlformats.org/drawingml/2006/picture">
            <wp:extent cx="5760720" cy="2242603"/>
            <wp:docPr id="9" name="Picture 9"/>
            <wp:cNvGraphicFramePr>
              <a:graphicFrameLocks noChangeAspect="1"/>
            </wp:cNvGraphicFramePr>
            <a:graphic>
              <a:graphicData uri="http://schemas.openxmlformats.org/drawingml/2006/picture">
                <pic:pic>
                  <pic:nvPicPr>
                    <pic:cNvPr id="0" name="releases2.png"/>
                    <pic:cNvPicPr/>
                  </pic:nvPicPr>
                  <pic:blipFill>
                    <a:blip r:embed="rId17"/>
                    <a:stretch>
                      <a:fillRect/>
                    </a:stretch>
                  </pic:blipFill>
                  <pic:spPr>
                    <a:xfrm>
                      <a:off x="0" y="0"/>
                      <a:ext cx="5760720" cy="2242603"/>
                    </a:xfrm>
                    <a:prstGeom prst="rect"/>
                  </pic:spPr>
                </pic:pic>
              </a:graphicData>
            </a:graphic>
          </wp:inline>
        </w:drawing>
      </w:r>
    </w:p>
    <w:p/>
    <w:p>
      <w:r>
        <w:t>Conclusión de Fase 1: el MVP contempla 15 Story Points y establece una base funcional y arquitectónica compuesta por autenticación, registro, perfil académico dinámico y Dashboard personalizado.</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