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9"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p w:rsidR="00000000" w:rsidDel="00000000" w:rsidP="00000000" w:rsidRDefault="00000000" w:rsidRPr="00000000" w14:paraId="00000009">
      <w:pPr>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 PARTE I</w:t>
      </w:r>
      <w:r w:rsidDel="00000000" w:rsidR="00000000" w:rsidRPr="00000000">
        <w:rPr>
          <w:rtl w:val="0"/>
        </w:rPr>
      </w:r>
    </w:p>
    <w:p w:rsidR="00000000" w:rsidDel="00000000" w:rsidP="00000000" w:rsidRDefault="00000000" w:rsidRPr="00000000" w14:paraId="0000000C">
      <w:pPr>
        <w:tabs>
          <w:tab w:val="right" w:leader="none" w:pos="9072"/>
        </w:tabs>
        <w:ind w:left="432" w:firstLine="0"/>
        <w:rPr/>
      </w:pPr>
      <w:r w:rsidDel="00000000" w:rsidR="00000000" w:rsidRPr="00000000">
        <w:rPr>
          <w:rtl w:val="0"/>
        </w:rPr>
        <w:t xml:space="preserve">1. Antecedentes Personales</w:t>
        <w:tab/>
        <w:t xml:space="preserve">2</w:t>
      </w:r>
    </w:p>
    <w:p w:rsidR="00000000" w:rsidDel="00000000" w:rsidP="00000000" w:rsidRDefault="00000000" w:rsidRPr="00000000" w14:paraId="0000000D">
      <w:pPr>
        <w:tabs>
          <w:tab w:val="right" w:leader="none" w:pos="9072"/>
        </w:tabs>
        <w:ind w:left="432" w:firstLine="0"/>
        <w:rPr/>
      </w:pPr>
      <w:r w:rsidDel="00000000" w:rsidR="00000000" w:rsidRPr="00000000">
        <w:rPr>
          <w:rtl w:val="0"/>
        </w:rPr>
        <w:t xml:space="preserve">2. Descripción Proyecto APT</w:t>
        <w:tab/>
        <w:t xml:space="preserve">2</w:t>
      </w:r>
    </w:p>
    <w:p w:rsidR="00000000" w:rsidDel="00000000" w:rsidP="00000000" w:rsidRDefault="00000000" w:rsidRPr="00000000" w14:paraId="0000000E">
      <w:pPr>
        <w:tabs>
          <w:tab w:val="right" w:leader="none" w:pos="9072"/>
        </w:tabs>
        <w:ind w:left="432" w:firstLine="0"/>
        <w:rPr/>
      </w:pPr>
      <w:r w:rsidDel="00000000" w:rsidR="00000000" w:rsidRPr="00000000">
        <w:rPr>
          <w:rtl w:val="0"/>
        </w:rPr>
        <w:t xml:space="preserve">3. Fundamentación Proyecto APT</w:t>
        <w:tab/>
        <w:t xml:space="preserve">4</w:t>
      </w:r>
    </w:p>
    <w:p w:rsidR="00000000" w:rsidDel="00000000" w:rsidP="00000000" w:rsidRDefault="00000000" w:rsidRPr="00000000" w14:paraId="0000000F">
      <w:pPr>
        <w:rPr/>
      </w:pPr>
      <w:r w:rsidDel="00000000" w:rsidR="00000000" w:rsidRPr="00000000">
        <w:rPr>
          <w:b w:val="1"/>
          <w:bCs w:val="1"/>
          <w:rtl w:val="0"/>
        </w:rPr>
        <w:t xml:space="preserve">B. PARTE II</w:t>
      </w:r>
      <w:r w:rsidDel="00000000" w:rsidR="00000000" w:rsidRPr="00000000">
        <w:rPr>
          <w:rtl w:val="0"/>
        </w:rPr>
      </w:r>
    </w:p>
    <w:p w:rsidR="00000000" w:rsidDel="00000000" w:rsidP="00000000" w:rsidRDefault="00000000" w:rsidRPr="00000000" w14:paraId="00000010">
      <w:pPr>
        <w:tabs>
          <w:tab w:val="right" w:leader="none" w:pos="9072"/>
        </w:tabs>
        <w:ind w:left="432" w:firstLine="0"/>
        <w:rPr/>
      </w:pPr>
      <w:r w:rsidDel="00000000" w:rsidR="00000000" w:rsidRPr="00000000">
        <w:rPr>
          <w:rtl w:val="0"/>
        </w:rPr>
        <w:t xml:space="preserve">4. Objetivos</w:t>
        <w:tab/>
        <w:t xml:space="preserve">6</w:t>
      </w:r>
    </w:p>
    <w:p w:rsidR="00000000" w:rsidDel="00000000" w:rsidP="00000000" w:rsidRDefault="00000000" w:rsidRPr="00000000" w14:paraId="00000011">
      <w:pPr>
        <w:tabs>
          <w:tab w:val="right" w:leader="none" w:pos="9072"/>
        </w:tabs>
        <w:ind w:left="432" w:firstLine="0"/>
        <w:rPr/>
      </w:pPr>
      <w:r w:rsidDel="00000000" w:rsidR="00000000" w:rsidRPr="00000000">
        <w:rPr>
          <w:rtl w:val="0"/>
        </w:rPr>
        <w:t xml:space="preserve">5. Metodología</w:t>
        <w:tab/>
        <w:t xml:space="preserve">6</w:t>
      </w:r>
    </w:p>
    <w:p w:rsidR="00000000" w:rsidDel="00000000" w:rsidP="00000000" w:rsidRDefault="00000000" w:rsidRPr="00000000" w14:paraId="00000012">
      <w:pPr>
        <w:tabs>
          <w:tab w:val="right" w:leader="none" w:pos="9072"/>
        </w:tabs>
        <w:ind w:left="432" w:firstLine="0"/>
        <w:rPr/>
      </w:pPr>
      <w:r w:rsidDel="00000000" w:rsidR="00000000" w:rsidRPr="00000000">
        <w:rPr>
          <w:rtl w:val="0"/>
        </w:rPr>
        <w:t xml:space="preserve">6. Evidencias</w:t>
        <w:tab/>
        <w:t xml:space="preserve">8</w:t>
      </w:r>
    </w:p>
    <w:p w:rsidR="00000000" w:rsidDel="00000000" w:rsidP="00000000" w:rsidRDefault="00000000" w:rsidRPr="00000000" w14:paraId="00000013">
      <w:pPr>
        <w:tabs>
          <w:tab w:val="right" w:leader="none" w:pos="9072"/>
        </w:tabs>
        <w:ind w:left="432" w:firstLine="0"/>
        <w:rPr/>
      </w:pPr>
      <w:r w:rsidDel="00000000" w:rsidR="00000000" w:rsidRPr="00000000">
        <w:rPr>
          <w:rtl w:val="0"/>
        </w:rPr>
        <w:t xml:space="preserve">7. Plan de Trabajo</w:t>
        <w:tab/>
        <w:t xml:space="preserve">9</w:t>
      </w:r>
    </w:p>
    <w:p w:rsidR="00000000" w:rsidDel="00000000" w:rsidP="00000000" w:rsidRDefault="00000000" w:rsidRPr="00000000" w14:paraId="00000014">
      <w:pPr>
        <w:tabs>
          <w:tab w:val="right" w:leader="none" w:pos="9072"/>
        </w:tabs>
        <w:ind w:left="432" w:firstLine="0"/>
        <w:rPr/>
      </w:pPr>
      <w:r w:rsidDel="00000000" w:rsidR="00000000" w:rsidRPr="00000000">
        <w:rPr>
          <w:rtl w:val="0"/>
        </w:rPr>
        <w:t xml:space="preserve">8. Carta Gantt</w:t>
        <w:tab/>
        <w:t xml:space="preserve">12</w:t>
      </w:r>
    </w:p>
    <w:p w:rsidR="00000000" w:rsidDel="00000000" w:rsidP="00000000" w:rsidRDefault="00000000" w:rsidRPr="00000000" w14:paraId="00000015">
      <w:pPr>
        <w:tabs>
          <w:tab w:val="right" w:leader="none" w:pos="9072"/>
        </w:tabs>
        <w:ind w:left="432" w:firstLine="0"/>
        <w:rPr/>
      </w:pPr>
      <w:r w:rsidDel="00000000" w:rsidR="00000000" w:rsidRPr="00000000">
        <w:rPr>
          <w:rtl w:val="0"/>
        </w:rPr>
        <w:t xml:space="preserve">8.1 Hitos de avance</w:t>
        <w:tab/>
        <w:t xml:space="preserve">13</w:t>
      </w:r>
    </w:p>
    <w:p w:rsidR="00000000" w:rsidDel="00000000" w:rsidP="00000000" w:rsidRDefault="00000000" w:rsidRPr="00000000" w14:paraId="00000016">
      <w:pPr>
        <w:tabs>
          <w:tab w:val="right" w:leader="none" w:pos="9072"/>
        </w:tabs>
        <w:ind w:left="432" w:firstLine="0"/>
        <w:rPr/>
      </w:pPr>
      <w:r w:rsidDel="00000000" w:rsidR="00000000" w:rsidRPr="00000000">
        <w:rPr>
          <w:rtl w:val="0"/>
        </w:rPr>
        <w:t xml:space="preserve">9. Secciones Finales de Evaluación (Pauta 1.3)</w:t>
        <w:tab/>
        <w:t xml:space="preserve">13</w:t>
      </w:r>
    </w:p>
    <w:p w:rsidR="00000000" w:rsidDel="00000000" w:rsidP="00000000" w:rsidRDefault="00000000" w:rsidRPr="00000000" w14:paraId="00000017">
      <w:pPr>
        <w:tabs>
          <w:tab w:val="right" w:leader="none" w:pos="9072"/>
        </w:tabs>
        <w:ind w:left="432" w:firstLine="0"/>
        <w:rPr/>
      </w:pPr>
      <w:r w:rsidDel="00000000" w:rsidR="00000000" w:rsidRPr="00000000">
        <w:rPr>
          <w:rtl w:val="0"/>
        </w:rPr>
        <w:t xml:space="preserve">9.1 Abstract (Español / English)</w:t>
        <w:tab/>
        <w:t xml:space="preserve">13</w:t>
      </w:r>
    </w:p>
    <w:p w:rsidR="00000000" w:rsidDel="00000000" w:rsidP="00000000" w:rsidRDefault="00000000" w:rsidRPr="00000000" w14:paraId="00000018">
      <w:pPr>
        <w:tabs>
          <w:tab w:val="right" w:leader="none" w:pos="9072"/>
        </w:tabs>
        <w:ind w:left="432" w:firstLine="0"/>
        <w:rPr/>
      </w:pPr>
      <w:r w:rsidDel="00000000" w:rsidR="00000000" w:rsidRPr="00000000">
        <w:rPr>
          <w:rtl w:val="0"/>
        </w:rPr>
        <w:t xml:space="preserve">9.2 Conclusions (English only)</w:t>
        <w:tab/>
        <w:t xml:space="preserve">14</w:t>
      </w:r>
    </w:p>
    <w:p w:rsidR="00000000" w:rsidDel="00000000" w:rsidP="00000000" w:rsidRDefault="00000000" w:rsidRPr="00000000" w14:paraId="00000019">
      <w:pPr>
        <w:tabs>
          <w:tab w:val="right" w:leader="none" w:pos="9072"/>
        </w:tabs>
        <w:ind w:left="432" w:firstLine="0"/>
        <w:rPr/>
      </w:pPr>
      <w:r w:rsidDel="00000000" w:rsidR="00000000" w:rsidRPr="00000000">
        <w:rPr>
          <w:rtl w:val="0"/>
        </w:rPr>
        <w:t xml:space="preserve">9.3 Reflection (English only)</w:t>
        <w:tab/>
        <w:t xml:space="preserve">14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Integrantes</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Nicolás Castillo / Martín Rozas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RUT</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21.772.898-3 / 21.538.827-1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Duoc UC – Sede Plaza Vespucio</w:t>
            </w:r>
            <w:r w:rsidDel="00000000" w:rsidR="00000000" w:rsidRPr="00000000">
              <w:rPr>
                <w:rtl w:val="0"/>
              </w:rPr>
            </w:r>
          </w:p>
        </w:tc>
      </w:tr>
    </w:tbl>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pPr>
            <w:r w:rsidDel="00000000" w:rsidR="00000000" w:rsidRPr="00000000">
              <w:rPr>
                <w:rtl w:val="0"/>
              </w:rPr>
              <w:t xml:space="preserve">EducFlow AI</w:t>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pPr>
            <w:r w:rsidDel="00000000" w:rsidR="00000000" w:rsidRPr="00000000">
              <w:rPr>
                <w:rtl w:val="0"/>
              </w:rPr>
              <w:t xml:space="preserve">Gestión de Proyectos de Software y Desarrollo/Implantación de Software, orientadas a la creación de una solución multiplataforma de gestión académica y acompañamiento estudiantil apoyada por Inteligencia Artificial.</w:t>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t xml:space="preserve">El Proyecto APT “EducFlow AI” pone en práctica cuatro competencias centrales del perfil de egreso:</w:t>
            </w:r>
          </w:p>
          <w:p w:rsidR="00000000" w:rsidDel="00000000" w:rsidP="00000000" w:rsidRDefault="00000000" w:rsidRPr="00000000" w14:paraId="00000032">
            <w:pPr>
              <w:rPr/>
            </w:pPr>
            <w:r w:rsidDel="00000000" w:rsidR="00000000" w:rsidRPr="00000000">
              <w:rPr>
                <w:rtl w:val="0"/>
              </w:rPr>
              <w:t xml:space="preserve">• Realizar pruebas de certificación tanto de los productos como de los procesos utilizando buenas prácticas reconocidas por la industria: se aplican pruebas funcionales y de aceptación (criterios Given-When-Then) sobre cada módulo desarrollado en Flutter, validando que el software cumpla los estándares de calidad esperados antes de su entrega, e incorporando en fases posteriores las mejoras que se detecten a partir de los resultados de esas pruebas (indicadores de calidad 1.1, 1.2 y 1.3 del perfil de egreso).</w:t>
            </w:r>
          </w:p>
          <w:p w:rsidR="00000000" w:rsidDel="00000000" w:rsidP="00000000" w:rsidRDefault="00000000" w:rsidRPr="00000000" w14:paraId="00000033">
            <w:pPr>
              <w:rPr/>
            </w:pPr>
            <w:r w:rsidDel="00000000" w:rsidR="00000000" w:rsidRPr="00000000">
              <w:rPr>
                <w:rtl w:val="0"/>
              </w:rPr>
              <w:t xml:space="preserve">• Gestionar proyectos informáticos, ofreciendo alternativas para la toma de decisiones de acuerdo a los requerimientos de la organización: se planifica el desarrollo bajo un marco de trabajo ágil (Scrum), definiendo épicas, historias de usuario, backlog priorizado y una carta Gantt que organiza las tres fases del semestre (indicadores de calidad 2.1 y 2.2 del perfil de egreso).</w:t>
            </w:r>
          </w:p>
          <w:p w:rsidR="00000000" w:rsidDel="00000000" w:rsidP="00000000" w:rsidRDefault="00000000" w:rsidRPr="00000000" w14:paraId="00000034">
            <w:pPr>
              <w:rPr/>
            </w:pPr>
            <w:r w:rsidDel="00000000" w:rsidR="00000000" w:rsidRPr="00000000">
              <w:rPr>
                <w:rtl w:val="0"/>
              </w:rPr>
              <w:t xml:space="preserve">• Construir modelos de datos para soportar los requerimientos de la organización de acuerdo a un diseño propuesto en un tiempo determinado: se diseña y se implementa la estructura de documentos y campos de usuarios, perfiles académicos y preferencias en Firestore, definiendo relaciones y reglas de acceso coherentes con los requerimientos funcionales (indicadores de calidad 3.1 y 3.2 del perfil de egreso).</w:t>
            </w:r>
          </w:p>
          <w:p w:rsidR="00000000" w:rsidDel="00000000" w:rsidP="00000000" w:rsidRDefault="00000000" w:rsidRPr="00000000" w14:paraId="00000035">
            <w:pPr>
              <w:rPr/>
            </w:pPr>
            <w:r w:rsidDel="00000000" w:rsidR="00000000" w:rsidRPr="00000000">
              <w:rPr>
                <w:rtl w:val="0"/>
              </w:rPr>
              <w:t xml:space="preserve">• Desarrollar una solución de software utilizando técnicas que permitan sistematizar el proceso de acuerdo a los objetivos: se implementa la aplicación de forma multiplataforma en Flutter (Dart), distribuida como app Android y como versión web/PWA para iOS, integrando servicios de backend mediante FlutterFire (Firebase Authentication y Firestore), cubriendo todo el ciclo desde el diseño hasta la implantación funcional de los módulos (indicadores de calidad 4.1, 4.2 y 4.3 del perfil de egreso).</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rPr/>
            </w:pPr>
            <w:r w:rsidDel="00000000" w:rsidR="00000000" w:rsidRPr="00000000">
              <w:rPr>
                <w:rtl w:val="0"/>
              </w:rPr>
              <w:t xml:space="preserve">La gestión académica y el acompañamiento estudiantil dependen actualmente de canales fragmentados —circulares en papel, grupos de mensajería informales, planillas y portales institucionales poco intuitivos—, lo que dificulta que un estudiante acceda de forma centralizada a su información académica (horarios, evaluaciones, comunicados y progreso). Esta dispersión afecta principalmente a estudiantes que deben organizar por sí mismos su información académica en distintos contextos educativos (Básica/Media, Técnico/Superior, Curso/Otro), cada uno con necesidades de información distintas. El aporte de valor de EducFlow AI —de carácter simulado dentro del contexto de la asignatura— es ofrecer una aplicación que centraliza esta información y adapta la experiencia según el nivel o modalidad educativa del estudiante, incorporando progresivamente inteligencia artificial para acompañarlo de forma proactiva y personalizada.</w:t>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rPr/>
            </w:pPr>
            <w:r w:rsidDel="00000000" w:rsidR="00000000" w:rsidRPr="00000000">
              <w:rPr>
                <w:rtl w:val="0"/>
              </w:rPr>
              <w:t xml:space="preserve">EducFlow AI tiene como objetivo desarrollar una solución multiplataforma que centralice la gestión académica y el acompañamiento estudiantil, apoyada por Inteligencia Artificial. La solución se desarrolla con Flutter/Dart como cliente y Firebase como backend serverless (Firebase Authentication para la gestión de identidad y sesiones, y Firestore como base de datos NoSQL para persistir perfiles y datos académicos), distribuida como aplicación para Android y mediante una versión web/PWA accesible desde dispositivos iOS. La solución se construye de forma incremental: la Fase 1 consolida los módulos base de Autenticación, Registro, Perfil (con campos dinámicos según el nivel o modalidad educativa) y Dashboard; en fases posteriores se consolidan y amplían el sistema de notificaciones y el asistente de IA, mientras se incorpora el análisis OCR de horarios y mallas.</w:t>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rPr/>
            </w:pPr>
            <w:r w:rsidDel="00000000" w:rsidR="00000000" w:rsidRPr="00000000">
              <w:rPr>
                <w:rtl w:val="0"/>
              </w:rPr>
              <w:t xml:space="preserve">El Proyecto APT se relaciona directamente con el perfil de egreso de la carrera al exigir la aplicación integrada de competencias de desarrollo de software, gestión de proyectos y modelado de datos en un caso real de aplicación móvil. Las competencias seleccionadas (pruebas de certificación, gestión de proyectos, modelos de datos y desarrollo/implantación de software) resultan necesarias para resolver la problemática planteada, ya que su desarrollo exige planificar el trabajo bajo una metodología ágil, diseñar una estructura de datos adecuada en Firestore, implementar la solución en Flutter y validar su correcto funcionamiento mediante pruebas, cerrando así el ciclo completo de desarrollo de software.</w:t>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rPr/>
            </w:pPr>
            <w:r w:rsidDel="00000000" w:rsidR="00000000" w:rsidRPr="00000000">
              <w:rPr>
                <w:rtl w:val="0"/>
              </w:rPr>
              <w:t xml:space="preserve">Nuestros intereses profesionales se orientan al desarrollo de aplicaciones móviles multiplataforma y a la aplicación de inteligencia artificial en contextos educativos, un área con alto potencial de impacto social. EducFlow AI nos permite profundizar en Flutter y en la integración de servicios cloud (Firebase), además de explorar la incorporación de IA en un producto real.</w:t>
              <w:br w:type="textWrapping"/>
              <w:br w:type="textWrapping"/>
              <w:t xml:space="preserve">Nicolás Castillo: mi interés profesional se orienta a la gestión de proyectos de software, la documentación técnica y el aseguramiento de calidad. Este proyecto me permite aplicar y fortalecer esas competencias en un caso real, desde la definición del backlog hasta la validación mediante pruebas funcionales.</w:t>
              <w:br w:type="textWrapping"/>
              <w:br w:type="textWrapping"/>
              <w:t xml:space="preserve">Martín Rozas: mi interés profesional se orienta al desarrollo de aplicaciones móviles y a la integración de servicios backend en la nube. EducFlow AI me permite profundizar en Flutter y en la arquitectura de Firebase (Authentication y Firestore), fortaleciendo mis competencias técnicas en un dominio en el que proyecto desarrollarme laboralmente.</w:t>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rPr/>
            </w:pPr>
            <w:r w:rsidDel="00000000" w:rsidR="00000000" w:rsidRPr="00000000">
              <w:rPr>
                <w:rtl w:val="0"/>
              </w:rPr>
              <w:t xml:space="preserve">El desarrollo del Proyecto APT es factible considerando los siguientes elementos:</w:t>
            </w:r>
          </w:p>
          <w:p w:rsidR="00000000" w:rsidDel="00000000" w:rsidP="00000000" w:rsidRDefault="00000000" w:rsidRPr="00000000" w14:paraId="00000045">
            <w:pPr>
              <w:rPr/>
            </w:pPr>
            <w:r w:rsidDel="00000000" w:rsidR="00000000" w:rsidRPr="00000000">
              <w:rPr>
                <w:rtl w:val="0"/>
              </w:rPr>
              <w:t xml:space="preserve">1. Duración del semestre: el proyecto se ejecuta durante las 18 semanas del semestre académico, distribuidas en las tres fases de la asignatura de Portafolio de Título.</w:t>
            </w:r>
          </w:p>
          <w:p w:rsidR="00000000" w:rsidDel="00000000" w:rsidP="00000000" w:rsidRDefault="00000000" w:rsidRPr="00000000" w14:paraId="00000046">
            <w:pPr>
              <w:rPr/>
            </w:pPr>
            <w:r w:rsidDel="00000000" w:rsidR="00000000" w:rsidRPr="00000000">
              <w:rPr>
                <w:rtl w:val="0"/>
              </w:rPr>
              <w:t xml:space="preserve">2. Horas asignadas a la asignatura: las horas semanales destinadas a la asignatura permiten avanzar de forma sostenida en cada fase, dedicando bloques específicos a definición, desarrollo e implementación.</w:t>
            </w:r>
          </w:p>
          <w:p w:rsidR="00000000" w:rsidDel="00000000" w:rsidP="00000000" w:rsidRDefault="00000000" w:rsidRPr="00000000" w14:paraId="00000047">
            <w:pPr>
              <w:rPr/>
            </w:pPr>
            <w:r w:rsidDel="00000000" w:rsidR="00000000" w:rsidRPr="00000000">
              <w:rPr>
                <w:rtl w:val="0"/>
              </w:rPr>
              <w:t xml:space="preserve">3. Materiales requeridos: equipo computacional personal, entorno de desarrollo Flutter/Dart, cuenta y proyecto configurado en Firebase (los servicios base utilizados en Fase 1 se mantienen dentro de la capa gratuita para el volumen de pruebas previsto; los servicios de IA/OCR se revisarán según cuotas y condiciones vigentes), y conexión a internet estable.</w:t>
            </w:r>
          </w:p>
          <w:p w:rsidR="00000000" w:rsidDel="00000000" w:rsidP="00000000" w:rsidRDefault="00000000" w:rsidRPr="00000000" w14:paraId="00000048">
            <w:pPr>
              <w:rPr/>
            </w:pPr>
            <w:r w:rsidDel="00000000" w:rsidR="00000000" w:rsidRPr="00000000">
              <w:rPr>
                <w:rtl w:val="0"/>
              </w:rPr>
              <w:t xml:space="preserve">4. Factores externos que facilitan su desarrollo: la disponibilidad de documentación oficial y comunidad activa en torno a Flutter y Firebase, así como la posibilidad de trabajar con datos simulados sin depender de la aprobación de terceros externos.</w:t>
            </w:r>
          </w:p>
          <w:p w:rsidR="00000000" w:rsidDel="00000000" w:rsidP="00000000" w:rsidRDefault="00000000" w:rsidRPr="00000000" w14:paraId="00000049">
            <w:pPr>
              <w:rPr/>
            </w:pPr>
            <w:r w:rsidDel="00000000" w:rsidR="00000000" w:rsidRPr="00000000">
              <w:rPr>
                <w:rtl w:val="0"/>
              </w:rPr>
              <w:t xml:space="preserve">5. Factores externos que dificultan su desarrollo y maneras de mitigarlos: la eventual curva de aprendizaje de servicios de IA y OCR para los módulos de fases posteriores se mitiga priorizando primero los módulos base ya validados (Login, Registro, Perfil, Dashboard) y dejando los módulos de mayor complejidad técnica para las fases 2 y 3.</w:t>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0">
            <w:pPr>
              <w:rPr/>
            </w:pPr>
            <w:r w:rsidDel="00000000" w:rsidR="00000000" w:rsidRPr="00000000">
              <w:rPr>
                <w:rtl w:val="0"/>
              </w:rPr>
              <w:t xml:space="preserve">Desarrollar, como equipo, EducFlow AI, una solución multiplataforma en Flutter, que centralice la gestión académica y el acompañamiento estudiantil mediante funcionalidades apoyadas en Inteligencia Artificial e integradas con Firebase.</w:t>
            </w:r>
          </w:p>
        </w:tc>
      </w:tr>
      <w:tr>
        <w:trPr>
          <w:cantSplit w:val="0"/>
          <w:trHeight w:val="834"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2">
            <w:pPr>
              <w:rPr/>
            </w:pPr>
            <w:r w:rsidDel="00000000" w:rsidR="00000000" w:rsidRPr="00000000">
              <w:rPr>
                <w:rtl w:val="0"/>
              </w:rPr>
              <w:t xml:space="preserve">1. Implementar los módulos de autenticación y registro mediante Firebase Authentication, y el Perfil Académico Dinámico mediante Cloud Firestore.</w:t>
              <w:br w:type="textWrapping"/>
              <w:t xml:space="preserve">2. Diseñar el modelo de datos en Firestore que soporte la persistencia de perfiles académicos y la consolidación/ampliación de las funcionalidades de notificaciones y chat con IA, y la futura incorporación del análisis OCR.</w:t>
              <w:br w:type="textWrapping"/>
              <w:t xml:space="preserve">3. Construir un Dashboard base que centralice la información académica relevante del estudiante y sirva como punto de entrada a las funcionalidades de la aplicación.</w:t>
              <w:br w:type="textWrapping"/>
              <w:t xml:space="preserve">4. Consolidar y ampliar, en fases posteriores, el sistema de notificaciones y el asistente conversacional, e incorporar el análisis OCR de horarios/mallas.</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rPr/>
            </w:pPr>
            <w:r w:rsidDel="00000000" w:rsidR="00000000" w:rsidRPr="00000000">
              <w:rPr>
                <w:rtl w:val="0"/>
              </w:rPr>
              <w:t xml:space="preserve">El desarrollo del Proyecto APT se aborda utilizando la metodología ágil Scrum, adaptada a un equipo de desarrollo compuesto por dos integrantes: Nicolás Castillo y Martín Rozas. El trabajo se organiza en sprints de dos semanas dentro de las tres fases de la asignatura (Definición, Desarrollo e Implementación), cada uno con Sprint Planning al inicio, seguimiento periódico del avance, Sprint Review al cierre, retrospectiva y actualización del backlog para el siguiente sprint.</w:t>
              <w:br w:type="textWrapping"/>
              <w:br w:type="textWrapping"/>
              <w:t xml:space="preserve">Los roles de Scrum se distribuyen y alternan de manera colaborativa entre ambos integrantes. Como Product Owner, uno de nosotros define y prioriza el backlog de funcionalidades a partir de la problemática identificada, mientras el otro puede asumir el rol de Scrum Master, dando seguimiento al avance de los sprints y gestionando los impedimentos que puedan surgir. Ambos participamos en el Development Team, implementando los módulos en Flutter, modelando los datos en Firestore y validando el funcionamiento mediante pruebas. Esta distribución es flexible y permite alternar los roles según las necesidades y etapas del proyecto, manteniendo una responsabilidad compartida sobre los resultados.</w:t>
              <w:br w:type="textWrapping"/>
              <w:br w:type="textWrapping"/>
              <w:t xml:space="preserve">Herramientas de trabajo: Flutter SDK / Dart y Android Studio o Visual Studio Code como entorno de desarrollo; Firebase Console (Authentication, Firestore) como backend as a service; un tablero digital de seguimiento del Product Backlog; y Git junto a un repositorio remoto para el control de versiones del código.</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4">
            <w:pPr>
              <w:rPr/>
            </w:pPr>
            <w:r w:rsidDel="00000000" w:rsidR="00000000" w:rsidRPr="00000000">
              <w:rPr>
                <w:rtl w:val="0"/>
              </w:rPr>
              <w:t xml:space="preserve">Avance</w:t>
            </w:r>
          </w:p>
        </w:tc>
        <w:tc>
          <w:tcPr/>
          <w:p w:rsidR="00000000" w:rsidDel="00000000" w:rsidP="00000000" w:rsidRDefault="00000000" w:rsidRPr="00000000" w14:paraId="00000065">
            <w:pPr>
              <w:rPr/>
            </w:pPr>
            <w:r w:rsidDel="00000000" w:rsidR="00000000" w:rsidRPr="00000000">
              <w:rPr>
                <w:rtl w:val="0"/>
              </w:rPr>
              <w:t xml:space="preserve">Documento de definición de proyecto (1.5)</w:t>
            </w:r>
          </w:p>
        </w:tc>
        <w:tc>
          <w:tcPr/>
          <w:p w:rsidR="00000000" w:rsidDel="00000000" w:rsidP="00000000" w:rsidRDefault="00000000" w:rsidRPr="00000000" w14:paraId="00000066">
            <w:pPr>
              <w:rPr/>
            </w:pPr>
            <w:r w:rsidDel="00000000" w:rsidR="00000000" w:rsidRPr="00000000">
              <w:rPr>
                <w:rtl w:val="0"/>
              </w:rPr>
              <w:t xml:space="preserve">Documento que contiene la fundamentación del proyecto, objetivos, metodología, evidencias y planificación general (Plan de Trabajo y Carta Gantt). Las épicas, historias de usuario, Impact Mapping, Product Backlog y User Story Mapping se documentan en el informe de Evidencias de Fase 1.</w:t>
            </w:r>
          </w:p>
        </w:tc>
        <w:tc>
          <w:tcPr/>
          <w:p w:rsidR="00000000" w:rsidDel="00000000" w:rsidP="00000000" w:rsidRDefault="00000000" w:rsidRPr="00000000" w14:paraId="00000067">
            <w:pPr>
              <w:rPr/>
            </w:pPr>
            <w:r w:rsidDel="00000000" w:rsidR="00000000" w:rsidRPr="00000000">
              <w:rPr>
                <w:rtl w:val="0"/>
              </w:rPr>
              <w:t xml:space="preserve">Permite validar que el alcance y la planificación del proyecto están correctamente definidos antes de continuar y ampliar el desarrollo en las fases posteriores.</w:t>
            </w:r>
          </w:p>
        </w:tc>
      </w:tr>
      <w:tr>
        <w:trPr>
          <w:cantSplit w:val="0"/>
          <w:trHeight w:val="362" w:hRule="atLeast"/>
          <w:tblHeader w:val="0"/>
        </w:trPr>
        <w:tc>
          <w:tcPr/>
          <w:p w:rsidR="00000000" w:rsidDel="00000000" w:rsidP="00000000" w:rsidRDefault="00000000" w:rsidRPr="00000000" w14:paraId="00000068">
            <w:pPr>
              <w:rPr/>
            </w:pPr>
            <w:r w:rsidDel="00000000" w:rsidR="00000000" w:rsidRPr="00000000">
              <w:rPr>
                <w:rtl w:val="0"/>
              </w:rPr>
              <w:t xml:space="preserve">Avance</w:t>
            </w:r>
          </w:p>
        </w:tc>
        <w:tc>
          <w:tcPr/>
          <w:p w:rsidR="00000000" w:rsidDel="00000000" w:rsidP="00000000" w:rsidRDefault="00000000" w:rsidRPr="00000000" w14:paraId="00000069">
            <w:pPr>
              <w:rPr/>
            </w:pPr>
            <w:r w:rsidDel="00000000" w:rsidR="00000000" w:rsidRPr="00000000">
              <w:rPr>
                <w:rtl w:val="0"/>
              </w:rPr>
              <w:t xml:space="preserve">Prototipo funcional (Login, Registro, Perfil, Dashboard)</w:t>
            </w:r>
          </w:p>
        </w:tc>
        <w:tc>
          <w:tcPr/>
          <w:p w:rsidR="00000000" w:rsidDel="00000000" w:rsidP="00000000" w:rsidRDefault="00000000" w:rsidRPr="00000000" w14:paraId="0000006A">
            <w:pPr>
              <w:rPr/>
            </w:pPr>
            <w:r w:rsidDel="00000000" w:rsidR="00000000" w:rsidRPr="00000000">
              <w:rPr>
                <w:rtl w:val="0"/>
              </w:rPr>
              <w:t xml:space="preserve">Aplicación Flutter con los módulos base implementados y conectados a Firebase.</w:t>
            </w:r>
          </w:p>
        </w:tc>
        <w:tc>
          <w:tcPr/>
          <w:p w:rsidR="00000000" w:rsidDel="00000000" w:rsidP="00000000" w:rsidRDefault="00000000" w:rsidRPr="00000000" w14:paraId="0000006B">
            <w:pPr>
              <w:rPr/>
            </w:pPr>
            <w:r w:rsidDel="00000000" w:rsidR="00000000" w:rsidRPr="00000000">
              <w:rPr>
                <w:rtl w:val="0"/>
              </w:rPr>
              <w:t xml:space="preserve">Evidencia el avance técnico real del desarrollo y el correcto funcionamiento de la autenticación y persistencia de datos.</w:t>
            </w:r>
          </w:p>
        </w:tc>
      </w:tr>
      <w:tr>
        <w:trPr>
          <w:cantSplit w:val="0"/>
          <w:trHeight w:val="362" w:hRule="atLeast"/>
          <w:tblHeader w:val="0"/>
        </w:trPr>
        <w:tc>
          <w:tcPr/>
          <w:p w:rsidR="00000000" w:rsidDel="00000000" w:rsidP="00000000" w:rsidRDefault="00000000" w:rsidRPr="00000000" w14:paraId="0000006C">
            <w:pPr>
              <w:rPr/>
            </w:pPr>
            <w:r w:rsidDel="00000000" w:rsidR="00000000" w:rsidRPr="00000000">
              <w:rPr>
                <w:rtl w:val="0"/>
              </w:rPr>
              <w:t xml:space="preserve">Avance</w:t>
            </w:r>
          </w:p>
        </w:tc>
        <w:tc>
          <w:tcPr/>
          <w:p w:rsidR="00000000" w:rsidDel="00000000" w:rsidP="00000000" w:rsidRDefault="00000000" w:rsidRPr="00000000" w14:paraId="0000006D">
            <w:pPr>
              <w:rPr/>
            </w:pPr>
            <w:r w:rsidDel="00000000" w:rsidR="00000000" w:rsidRPr="00000000">
              <w:rPr>
                <w:rtl w:val="0"/>
              </w:rPr>
              <w:t xml:space="preserve">Evidencias de Trabajo — Fase 1</w:t>
            </w:r>
          </w:p>
        </w:tc>
        <w:tc>
          <w:tcPr/>
          <w:p w:rsidR="00000000" w:rsidDel="00000000" w:rsidP="00000000" w:rsidRDefault="00000000" w:rsidRPr="00000000" w14:paraId="0000006E">
            <w:pPr>
              <w:rPr/>
            </w:pPr>
            <w:r w:rsidDel="00000000" w:rsidR="00000000" w:rsidRPr="00000000">
              <w:rPr>
                <w:rtl w:val="0"/>
              </w:rPr>
              <w:t xml:space="preserve">Documento que contiene los diez artefactos solicitados para Fase 1: Análisis del Caso, Squad y responsabilidades, Mapa Mental, Mapa de Actores, Visión + 4 pilares, Épicas, Historias de Usuario, Impact Mapping, Product Backlog Priorizado y User Story Mapping.</w:t>
            </w:r>
          </w:p>
        </w:tc>
        <w:tc>
          <w:tcPr/>
          <w:p w:rsidR="00000000" w:rsidDel="00000000" w:rsidP="00000000" w:rsidRDefault="00000000" w:rsidRPr="00000000" w14:paraId="0000006F">
            <w:pPr>
              <w:rPr/>
            </w:pPr>
            <w:r w:rsidDel="00000000" w:rsidR="00000000" w:rsidRPr="00000000">
              <w:rPr>
                <w:rtl w:val="0"/>
              </w:rPr>
              <w:t xml:space="preserve">Permite verificar la trazabilidad completa entre el problema identificado, las épicas, las historias de usuario y la tecnología utilizada.</w:t>
            </w:r>
          </w:p>
        </w:tc>
      </w:tr>
      <w:tr>
        <w:trPr>
          <w:cantSplit w:val="0"/>
          <w:trHeight w:val="362" w:hRule="atLeast"/>
          <w:tblHeader w:val="0"/>
        </w:trPr>
        <w:tc>
          <w:tcPr/>
          <w:p w:rsidR="00000000" w:rsidDel="00000000" w:rsidP="00000000" w:rsidRDefault="00000000" w:rsidRPr="00000000" w14:paraId="00000070">
            <w:pPr>
              <w:rPr/>
            </w:pPr>
            <w:r w:rsidDel="00000000" w:rsidR="00000000" w:rsidRPr="00000000">
              <w:rPr>
                <w:rtl w:val="0"/>
              </w:rPr>
              <w:t xml:space="preserve">Final</w:t>
            </w:r>
          </w:p>
        </w:tc>
        <w:tc>
          <w:tcPr/>
          <w:p w:rsidR="00000000" w:rsidDel="00000000" w:rsidP="00000000" w:rsidRDefault="00000000" w:rsidRPr="00000000" w14:paraId="00000071">
            <w:pPr>
              <w:rPr/>
            </w:pPr>
            <w:r w:rsidDel="00000000" w:rsidR="00000000" w:rsidRPr="00000000">
              <w:rPr>
                <w:rtl w:val="0"/>
              </w:rPr>
              <w:t xml:space="preserve">Aplicación EducFlow AI completa</w:t>
            </w:r>
          </w:p>
        </w:tc>
        <w:tc>
          <w:tcPr/>
          <w:p w:rsidR="00000000" w:rsidDel="00000000" w:rsidP="00000000" w:rsidRDefault="00000000" w:rsidRPr="00000000" w14:paraId="00000072">
            <w:pPr>
              <w:rPr/>
            </w:pPr>
            <w:r w:rsidDel="00000000" w:rsidR="00000000" w:rsidRPr="00000000">
              <w:rPr>
                <w:rtl w:val="0"/>
              </w:rPr>
              <w:t xml:space="preserve">Versión final de la aplicación con todos los módulos planificados implementados e integrados.</w:t>
            </w:r>
          </w:p>
        </w:tc>
        <w:tc>
          <w:tcPr/>
          <w:p w:rsidR="00000000" w:rsidDel="00000000" w:rsidP="00000000" w:rsidRDefault="00000000" w:rsidRPr="00000000" w14:paraId="00000073">
            <w:pPr>
              <w:rPr/>
            </w:pPr>
            <w:r w:rsidDel="00000000" w:rsidR="00000000" w:rsidRPr="00000000">
              <w:rPr>
                <w:rtl w:val="0"/>
              </w:rPr>
              <w:t xml:space="preserve">Constituye el producto final del Proyecto APT y demuestra el cumplimiento del objetivo general.</w:t>
            </w:r>
          </w:p>
        </w:tc>
      </w:tr>
      <w:tr>
        <w:trPr>
          <w:cantSplit w:val="0"/>
          <w:trHeight w:val="362" w:hRule="atLeast"/>
          <w:tblHeader w:val="0"/>
        </w:trPr>
        <w:tc>
          <w:tcPr/>
          <w:p w:rsidR="00000000" w:rsidDel="00000000" w:rsidP="00000000" w:rsidRDefault="00000000" w:rsidRPr="00000000" w14:paraId="00000074">
            <w:pPr>
              <w:rPr/>
            </w:pPr>
            <w:r w:rsidDel="00000000" w:rsidR="00000000" w:rsidRPr="00000000">
              <w:rPr>
                <w:rtl w:val="0"/>
              </w:rPr>
              <w:t xml:space="preserve">Final</w:t>
            </w:r>
          </w:p>
        </w:tc>
        <w:tc>
          <w:tcPr/>
          <w:p w:rsidR="00000000" w:rsidDel="00000000" w:rsidP="00000000" w:rsidRDefault="00000000" w:rsidRPr="00000000" w14:paraId="00000075">
            <w:pPr>
              <w:rPr/>
            </w:pPr>
            <w:r w:rsidDel="00000000" w:rsidR="00000000" w:rsidRPr="00000000">
              <w:rPr>
                <w:rtl w:val="0"/>
              </w:rPr>
              <w:t xml:space="preserve">Informe final de Portafolio de Título</w:t>
            </w:r>
          </w:p>
        </w:tc>
        <w:tc>
          <w:tcPr/>
          <w:p w:rsidR="00000000" w:rsidDel="00000000" w:rsidP="00000000" w:rsidRDefault="00000000" w:rsidRPr="00000000" w14:paraId="00000076">
            <w:pPr>
              <w:rPr/>
            </w:pPr>
            <w:r w:rsidDel="00000000" w:rsidR="00000000" w:rsidRPr="00000000">
              <w:rPr>
                <w:rtl w:val="0"/>
              </w:rPr>
              <w:t xml:space="preserve">Documento que consolida el desarrollo, resultados y reflexión final del proyecto.</w:t>
            </w:r>
          </w:p>
        </w:tc>
        <w:tc>
          <w:tcPr/>
          <w:p w:rsidR="00000000" w:rsidDel="00000000" w:rsidP="00000000" w:rsidRDefault="00000000" w:rsidRPr="00000000" w14:paraId="00000077">
            <w:pPr>
              <w:rPr/>
            </w:pPr>
            <w:r w:rsidDel="00000000" w:rsidR="00000000" w:rsidRPr="00000000">
              <w:rPr>
                <w:rtl w:val="0"/>
              </w:rPr>
              <w:t xml:space="preserve">Evidencia formal exigida para el cierre de la asignatura y evaluación del proceso completo.</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Gestión de proyectos</w:t>
            </w:r>
          </w:p>
        </w:tc>
        <w:tc>
          <w:tcPr/>
          <w:p w:rsidR="00000000" w:rsidDel="00000000" w:rsidP="00000000" w:rsidRDefault="00000000" w:rsidRPr="00000000" w14:paraId="00000094">
            <w:pPr>
              <w:rPr/>
            </w:pPr>
            <w:r w:rsidDel="00000000" w:rsidR="00000000" w:rsidRPr="00000000">
              <w:rPr>
                <w:rtl w:val="0"/>
              </w:rPr>
              <w:t xml:space="preserve">Definición del proyecto y planificación</w:t>
            </w:r>
          </w:p>
        </w:tc>
        <w:tc>
          <w:tcPr/>
          <w:p w:rsidR="00000000" w:rsidDel="00000000" w:rsidP="00000000" w:rsidRDefault="00000000" w:rsidRPr="00000000" w14:paraId="00000095">
            <w:pPr>
              <w:rPr/>
            </w:pPr>
            <w:r w:rsidDel="00000000" w:rsidR="00000000" w:rsidRPr="00000000">
              <w:rPr>
                <w:rtl w:val="0"/>
              </w:rPr>
              <w:t xml:space="preserve">Elaborar el análisis del caso, épicas, historias de usuario, backlog priorizado y carta Gantt del proyecto.</w:t>
            </w:r>
          </w:p>
        </w:tc>
        <w:tc>
          <w:tcPr/>
          <w:p w:rsidR="00000000" w:rsidDel="00000000" w:rsidP="00000000" w:rsidRDefault="00000000" w:rsidRPr="00000000" w14:paraId="00000096">
            <w:pPr>
              <w:rPr/>
            </w:pPr>
            <w:r w:rsidDel="00000000" w:rsidR="00000000" w:rsidRPr="00000000">
              <w:rPr>
                <w:rtl w:val="0"/>
              </w:rPr>
              <w:t xml:space="preserve">Plantilla 1.5, tablero Scrum</w:t>
            </w:r>
          </w:p>
        </w:tc>
        <w:tc>
          <w:tcPr>
            <w:tcBorders>
              <w:right w:color="ffffff" w:space="0" w:sz="4" w:val="single"/>
            </w:tcBorders>
          </w:tcPr>
          <w:p w:rsidR="00000000" w:rsidDel="00000000" w:rsidP="00000000" w:rsidRDefault="00000000" w:rsidRPr="00000000" w14:paraId="00000097">
            <w:pPr>
              <w:rPr/>
            </w:pPr>
            <w:r w:rsidDel="00000000" w:rsidR="00000000" w:rsidRPr="00000000">
              <w:rPr>
                <w:rtl w:val="0"/>
              </w:rPr>
              <w:t xml:space="preserve">3 semanas (S1-S3)</w:t>
            </w:r>
          </w:p>
        </w:tc>
        <w:tc>
          <w:tcPr>
            <w:tcBorders>
              <w:left w:color="ffffff" w:space="0" w:sz="4" w:val="single"/>
            </w:tcBorders>
            <w:shd w:fill="d9d9d9" w:val="cle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Nicolás Castillo (principal) · Martín Rozas (apoyo)</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Constituye la base de todo el desarrollo posterior; se valida con el docente antes de avanzar. Facilitadores: documentación oficial y comunidad activa en torno a Flutter y Firebase (ver Factibilidad, punto 4). Obstaculizadores: curva de aprendizaje de los servicios de IA y OCR de fases posteriores, mitigada priorizando primero los módulos base ya validados (ver Factibilidad, punto 5).</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Modelos de datos</w:t>
            </w:r>
          </w:p>
        </w:tc>
        <w:tc>
          <w:tcPr/>
          <w:p w:rsidR="00000000" w:rsidDel="00000000" w:rsidP="00000000" w:rsidRDefault="00000000" w:rsidRPr="00000000" w14:paraId="0000009B">
            <w:pPr>
              <w:rPr/>
            </w:pPr>
            <w:r w:rsidDel="00000000" w:rsidR="00000000" w:rsidRPr="00000000">
              <w:rPr>
                <w:rtl w:val="0"/>
              </w:rPr>
              <w:t xml:space="preserve">Diseño del modelo de datos en Firestore</w:t>
            </w:r>
          </w:p>
        </w:tc>
        <w:tc>
          <w:tcPr/>
          <w:p w:rsidR="00000000" w:rsidDel="00000000" w:rsidP="00000000" w:rsidRDefault="00000000" w:rsidRPr="00000000" w14:paraId="0000009C">
            <w:pPr>
              <w:rPr/>
            </w:pPr>
            <w:r w:rsidDel="00000000" w:rsidR="00000000" w:rsidRPr="00000000">
              <w:rPr>
                <w:rtl w:val="0"/>
              </w:rPr>
              <w:t xml:space="preserve">Modelar la estructura de documentos y campos de usuarios, perfiles académicos y preferencias en Firestore, y definir las reglas de seguridad de acceso.</w:t>
            </w:r>
          </w:p>
        </w:tc>
        <w:tc>
          <w:tcPr/>
          <w:p w:rsidR="00000000" w:rsidDel="00000000" w:rsidP="00000000" w:rsidRDefault="00000000" w:rsidRPr="00000000" w14:paraId="0000009D">
            <w:pPr>
              <w:rPr/>
            </w:pPr>
            <w:r w:rsidDel="00000000" w:rsidR="00000000" w:rsidRPr="00000000">
              <w:rPr>
                <w:rtl w:val="0"/>
              </w:rPr>
              <w:t xml:space="preserve">Firebase Console, documentación FlutterFire</w:t>
            </w:r>
          </w:p>
        </w:tc>
        <w:tc>
          <w:tcPr>
            <w:tcBorders>
              <w:right w:color="ffffff" w:space="0" w:sz="4" w:val="single"/>
            </w:tcBorders>
          </w:tcPr>
          <w:p w:rsidR="00000000" w:rsidDel="00000000" w:rsidP="00000000" w:rsidRDefault="00000000" w:rsidRPr="00000000" w14:paraId="0000009E">
            <w:pPr>
              <w:rPr/>
            </w:pPr>
            <w:r w:rsidDel="00000000" w:rsidR="00000000" w:rsidRPr="00000000">
              <w:rPr>
                <w:rtl w:val="0"/>
              </w:rPr>
              <w:t xml:space="preserve">2 semanas (S3-S4)</w:t>
            </w:r>
          </w:p>
        </w:tc>
        <w:tc>
          <w:tcPr>
            <w:tcBorders>
              <w:left w:color="ffffff" w:space="0" w:sz="4" w:val="single"/>
            </w:tcBorders>
            <w:shd w:fill="d9d9d9" w:val="cle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Martín Rozas (principal) · Nicolás Castillo (apoyo)</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Debe validarse contra los campos definidos en el módulo de Perfil.</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Desarrollo/Implantación de software</w:t>
            </w:r>
          </w:p>
        </w:tc>
        <w:tc>
          <w:tcPr/>
          <w:p w:rsidR="00000000" w:rsidDel="00000000" w:rsidP="00000000" w:rsidRDefault="00000000" w:rsidRPr="00000000" w14:paraId="000000A2">
            <w:pPr>
              <w:rPr/>
            </w:pPr>
            <w:r w:rsidDel="00000000" w:rsidR="00000000" w:rsidRPr="00000000">
              <w:rPr>
                <w:rtl w:val="0"/>
              </w:rPr>
              <w:t xml:space="preserve">Validación y consolidación de Login y Registro</w:t>
            </w:r>
          </w:p>
        </w:tc>
        <w:tc>
          <w:tcPr/>
          <w:p w:rsidR="00000000" w:rsidDel="00000000" w:rsidP="00000000" w:rsidRDefault="00000000" w:rsidRPr="00000000" w14:paraId="000000A3">
            <w:pPr>
              <w:rPr/>
            </w:pPr>
            <w:r w:rsidDel="00000000" w:rsidR="00000000" w:rsidRPr="00000000">
              <w:rPr>
                <w:rtl w:val="0"/>
              </w:rPr>
              <w:t xml:space="preserve">Validar y consolidar las pantallas y la lógica de autenticación ya implementadas con Firebase Authentication, incorporando ajustes según retroalimentación del docente.</w:t>
            </w:r>
          </w:p>
        </w:tc>
        <w:tc>
          <w:tcPr/>
          <w:p w:rsidR="00000000" w:rsidDel="00000000" w:rsidP="00000000" w:rsidRDefault="00000000" w:rsidRPr="00000000" w14:paraId="000000A4">
            <w:pPr>
              <w:rPr/>
            </w:pPr>
            <w:r w:rsidDel="00000000" w:rsidR="00000000" w:rsidRPr="00000000">
              <w:rPr>
                <w:rtl w:val="0"/>
              </w:rPr>
              <w:t xml:space="preserve">Flutter SDK, Firebase Auth</w:t>
            </w:r>
          </w:p>
        </w:tc>
        <w:tc>
          <w:tcPr>
            <w:tcBorders>
              <w:right w:color="ffffff" w:space="0" w:sz="4" w:val="single"/>
            </w:tcBorders>
          </w:tcPr>
          <w:p w:rsidR="00000000" w:rsidDel="00000000" w:rsidP="00000000" w:rsidRDefault="00000000" w:rsidRPr="00000000" w14:paraId="000000A5">
            <w:pPr>
              <w:rPr/>
            </w:pPr>
            <w:r w:rsidDel="00000000" w:rsidR="00000000" w:rsidRPr="00000000">
              <w:rPr>
                <w:rtl w:val="0"/>
              </w:rPr>
              <w:t xml:space="preserve">2 semanas (S4-S5)</w:t>
            </w:r>
          </w:p>
        </w:tc>
        <w:tc>
          <w:tcPr>
            <w:tcBorders>
              <w:left w:color="ffffff" w:space="0" w:sz="4" w:val="single"/>
            </w:tcBorders>
            <w:shd w:fill="d9d9d9" w:val="cle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Martín Rozas (principal) · Nicolás Castillo (apoyo)</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Módulo ya implementado; se documenta como evidencia de avance.</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Desarrollo/Implantación de software</w:t>
            </w:r>
          </w:p>
        </w:tc>
        <w:tc>
          <w:tcPr/>
          <w:p w:rsidR="00000000" w:rsidDel="00000000" w:rsidP="00000000" w:rsidRDefault="00000000" w:rsidRPr="00000000" w14:paraId="000000A9">
            <w:pPr>
              <w:rPr/>
            </w:pPr>
            <w:r w:rsidDel="00000000" w:rsidR="00000000" w:rsidRPr="00000000">
              <w:rPr>
                <w:rtl w:val="0"/>
              </w:rPr>
              <w:t xml:space="preserve">Validación y consolidación del Perfil dinámico</w:t>
            </w:r>
          </w:p>
        </w:tc>
        <w:tc>
          <w:tcPr/>
          <w:p w:rsidR="00000000" w:rsidDel="00000000" w:rsidP="00000000" w:rsidRDefault="00000000" w:rsidRPr="00000000" w14:paraId="000000AA">
            <w:pPr>
              <w:rPr/>
            </w:pPr>
            <w:r w:rsidDel="00000000" w:rsidR="00000000" w:rsidRPr="00000000">
              <w:rPr>
                <w:rtl w:val="0"/>
              </w:rPr>
              <w:t xml:space="preserve">Validar y consolidar el formulario de perfil con campos condicionales según el nivel o modalidad educativa, ya implementado sobre Firestore.</w:t>
            </w:r>
          </w:p>
        </w:tc>
        <w:tc>
          <w:tcPr/>
          <w:p w:rsidR="00000000" w:rsidDel="00000000" w:rsidP="00000000" w:rsidRDefault="00000000" w:rsidRPr="00000000" w14:paraId="000000AB">
            <w:pPr>
              <w:rPr/>
            </w:pPr>
            <w:r w:rsidDel="00000000" w:rsidR="00000000" w:rsidRPr="00000000">
              <w:rPr>
                <w:rtl w:val="0"/>
              </w:rPr>
              <w:t xml:space="preserve">Flutter SDK, Firestore</w:t>
            </w:r>
          </w:p>
        </w:tc>
        <w:tc>
          <w:tcPr>
            <w:tcBorders>
              <w:right w:color="ffffff" w:space="0" w:sz="4" w:val="single"/>
            </w:tcBorders>
          </w:tcPr>
          <w:p w:rsidR="00000000" w:rsidDel="00000000" w:rsidP="00000000" w:rsidRDefault="00000000" w:rsidRPr="00000000" w14:paraId="000000AC">
            <w:pPr>
              <w:rPr/>
            </w:pPr>
            <w:r w:rsidDel="00000000" w:rsidR="00000000" w:rsidRPr="00000000">
              <w:rPr>
                <w:rtl w:val="0"/>
              </w:rPr>
              <w:t xml:space="preserve">2 semanas (S5-S6)</w:t>
            </w:r>
          </w:p>
        </w:tc>
        <w:tc>
          <w:tcPr>
            <w:tcBorders>
              <w:left w:color="ffffff" w:space="0" w:sz="4" w:val="single"/>
            </w:tcBorders>
            <w:shd w:fill="d9d9d9" w:val="cle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Martín Rozas (principal) · Nicolás Castillo (apoyo)</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Depende del modelo de datos definido previamente.</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Desarrollo/Implantación de software</w:t>
            </w:r>
          </w:p>
        </w:tc>
        <w:tc>
          <w:tcPr/>
          <w:p w:rsidR="00000000" w:rsidDel="00000000" w:rsidP="00000000" w:rsidRDefault="00000000" w:rsidRPr="00000000" w14:paraId="000000B0">
            <w:pPr>
              <w:rPr/>
            </w:pPr>
            <w:r w:rsidDel="00000000" w:rsidR="00000000" w:rsidRPr="00000000">
              <w:rPr>
                <w:rtl w:val="0"/>
              </w:rPr>
              <w:t xml:space="preserve">Validación y consolidación del Dashboard Base</w:t>
            </w:r>
          </w:p>
        </w:tc>
        <w:tc>
          <w:tcPr/>
          <w:p w:rsidR="00000000" w:rsidDel="00000000" w:rsidP="00000000" w:rsidRDefault="00000000" w:rsidRPr="00000000" w14:paraId="000000B1">
            <w:pPr>
              <w:rPr/>
            </w:pPr>
            <w:r w:rsidDel="00000000" w:rsidR="00000000" w:rsidRPr="00000000">
              <w:rPr>
                <w:rtl w:val="0"/>
              </w:rPr>
              <w:t xml:space="preserve">Validar y consolidar la pantalla central que centraliza el acceso a la información académica del estudiante.</w:t>
            </w:r>
          </w:p>
        </w:tc>
        <w:tc>
          <w:tcPr/>
          <w:p w:rsidR="00000000" w:rsidDel="00000000" w:rsidP="00000000" w:rsidRDefault="00000000" w:rsidRPr="00000000" w14:paraId="000000B2">
            <w:pPr>
              <w:rPr/>
            </w:pPr>
            <w:r w:rsidDel="00000000" w:rsidR="00000000" w:rsidRPr="00000000">
              <w:rPr>
                <w:rtl w:val="0"/>
              </w:rPr>
              <w:t xml:space="preserve">Flutter SDK</w:t>
            </w:r>
          </w:p>
        </w:tc>
        <w:tc>
          <w:tcPr>
            <w:tcBorders>
              <w:right w:color="ffffff" w:space="0" w:sz="4" w:val="single"/>
            </w:tcBorders>
          </w:tcPr>
          <w:p w:rsidR="00000000" w:rsidDel="00000000" w:rsidP="00000000" w:rsidRDefault="00000000" w:rsidRPr="00000000" w14:paraId="000000B3">
            <w:pPr>
              <w:rPr/>
            </w:pPr>
            <w:r w:rsidDel="00000000" w:rsidR="00000000" w:rsidRPr="00000000">
              <w:rPr>
                <w:rtl w:val="0"/>
              </w:rPr>
              <w:t xml:space="preserve">2 semanas (S6-S7)</w:t>
            </w:r>
          </w:p>
        </w:tc>
        <w:tc>
          <w:tcPr>
            <w:tcBorders>
              <w:left w:color="ffffff" w:space="0" w:sz="4" w:val="single"/>
            </w:tcBorders>
            <w:shd w:fill="d9d9d9" w:val="cle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Martín Rozas (principal) · Nicolás Castillo (apoyo)</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Integra los datos ya cargados en el perfil.</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Desarrollo/Implantación de software</w:t>
            </w:r>
          </w:p>
        </w:tc>
        <w:tc>
          <w:tcPr/>
          <w:p w:rsidR="00000000" w:rsidDel="00000000" w:rsidP="00000000" w:rsidRDefault="00000000" w:rsidRPr="00000000" w14:paraId="000000B7">
            <w:pPr>
              <w:rPr/>
            </w:pPr>
            <w:r w:rsidDel="00000000" w:rsidR="00000000" w:rsidRPr="00000000">
              <w:rPr>
                <w:rtl w:val="0"/>
              </w:rPr>
              <w:t xml:space="preserve">Consolidación y ampliación de Notificaciones</w:t>
            </w:r>
          </w:p>
        </w:tc>
        <w:tc>
          <w:tcPr/>
          <w:p w:rsidR="00000000" w:rsidDel="00000000" w:rsidP="00000000" w:rsidRDefault="00000000" w:rsidRPr="00000000" w14:paraId="000000B8">
            <w:pPr>
              <w:rPr/>
            </w:pPr>
            <w:r w:rsidDel="00000000" w:rsidR="00000000" w:rsidRPr="00000000">
              <w:rPr>
                <w:rtl w:val="0"/>
              </w:rPr>
              <w:t xml:space="preserve">Consolidar y ampliar el sistema de notificaciones y recordatorios académicos, evaluando los mecanismos de entrega compatibles con las plataformas soportadas (Android y web/PWA).</w:t>
            </w:r>
          </w:p>
        </w:tc>
        <w:tc>
          <w:tcPr/>
          <w:p w:rsidR="00000000" w:rsidDel="00000000" w:rsidP="00000000" w:rsidRDefault="00000000" w:rsidRPr="00000000" w14:paraId="000000B9">
            <w:pPr>
              <w:rPr/>
            </w:pPr>
            <w:r w:rsidDel="00000000" w:rsidR="00000000" w:rsidRPr="00000000">
              <w:rPr>
                <w:rtl w:val="0"/>
              </w:rPr>
              <w:t xml:space="preserve">Flutter, servicio de notificaciones locales/push según plataforma</w:t>
            </w:r>
          </w:p>
        </w:tc>
        <w:tc>
          <w:tcPr>
            <w:tcBorders>
              <w:right w:color="ffffff" w:space="0" w:sz="4" w:val="single"/>
            </w:tcBorders>
          </w:tcPr>
          <w:p w:rsidR="00000000" w:rsidDel="00000000" w:rsidP="00000000" w:rsidRDefault="00000000" w:rsidRPr="00000000" w14:paraId="000000BA">
            <w:pPr>
              <w:rPr/>
            </w:pPr>
            <w:r w:rsidDel="00000000" w:rsidR="00000000" w:rsidRPr="00000000">
              <w:rPr>
                <w:rtl w:val="0"/>
              </w:rPr>
              <w:t xml:space="preserve">3 semanas (S7-S9)</w:t>
            </w:r>
          </w:p>
        </w:tc>
        <w:tc>
          <w:tcPr>
            <w:tcBorders>
              <w:left w:color="ffffff" w:space="0" w:sz="4" w:val="single"/>
            </w:tcBorders>
            <w:shd w:fill="d9d9d9" w:val="cle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Martín Rozas (principal) · Nicolás Castillo (apoyo)</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Corresponde al inicio de la Fase 2 del proyecto.</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Desarrollo/Implantación de software</w:t>
            </w:r>
          </w:p>
        </w:tc>
        <w:tc>
          <w:tcPr/>
          <w:p w:rsidR="00000000" w:rsidDel="00000000" w:rsidP="00000000" w:rsidRDefault="00000000" w:rsidRPr="00000000" w14:paraId="000000BE">
            <w:pPr>
              <w:rPr/>
            </w:pPr>
            <w:r w:rsidDel="00000000" w:rsidR="00000000" w:rsidRPr="00000000">
              <w:rPr>
                <w:rtl w:val="0"/>
              </w:rPr>
              <w:t xml:space="preserve">Desarrollo/Integración de OCR de horarios y mallas</w:t>
            </w:r>
          </w:p>
        </w:tc>
        <w:tc>
          <w:tcPr/>
          <w:p w:rsidR="00000000" w:rsidDel="00000000" w:rsidP="00000000" w:rsidRDefault="00000000" w:rsidRPr="00000000" w14:paraId="000000BF">
            <w:pPr>
              <w:rPr/>
            </w:pPr>
            <w:r w:rsidDel="00000000" w:rsidR="00000000" w:rsidRPr="00000000">
              <w:rPr>
                <w:rtl w:val="0"/>
              </w:rPr>
              <w:t xml:space="preserve">Integrar un servicio de análisis y reconocimiento óptico (OCR) que digitalice horarios y mallas a partir de una fotografía o documento.</w:t>
            </w:r>
          </w:p>
        </w:tc>
        <w:tc>
          <w:tcPr/>
          <w:p w:rsidR="00000000" w:rsidDel="00000000" w:rsidP="00000000" w:rsidRDefault="00000000" w:rsidRPr="00000000" w14:paraId="000000C0">
            <w:pPr>
              <w:rPr/>
            </w:pPr>
            <w:r w:rsidDel="00000000" w:rsidR="00000000" w:rsidRPr="00000000">
              <w:rPr>
                <w:rtl w:val="0"/>
              </w:rPr>
              <w:t xml:space="preserve">Flutter, servicio de análisis/OCR de documentos académicos</w:t>
            </w:r>
          </w:p>
        </w:tc>
        <w:tc>
          <w:tcPr>
            <w:tcBorders>
              <w:right w:color="ffffff" w:space="0" w:sz="4" w:val="single"/>
            </w:tcBorders>
          </w:tcPr>
          <w:p w:rsidR="00000000" w:rsidDel="00000000" w:rsidP="00000000" w:rsidRDefault="00000000" w:rsidRPr="00000000" w14:paraId="000000C1">
            <w:pPr>
              <w:rPr/>
            </w:pPr>
            <w:r w:rsidDel="00000000" w:rsidR="00000000" w:rsidRPr="00000000">
              <w:rPr>
                <w:rtl w:val="0"/>
              </w:rPr>
              <w:t xml:space="preserve">3 semanas (S9-S11)</w:t>
            </w:r>
          </w:p>
        </w:tc>
        <w:tc>
          <w:tcPr>
            <w:tcBorders>
              <w:left w:color="ffffff" w:space="0" w:sz="4" w:val="single"/>
            </w:tcBorders>
            <w:shd w:fill="d9d9d9" w:val="cle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Martín Rozas (principal) · Nicolás Castillo (apoyo)</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Funcionalidad de mayor complejidad técnica dentro de la Fase 2.</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Desarrollo/Implantación de software y Pruebas de certificación</w:t>
            </w:r>
          </w:p>
        </w:tc>
        <w:tc>
          <w:tcPr/>
          <w:p w:rsidR="00000000" w:rsidDel="00000000" w:rsidP="00000000" w:rsidRDefault="00000000" w:rsidRPr="00000000" w14:paraId="000000C5">
            <w:pPr>
              <w:rPr/>
            </w:pPr>
            <w:r w:rsidDel="00000000" w:rsidR="00000000" w:rsidRPr="00000000">
              <w:rPr>
                <w:rtl w:val="0"/>
              </w:rPr>
              <w:t xml:space="preserve">Consolidación del asistente IA contextual, pruebas finales e informe</w:t>
            </w:r>
          </w:p>
        </w:tc>
        <w:tc>
          <w:tcPr/>
          <w:p w:rsidR="00000000" w:rsidDel="00000000" w:rsidP="00000000" w:rsidRDefault="00000000" w:rsidRPr="00000000" w14:paraId="000000C6">
            <w:pPr>
              <w:rPr/>
            </w:pPr>
            <w:r w:rsidDel="00000000" w:rsidR="00000000" w:rsidRPr="00000000">
              <w:rPr>
                <w:rtl w:val="0"/>
              </w:rPr>
              <w:t xml:space="preserve">Consolidar y ampliar el asistente conversacional con IA, ejecutar pruebas funcionales Given-When-Then sobre todos los módulos y elaborar el informe final del proyecto.</w:t>
            </w:r>
          </w:p>
        </w:tc>
        <w:tc>
          <w:tcPr/>
          <w:p w:rsidR="00000000" w:rsidDel="00000000" w:rsidP="00000000" w:rsidRDefault="00000000" w:rsidRPr="00000000" w14:paraId="000000C7">
            <w:pPr>
              <w:rPr/>
            </w:pPr>
            <w:r w:rsidDel="00000000" w:rsidR="00000000" w:rsidRPr="00000000">
              <w:rPr>
                <w:rtl w:val="0"/>
              </w:rPr>
              <w:t xml:space="preserve">Flutter, Firebase AI / Gemini, casos de prueba</w:t>
            </w:r>
          </w:p>
        </w:tc>
        <w:tc>
          <w:tcPr>
            <w:tcBorders>
              <w:right w:color="ffffff" w:space="0" w:sz="4" w:val="single"/>
            </w:tcBorders>
          </w:tcPr>
          <w:p w:rsidR="00000000" w:rsidDel="00000000" w:rsidP="00000000" w:rsidRDefault="00000000" w:rsidRPr="00000000" w14:paraId="000000C8">
            <w:pPr>
              <w:rPr/>
            </w:pPr>
            <w:r w:rsidDel="00000000" w:rsidR="00000000" w:rsidRPr="00000000">
              <w:rPr>
                <w:rtl w:val="0"/>
              </w:rPr>
              <w:t xml:space="preserve">7 semanas (S12-S18)</w:t>
            </w:r>
          </w:p>
        </w:tc>
        <w:tc>
          <w:tcPr>
            <w:tcBorders>
              <w:left w:color="ffffff" w:space="0" w:sz="4" w:val="single"/>
            </w:tcBorders>
            <w:shd w:fill="d9d9d9" w:val="cle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Ambos (Nicolás: pruebas e informe · Martín: asistente IA)</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Cierra el ciclo completo del proyecto, incluyendo la validación de calidad y la entrega documental.</w:t>
            </w:r>
          </w:p>
        </w:tc>
      </w:tr>
    </w:tbl>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drawing>
          <wp:inline distB="0" distT="0" distL="114300" distR="114300">
            <wp:extent cx="5943600" cy="2653886"/>
            <wp:effectExtent b="0" l="0" r="0" t="0"/>
            <wp:docPr id="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65388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8.1 Hitos de avance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La siguiente tabla resume los hitos de avance que permiten verificar el estado de la planificación durante el semestre.</w:t>
      </w:r>
    </w:p>
    <w:p w:rsidR="00000000" w:rsidDel="00000000" w:rsidP="00000000" w:rsidRDefault="00000000" w:rsidRPr="00000000" w14:paraId="000000D6">
      <w:pPr>
        <w:rPr/>
      </w:pPr>
      <w:r w:rsidDel="00000000" w:rsidR="00000000" w:rsidRPr="00000000">
        <w:rPr>
          <w:rtl w:val="0"/>
        </w:rPr>
      </w:r>
    </w:p>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4252"/>
        <w:tblGridChange w:id="0">
          <w:tblGrid>
            <w:gridCol w:w="4252"/>
            <w:gridCol w:w="4252"/>
          </w:tblGrid>
        </w:tblGridChange>
      </w:tblGrid>
      <w:tr>
        <w:trPr>
          <w:cantSplit w:val="0"/>
          <w:tblHeader w:val="0"/>
        </w:trPr>
        <w:tc>
          <w:tcPr/>
          <w:p w:rsidR="00000000" w:rsidDel="00000000" w:rsidP="00000000" w:rsidRDefault="00000000" w:rsidRPr="00000000" w14:paraId="000000D7">
            <w:pPr>
              <w:rPr/>
            </w:pPr>
            <w:r w:rsidDel="00000000" w:rsidR="00000000" w:rsidRPr="00000000">
              <w:rPr>
                <w:rtl w:val="0"/>
              </w:rPr>
              <w:t xml:space="preserve">Hito</w:t>
            </w:r>
          </w:p>
        </w:tc>
        <w:tc>
          <w:tcPr/>
          <w:p w:rsidR="00000000" w:rsidDel="00000000" w:rsidP="00000000" w:rsidRDefault="00000000" w:rsidRPr="00000000" w14:paraId="000000D8">
            <w:pPr>
              <w:rPr/>
            </w:pPr>
            <w:r w:rsidDel="00000000" w:rsidR="00000000" w:rsidRPr="00000000">
              <w:rPr>
                <w:rtl w:val="0"/>
              </w:rPr>
              <w:t xml:space="preserve">Semana</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Backlog y definición de Fase 1 validados</w:t>
            </w:r>
          </w:p>
        </w:tc>
        <w:tc>
          <w:tcPr/>
          <w:p w:rsidR="00000000" w:rsidDel="00000000" w:rsidP="00000000" w:rsidRDefault="00000000" w:rsidRPr="00000000" w14:paraId="000000DA">
            <w:pPr>
              <w:rPr/>
            </w:pPr>
            <w:r w:rsidDel="00000000" w:rsidR="00000000" w:rsidRPr="00000000">
              <w:rPr>
                <w:rtl w:val="0"/>
              </w:rPr>
              <w:t xml:space="preserve">S3</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Modelo de datos en Firestore validado</w:t>
            </w:r>
          </w:p>
        </w:tc>
        <w:tc>
          <w:tcPr/>
          <w:p w:rsidR="00000000" w:rsidDel="00000000" w:rsidP="00000000" w:rsidRDefault="00000000" w:rsidRPr="00000000" w14:paraId="000000DC">
            <w:pPr>
              <w:rPr/>
            </w:pPr>
            <w:r w:rsidDel="00000000" w:rsidR="00000000" w:rsidRPr="00000000">
              <w:rPr>
                <w:rtl w:val="0"/>
              </w:rPr>
              <w:t xml:space="preserve">S4</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MVP base consolidado (Login, Registro, Perfil, Dashboard)</w:t>
            </w:r>
          </w:p>
        </w:tc>
        <w:tc>
          <w:tcPr/>
          <w:p w:rsidR="00000000" w:rsidDel="00000000" w:rsidP="00000000" w:rsidRDefault="00000000" w:rsidRPr="00000000" w14:paraId="000000DE">
            <w:pPr>
              <w:rPr/>
            </w:pPr>
            <w:r w:rsidDel="00000000" w:rsidR="00000000" w:rsidRPr="00000000">
              <w:rPr>
                <w:rtl w:val="0"/>
              </w:rPr>
              <w:t xml:space="preserve">S7</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Notificaciones consolidadas y OCR integrado (cierre Fase 2)</w:t>
            </w:r>
          </w:p>
        </w:tc>
        <w:tc>
          <w:tcPr/>
          <w:p w:rsidR="00000000" w:rsidDel="00000000" w:rsidP="00000000" w:rsidRDefault="00000000" w:rsidRPr="00000000" w14:paraId="000000E0">
            <w:pPr>
              <w:rPr/>
            </w:pPr>
            <w:r w:rsidDel="00000000" w:rsidR="00000000" w:rsidRPr="00000000">
              <w:rPr>
                <w:rtl w:val="0"/>
              </w:rPr>
              <w:t xml:space="preserve">S11</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Pruebas finales, consolidación del asistente IA y cierre del informe</w:t>
            </w:r>
          </w:p>
        </w:tc>
        <w:tc>
          <w:tcPr/>
          <w:p w:rsidR="00000000" w:rsidDel="00000000" w:rsidP="00000000" w:rsidRDefault="00000000" w:rsidRPr="00000000" w14:paraId="000000E2">
            <w:pPr>
              <w:rPr/>
            </w:pPr>
            <w:r w:rsidDel="00000000" w:rsidR="00000000" w:rsidRPr="00000000">
              <w:rPr>
                <w:rtl w:val="0"/>
              </w:rPr>
              <w:t xml:space="preserve">S18</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color w:val="1f3864"/>
          <w:sz w:val="28"/>
          <w:szCs w:val="28"/>
          <w:rtl w:val="0"/>
        </w:rPr>
        <w:t xml:space="preserve">9. Secciones Finales de Evaluación (Pauta 1.3)</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color w:val="4472c4"/>
          <w:rtl w:val="0"/>
        </w:rPr>
        <w:t xml:space="preserve">9.1 Abstract (Español)</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El presente Proyecto APT, denominado EducFlow AI, aborda la problemática de dispersión de la información académica que enfrentan los estudiantes al no contar con un canal centralizado para gestionar horarios, perfil académico y comunicados. Como solución, se desarrolla una solución multiplataforma en Flutter, integrada con Firebase Authentication y Cloud Firestore, distribuida como aplicación Android y como versión web/PWA accesible desde iOS, que permite el registro, autenticación y gestión de perfil de los estudiantes, junto con un Dashboard académico centralizado. El proyecto contempla, en fases posteriores, la consolidación y ampliación del sistema de notificaciones y del asistente conversacional basado en Inteligencia Artificial, además de la incorporación del reconocimiento óptico de horarios (OCR). El desarrollo se organiza bajo la metodología ágil Scrum, distribuida en tres fases a lo largo de 18 semanas, e integra prácticas de modelado de datos, desarrollo de software y pruebas de certificación, en coherencia con el perfil de egreso de la carrera.</w:t>
      </w:r>
    </w:p>
    <w:p w:rsidR="00000000" w:rsidDel="00000000" w:rsidP="00000000" w:rsidRDefault="00000000" w:rsidRPr="00000000" w14:paraId="000000E7">
      <w:pPr>
        <w:rPr/>
      </w:pPr>
      <w:r w:rsidDel="00000000" w:rsidR="00000000" w:rsidRPr="00000000">
        <w:rPr>
          <w:b w:val="1"/>
          <w:bCs w:val="1"/>
          <w:color w:val="4472c4"/>
          <w:rtl w:val="0"/>
        </w:rPr>
        <w:t xml:space="preserve">Abstract (English)</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This Professional Application Project (APT), called EducFlow AI, addresses the problem of scattered academic information faced by students who lack a centralized channel to manage schedules, academic profiles, and announcements. As a solution, a multiplatform solution is developed in Flutter, integrated with Firebase Authentication and Cloud Firestore, distributed as an Android application and as a web/PWA version accessible from iOS, enabling student registration, authentication, and profile management, together with a centralized academic Dashboard. In later phases, the project consolidates and expands the notifications system and the AI-based conversational assistant, and incorporates optical character recognition (OCR) for schedules. Development is organized under the Scrum agile methodology, distributed across three phases over 18 weeks, and integrates data modeling, software development, and certification testing practices, in line with the graduate profile of the degree program.</w:t>
      </w:r>
    </w:p>
    <w:p w:rsidR="00000000" w:rsidDel="00000000" w:rsidP="00000000" w:rsidRDefault="00000000" w:rsidRPr="00000000" w14:paraId="000000E9">
      <w:pPr>
        <w:rPr/>
      </w:pPr>
      <w:r w:rsidDel="00000000" w:rsidR="00000000" w:rsidRPr="00000000">
        <w:rPr>
          <w:b w:val="1"/>
          <w:bCs w:val="1"/>
          <w:color w:val="4472c4"/>
          <w:rtl w:val="0"/>
        </w:rPr>
        <w:t xml:space="preserve">9.2 Conclusions (English only)</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Nicolás Castillo — Individual Conclusion</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Working on the definition phase of EducFlow AI allowed me to build a clear and technically grounded foundation for a multiplatform application aimed at centralizing academic management and student support. Focusing on documentation, backlog definition, and the traceability between the identified problem, the epics, and the user stories helped me understand how a well-structured product definition directly supports later development decisions. Analyzing the prioritized backlog and the impact mapping exercise confirmed that the modules already in place (authentication, registration, profile, and dashboard) form the highest-value foundation of the MVP, while OCR is appropriately deferred to a later phase, and the notifications and AI assistant modules — which already have partial real implementation — are outside the formal scope of Phase 1 and scheduled for further consolidation in later phases. This phase reinforced, for me, the value of planning and documentation as tools that make a project's scope and progress verifiable, not just as a formality.</w:t>
      </w:r>
    </w:p>
    <w:p w:rsidR="00000000" w:rsidDel="00000000" w:rsidP="00000000" w:rsidRDefault="00000000" w:rsidRPr="00000000" w14:paraId="000000EC">
      <w:pPr>
        <w:rPr/>
      </w:pPr>
      <w:r w:rsidDel="00000000" w:rsidR="00000000" w:rsidRPr="00000000">
        <w:rPr>
          <w:b w:val="1"/>
          <w:bCs w:val="1"/>
          <w:rtl w:val="0"/>
        </w:rPr>
        <w:t xml:space="preserve">Martín Rozas — Individual Conclusion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From a development and Firebase integration perspective, the definition phase of EducFlow AI made it possible to validate that adopting Flutter together with Firebase from the outset was the right technical decision. Consolidating the authentication flow, the Firestore data model, and the integration between them during this phase gave me confidence that the existing implementation can scale toward OCR, planned for a later release, and toward the further consolidation of the notifications system and the AI assistant, which are outside the formal scope of Phase 1 but already have partial real implementation, without requiring a complete redesign of the base architecture. Working through the Scrum ceremonies as a two-person team also helped me see how shared accountability for backend-related activities keeps technical decisions aligned with the product definition. Overall, this phase confirmed that the current technical foundation is solid enough to support the next stages of the project.</w:t>
      </w:r>
    </w:p>
    <w:p w:rsidR="00000000" w:rsidDel="00000000" w:rsidP="00000000" w:rsidRDefault="00000000" w:rsidRPr="00000000" w14:paraId="000000EE">
      <w:pPr>
        <w:rPr/>
      </w:pPr>
      <w:r w:rsidDel="00000000" w:rsidR="00000000" w:rsidRPr="00000000">
        <w:rPr>
          <w:b w:val="1"/>
          <w:bCs w:val="1"/>
          <w:color w:val="4472c4"/>
          <w:rtl w:val="0"/>
        </w:rPr>
        <w:t xml:space="preserve">9.3 Reflection (English only)</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Working on the definition phase reinforced the importance of planning before extending and consolidating the existing implementation. Structuring the problem through an impact map and a set of well-defined user stories helped us stay focused on the actual needs of the student, rather than jumping directly into technical implementation. </w:t>
      </w:r>
    </w:p>
    <w:p w:rsidR="00000000" w:rsidDel="00000000" w:rsidP="00000000" w:rsidRDefault="00000000" w:rsidRPr="00000000" w14:paraId="000000F0">
      <w:pPr>
        <w:rPr/>
      </w:pPr>
      <w:r w:rsidDel="00000000" w:rsidR="00000000" w:rsidRPr="00000000">
        <w:rPr>
          <w:rtl w:val="0"/>
        </w:rPr>
        <w:t xml:space="preserve">Choosing Flutter and Firebase as a technology stack from the very beginning also taught us the value of architectural consistency: having a unified client framework in Flutter, backed by Firebase as a serverless backend, reduces complexity and makes it easier to plan a realistic timeline, such as the 18-week Gantt chart developed for this phase. </w:t>
      </w:r>
    </w:p>
    <w:p w:rsidR="00000000" w:rsidDel="00000000" w:rsidP="00000000" w:rsidRDefault="00000000" w:rsidRPr="00000000" w14:paraId="000000F1">
      <w:pPr>
        <w:rPr/>
      </w:pPr>
      <w:r w:rsidDel="00000000" w:rsidR="00000000" w:rsidRPr="00000000">
        <w:rPr>
          <w:rtl w:val="0"/>
        </w:rPr>
        <w:t xml:space="preserve">Finally, this process made us reflect on our own professional interests. Working on an education-oriented, AI-enabled multiplatform application confirmed our motivation to keep developing skills in mobile development and applied artificial intelligence, and gave us a clearer sense of how the competencies developed throughout our degree — project management, data modeling, software development, and testing — come together in a single, coherent project.</w:t>
      </w:r>
    </w:p>
    <w:p w:rsidR="00000000" w:rsidDel="00000000" w:rsidP="00000000" w:rsidRDefault="00000000" w:rsidRPr="00000000" w14:paraId="000000F2">
      <w:pPr>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9jSFewD533jhny7+4ms4MNmZg==">CgMxLjA4AHIhMTFwai1ISW13cUhHc2FnOE9uQy1BY2JlaDBtRmw0VXVH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