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Georgia" w:hAnsi="Georgia" w:eastAsia="Georgia"/>
          <w:b/>
          <w:i w:val="0"/>
          <w:color w:val="193129"/>
          <w:sz w:val="50"/>
        </w:rPr>
        <w:t>BURHANI H. KATIMBA</w:t>
      </w:r>
    </w:p>
    <w:p>
      <w:pPr>
        <w:spacing w:after="60"/>
        <w:jc w:val="center"/>
      </w:pPr>
      <w:r>
        <w:rPr>
          <w:rFonts w:ascii="Aptos" w:hAnsi="Aptos" w:eastAsia="Aptos"/>
          <w:b/>
          <w:i w:val="0"/>
          <w:color w:val="966A38"/>
          <w:sz w:val="18"/>
        </w:rPr>
        <w:t>COMPUTER ENGINEER  |  CYBERSECURITY &amp; SOFTWARE DEVELOPMENT</w:t>
      </w:r>
    </w:p>
    <w:p>
      <w:pPr>
        <w:spacing w:after="20"/>
        <w:jc w:val="center"/>
      </w:pPr>
      <w:r>
        <w:rPr>
          <w:rFonts w:ascii="Aptos" w:hAnsi="Aptos" w:eastAsia="Aptos"/>
          <w:b w:val="0"/>
          <w:i w:val="0"/>
          <w:color w:val="4F5751"/>
          <w:sz w:val="16"/>
        </w:rPr>
        <w:t>Dar es Salaam, Tanzania  ·  +255 745 001 110  ·  burhanikatimba@gmail.com</w:t>
      </w:r>
    </w:p>
    <w:p>
      <w:pPr>
        <w:spacing w:after="20"/>
        <w:jc w:val="center"/>
      </w:pPr>
      <w:r>
        <w:rPr>
          <w:rFonts w:ascii="Aptos" w:hAnsi="Aptos" w:eastAsia="Aptos"/>
          <w:b w:val="0"/>
          <w:i w:val="0"/>
          <w:color w:val="4F5751"/>
          <w:sz w:val="16"/>
        </w:rPr>
        <w:t>linkedin.com/in/burhani-katimba-29963930b  ·  github.com/TheGhostSecurity</w:t>
      </w:r>
    </w:p>
    <w:p>
      <w:pPr>
        <w:keepNext/>
        <w:spacing w:before="140" w:after="60"/>
        <w:pBdr>
          <w:bottom w:val="single" w:sz="7" w:space="3" w:color="C29155"/>
        </w:pBdr>
      </w:pPr>
      <w:r>
        <w:rPr>
          <w:rFonts w:ascii="Aptos" w:hAnsi="Aptos" w:eastAsia="Aptos"/>
          <w:b/>
          <w:i w:val="0"/>
          <w:color w:val="193129"/>
          <w:sz w:val="20"/>
        </w:rPr>
        <w:t>PROFILE</w:t>
      </w:r>
    </w:p>
    <w:p>
      <w:pPr>
        <w:spacing w:after="40" w:line="250" w:lineRule="auto"/>
      </w:pPr>
      <w:r>
        <w:rPr>
          <w:rFonts w:ascii="Aptos" w:hAnsi="Aptos" w:eastAsia="Aptos"/>
          <w:b w:val="0"/>
          <w:i w:val="0"/>
          <w:color w:val="1E231F"/>
          <w:sz w:val="18"/>
        </w:rPr>
        <w:t>BEng Computer Engineering graduate (2026) based in Dar es Salaam, with hands-on penetration testing and secure systems engineering experience. Built three portfolio projects spanning a browser-based cybersecurity lab platform, a live classroom quiz system, and a permission-gated local AI agent. Skilled in Python, Django, Linux, Docker Swarm, APIs, and practical security testing. Seeking roles across cybersecurity, backend engineering, and platform engineering.</w:t>
      </w:r>
    </w:p>
    <w:p>
      <w:pPr>
        <w:keepNext/>
        <w:spacing w:before="140" w:after="60"/>
        <w:pBdr>
          <w:bottom w:val="single" w:sz="7" w:space="3" w:color="C29155"/>
        </w:pBdr>
      </w:pPr>
      <w:r>
        <w:rPr>
          <w:rFonts w:ascii="Aptos" w:hAnsi="Aptos" w:eastAsia="Aptos"/>
          <w:b/>
          <w:i w:val="0"/>
          <w:color w:val="193129"/>
          <w:sz w:val="20"/>
        </w:rPr>
        <w:t>TECHNICAL SKILLS</w:t>
      </w:r>
    </w:p>
    <w:p>
      <w:pPr>
        <w:spacing w:after="20" w:line="240" w:lineRule="auto"/>
      </w:pPr>
      <w:r>
        <w:rPr>
          <w:rFonts w:ascii="Aptos" w:hAnsi="Aptos" w:eastAsia="Aptos"/>
          <w:b/>
          <w:i w:val="0"/>
          <w:color w:val="193129"/>
          <w:sz w:val="17"/>
        </w:rPr>
        <w:t xml:space="preserve">Languages: </w:t>
      </w:r>
      <w:r>
        <w:rPr>
          <w:rFonts w:ascii="Aptos" w:hAnsi="Aptos" w:eastAsia="Aptos"/>
          <w:b w:val="0"/>
          <w:i w:val="0"/>
          <w:color w:val="1E231F"/>
          <w:sz w:val="17"/>
        </w:rPr>
        <w:t>Python, JavaScript, PHP, SQL, Bash</w:t>
      </w:r>
    </w:p>
    <w:p>
      <w:pPr>
        <w:spacing w:after="20" w:line="240" w:lineRule="auto"/>
      </w:pPr>
      <w:r>
        <w:rPr>
          <w:rFonts w:ascii="Aptos" w:hAnsi="Aptos" w:eastAsia="Aptos"/>
          <w:b/>
          <w:i w:val="0"/>
          <w:color w:val="193129"/>
          <w:sz w:val="17"/>
        </w:rPr>
        <w:t xml:space="preserve">Backend: </w:t>
      </w:r>
      <w:r>
        <w:rPr>
          <w:rFonts w:ascii="Aptos" w:hAnsi="Aptos" w:eastAsia="Aptos"/>
          <w:b w:val="0"/>
          <w:i w:val="0"/>
          <w:color w:val="1E231F"/>
          <w:sz w:val="17"/>
        </w:rPr>
        <w:t>Django, Django REST Framework, FastAPI, Channels/WebSockets, Tailwind CSS</w:t>
      </w:r>
    </w:p>
    <w:p>
      <w:pPr>
        <w:spacing w:after="20" w:line="240" w:lineRule="auto"/>
      </w:pPr>
      <w:r>
        <w:rPr>
          <w:rFonts w:ascii="Aptos" w:hAnsi="Aptos" w:eastAsia="Aptos"/>
          <w:b/>
          <w:i w:val="0"/>
          <w:color w:val="193129"/>
          <w:sz w:val="17"/>
        </w:rPr>
        <w:t xml:space="preserve">Security: </w:t>
      </w:r>
      <w:r>
        <w:rPr>
          <w:rFonts w:ascii="Aptos" w:hAnsi="Aptos" w:eastAsia="Aptos"/>
          <w:b w:val="0"/>
          <w:i w:val="0"/>
          <w:color w:val="1E231F"/>
          <w:sz w:val="17"/>
        </w:rPr>
        <w:t>Penetration testing, Kali Linux, reconnaissance, scanning, enumeration, exploitation, privilege escalation</w:t>
      </w:r>
    </w:p>
    <w:p>
      <w:pPr>
        <w:spacing w:after="20" w:line="240" w:lineRule="auto"/>
      </w:pPr>
      <w:r>
        <w:rPr>
          <w:rFonts w:ascii="Aptos" w:hAnsi="Aptos" w:eastAsia="Aptos"/>
          <w:b/>
          <w:i w:val="0"/>
          <w:color w:val="193129"/>
          <w:sz w:val="17"/>
        </w:rPr>
        <w:t xml:space="preserve">Infrastructure: </w:t>
      </w:r>
      <w:r>
        <w:rPr>
          <w:rFonts w:ascii="Aptos" w:hAnsi="Aptos" w:eastAsia="Aptos"/>
          <w:b w:val="0"/>
          <w:i w:val="0"/>
          <w:color w:val="1E231F"/>
          <w:sz w:val="17"/>
        </w:rPr>
        <w:t>Linux, Docker, Docker Swarm, TLS/PKI, mutual TLS, Git/GitHub, AWS fundamentals</w:t>
      </w:r>
    </w:p>
    <w:p>
      <w:pPr>
        <w:spacing w:after="20" w:line="240" w:lineRule="auto"/>
      </w:pPr>
      <w:r>
        <w:rPr>
          <w:rFonts w:ascii="Aptos" w:hAnsi="Aptos" w:eastAsia="Aptos"/>
          <w:b/>
          <w:i w:val="0"/>
          <w:color w:val="193129"/>
          <w:sz w:val="17"/>
        </w:rPr>
        <w:t xml:space="preserve">Data &amp; AI: </w:t>
      </w:r>
      <w:r>
        <w:rPr>
          <w:rFonts w:ascii="Aptos" w:hAnsi="Aptos" w:eastAsia="Aptos"/>
          <w:b w:val="0"/>
          <w:i w:val="0"/>
          <w:color w:val="1E231F"/>
          <w:sz w:val="17"/>
        </w:rPr>
        <w:t>PostgreSQL, SQLite, Redis, local LLMs, Ollama, permission-gated tool use</w:t>
      </w:r>
    </w:p>
    <w:p>
      <w:pPr>
        <w:keepNext/>
        <w:spacing w:before="140" w:after="60"/>
        <w:pBdr>
          <w:bottom w:val="single" w:sz="7" w:space="3" w:color="C29155"/>
        </w:pBdr>
      </w:pPr>
      <w:r>
        <w:rPr>
          <w:rFonts w:ascii="Aptos" w:hAnsi="Aptos" w:eastAsia="Aptos"/>
          <w:b/>
          <w:i w:val="0"/>
          <w:color w:val="193129"/>
          <w:sz w:val="20"/>
        </w:rPr>
        <w:t>SELECTED PROJECTS</w:t>
      </w:r>
    </w:p>
    <w:p>
      <w:pPr>
        <w:keepNext/>
        <w:spacing w:before="60" w:after="0"/>
      </w:pPr>
      <w:r>
        <w:rPr>
          <w:rFonts w:ascii="Georgia" w:hAnsi="Georgia" w:eastAsia="Georgia"/>
          <w:b/>
          <w:i w:val="0"/>
          <w:color w:val="193129"/>
          <w:sz w:val="22"/>
        </w:rPr>
        <w:t>SomaCloud — Cybersecurity Sandbox Platform</w:t>
      </w:r>
    </w:p>
    <w:p>
      <w:pPr>
        <w:keepNext/>
        <w:spacing w:after="20"/>
      </w:pPr>
      <w:r>
        <w:rPr>
          <w:rFonts w:ascii="Aptos" w:hAnsi="Aptos" w:eastAsia="Aptos"/>
          <w:b/>
          <w:i w:val="0"/>
          <w:color w:val="966A38"/>
          <w:sz w:val="16"/>
        </w:rPr>
        <w:t>Final-year project  ·  Python, Django, Docker Swarm, mTLS</w:t>
      </w:r>
    </w:p>
    <w:p>
      <w:pPr>
        <w:spacing w:after="20" w:line="250" w:lineRule="auto"/>
      </w:pPr>
      <w:r>
        <w:rPr>
          <w:rFonts w:ascii="Aptos" w:hAnsi="Aptos" w:eastAsia="Aptos"/>
          <w:b w:val="0"/>
          <w:i w:val="0"/>
          <w:color w:val="1E231F"/>
          <w:sz w:val="17"/>
        </w:rPr>
        <w:t>A self-hosted training platform that provisions isolated Kali Linux labs on remote Docker nodes, with browser-based terminals and guided challenges.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Authored a 59-lab curriculum across nine attack phases, combining theory, walkthroughs, challenge questions, containers, flag submission, and progress tracking.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Built a resource-aware multi-node scheduler, self-hosted CA with mutual TLS, and zero-touch worker provisioning.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Implemented encrypted backups and instructor analytics for cohort activity, lab progress, flag review, and PDF export.</w:t>
      </w:r>
    </w:p>
    <w:p>
      <w:pPr>
        <w:keepNext/>
        <w:spacing w:before="60" w:after="0"/>
      </w:pPr>
      <w:r>
        <w:rPr>
          <w:rFonts w:ascii="Georgia" w:hAnsi="Georgia" w:eastAsia="Georgia"/>
          <w:b/>
          <w:i w:val="0"/>
          <w:color w:val="193129"/>
          <w:sz w:val="22"/>
        </w:rPr>
        <w:t>ShamsQuiz — Live Classroom Quiz</w:t>
      </w:r>
    </w:p>
    <w:p>
      <w:pPr>
        <w:keepNext/>
        <w:spacing w:after="20"/>
      </w:pPr>
      <w:r>
        <w:rPr>
          <w:rFonts w:ascii="Aptos" w:hAnsi="Aptos" w:eastAsia="Aptos"/>
          <w:b/>
          <w:i w:val="0"/>
          <w:color w:val="966A38"/>
          <w:sz w:val="16"/>
        </w:rPr>
        <w:t>Python, Django, Channels/WebSockets, Redis, DRF, JWT</w:t>
      </w:r>
    </w:p>
    <w:p>
      <w:pPr>
        <w:spacing w:after="20" w:line="250" w:lineRule="auto"/>
      </w:pPr>
      <w:r>
        <w:rPr>
          <w:rFonts w:ascii="Aptos" w:hAnsi="Aptos" w:eastAsia="Aptos"/>
          <w:b w:val="0"/>
          <w:i w:val="0"/>
          <w:color w:val="1E231F"/>
          <w:sz w:val="17"/>
        </w:rPr>
        <w:t>A real-time quiz platform where teachers host sessions and students join with a six-character code.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Implemented WebSocket state sync for a live podium and scoreboard, with time-based scoring and a reusable question bank.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Documented REST and WebSocket APIs with JWT authentication and CORS policy for mobile clients.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Added session PDF reports, score charts, and administration tools; deployed with Apache2 and mod_wsgi.</w:t>
      </w:r>
    </w:p>
    <w:p>
      <w:pPr>
        <w:keepNext/>
        <w:spacing w:before="60" w:after="0"/>
      </w:pPr>
      <w:r>
        <w:rPr>
          <w:rFonts w:ascii="Georgia" w:hAnsi="Georgia" w:eastAsia="Georgia"/>
          <w:b/>
          <w:i w:val="0"/>
          <w:color w:val="193129"/>
          <w:sz w:val="22"/>
        </w:rPr>
        <w:t>F.R.I.D.A.Y — Permission-Gated Local AI Agent</w:t>
      </w:r>
    </w:p>
    <w:p>
      <w:pPr>
        <w:keepNext/>
        <w:spacing w:after="20"/>
      </w:pPr>
      <w:r>
        <w:rPr>
          <w:rFonts w:ascii="Aptos" w:hAnsi="Aptos" w:eastAsia="Aptos"/>
          <w:b/>
          <w:i w:val="0"/>
          <w:color w:val="966A38"/>
          <w:sz w:val="16"/>
        </w:rPr>
        <w:t>Python, FastAPI, Ollama</w:t>
      </w:r>
    </w:p>
    <w:p>
      <w:pPr>
        <w:spacing w:after="20" w:line="250" w:lineRule="auto"/>
      </w:pPr>
      <w:r>
        <w:rPr>
          <w:rFonts w:ascii="Aptos" w:hAnsi="Aptos" w:eastAsia="Aptos"/>
          <w:b w:val="0"/>
          <w:i w:val="0"/>
          <w:color w:val="1E231F"/>
          <w:sz w:val="17"/>
        </w:rPr>
        <w:t>A local AI agent with no direct filesystem access; every tool call passes through an allow, ask, or deny gateway.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Bound one-time approvals to an exact action and resource to prevent approval reuse for broader operations.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Hardened file access against path traversal and symlink escapes using resolved-path containment checks.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Wrote 14 automated tests covering permission boundaries, filesystem policy, and CLI behavior.</w:t>
      </w:r>
    </w:p>
    <w:p>
      <w:r>
        <w:br w:type="page"/>
      </w:r>
    </w:p>
    <w:p>
      <w:pPr>
        <w:keepNext/>
        <w:spacing w:before="140" w:after="60"/>
        <w:pBdr>
          <w:bottom w:val="single" w:sz="7" w:space="3" w:color="C29155"/>
        </w:pBdr>
      </w:pPr>
      <w:r>
        <w:rPr>
          <w:rFonts w:ascii="Aptos" w:hAnsi="Aptos" w:eastAsia="Aptos"/>
          <w:b/>
          <w:i w:val="0"/>
          <w:color w:val="193129"/>
          <w:sz w:val="20"/>
        </w:rPr>
        <w:t>EXPERIENCE</w:t>
      </w:r>
    </w:p>
    <w:p>
      <w:pPr>
        <w:keepNext/>
        <w:spacing w:before="80" w:after="0"/>
      </w:pPr>
      <w:r>
        <w:rPr>
          <w:rFonts w:ascii="Georgia" w:hAnsi="Georgia" w:eastAsia="Georgia"/>
          <w:b/>
          <w:i w:val="0"/>
          <w:color w:val="193129"/>
          <w:sz w:val="22"/>
        </w:rPr>
        <w:t>Penetration Tester</w:t>
      </w:r>
      <w:r>
        <w:rPr>
          <w:rFonts w:ascii="Aptos" w:hAnsi="Aptos" w:eastAsia="Aptos"/>
          <w:b/>
          <w:i w:val="0"/>
          <w:color w:val="966A38"/>
          <w:sz w:val="16"/>
        </w:rPr>
        <w:t xml:space="preserve">    Aug 2025 – Oct 2025</w:t>
      </w:r>
    </w:p>
    <w:p>
      <w:pPr>
        <w:keepNext/>
        <w:spacing w:after="20" w:line="250" w:lineRule="auto"/>
      </w:pPr>
      <w:r>
        <w:rPr>
          <w:rFonts w:ascii="Aptos" w:hAnsi="Aptos" w:eastAsia="Aptos"/>
          <w:b w:val="0"/>
          <w:i w:val="0"/>
          <w:color w:val="555D56"/>
          <w:sz w:val="17"/>
        </w:rPr>
        <w:t>DIT ICTCoE, Dar es Salaam Institute of Technology</w:t>
      </w:r>
    </w:p>
    <w:p>
      <w:pPr>
        <w:spacing w:after="80" w:line="250" w:lineRule="auto"/>
      </w:pPr>
      <w:r>
        <w:rPr>
          <w:rFonts w:ascii="Aptos" w:hAnsi="Aptos" w:eastAsia="Aptos"/>
          <w:b w:val="0"/>
          <w:i w:val="0"/>
          <w:color w:val="1E231F"/>
          <w:sz w:val="17"/>
        </w:rPr>
        <w:t>Tested institute systems including Tibasalama and WOSAC across reconnaissance, scanning, exploitation, and privilege escalation; documented findings and remediation recommendations.</w:t>
      </w:r>
    </w:p>
    <w:p>
      <w:pPr>
        <w:keepNext/>
        <w:spacing w:before="80" w:after="0"/>
      </w:pPr>
      <w:r>
        <w:rPr>
          <w:rFonts w:ascii="Georgia" w:hAnsi="Georgia" w:eastAsia="Georgia"/>
          <w:b/>
          <w:i w:val="0"/>
          <w:color w:val="193129"/>
          <w:sz w:val="22"/>
        </w:rPr>
        <w:t>Junior Developer · Software Development Practical</w:t>
      </w:r>
      <w:r>
        <w:rPr>
          <w:rFonts w:ascii="Aptos" w:hAnsi="Aptos" w:eastAsia="Aptos"/>
          <w:b/>
          <w:i w:val="0"/>
          <w:color w:val="966A38"/>
          <w:sz w:val="16"/>
        </w:rPr>
        <w:t xml:space="preserve">    Aug 2024 – Oct 2024</w:t>
      </w:r>
    </w:p>
    <w:p>
      <w:pPr>
        <w:keepNext/>
        <w:spacing w:after="20" w:line="250" w:lineRule="auto"/>
      </w:pPr>
      <w:r>
        <w:rPr>
          <w:rFonts w:ascii="Aptos" w:hAnsi="Aptos" w:eastAsia="Aptos"/>
          <w:b w:val="0"/>
          <w:i w:val="0"/>
          <w:color w:val="555D56"/>
          <w:sz w:val="17"/>
        </w:rPr>
        <w:t>Computer Department, Dar es Salaam Institute of Technology</w:t>
      </w:r>
    </w:p>
    <w:p>
      <w:pPr>
        <w:spacing w:after="80" w:line="250" w:lineRule="auto"/>
      </w:pPr>
      <w:r>
        <w:rPr>
          <w:rFonts w:ascii="Aptos" w:hAnsi="Aptos" w:eastAsia="Aptos"/>
          <w:b w:val="0"/>
          <w:i w:val="0"/>
          <w:color w:val="1E231F"/>
          <w:sz w:val="17"/>
        </w:rPr>
        <w:t>Built and maintained PHP applications on a LAMP/XAMPP stack, covering database design, authentication, and user interface implementation.</w:t>
      </w:r>
    </w:p>
    <w:p>
      <w:pPr>
        <w:keepNext/>
        <w:spacing w:before="140" w:after="60"/>
        <w:pBdr>
          <w:bottom w:val="single" w:sz="7" w:space="3" w:color="C29155"/>
        </w:pBdr>
      </w:pPr>
      <w:r>
        <w:rPr>
          <w:rFonts w:ascii="Aptos" w:hAnsi="Aptos" w:eastAsia="Aptos"/>
          <w:b/>
          <w:i w:val="0"/>
          <w:color w:val="193129"/>
          <w:sz w:val="20"/>
        </w:rPr>
        <w:t>EDUCATION</w:t>
      </w:r>
    </w:p>
    <w:p>
      <w:pPr>
        <w:keepNext/>
        <w:spacing w:after="0"/>
      </w:pPr>
      <w:r>
        <w:rPr>
          <w:rFonts w:ascii="Georgia" w:hAnsi="Georgia" w:eastAsia="Georgia"/>
          <w:b/>
          <w:i w:val="0"/>
          <w:color w:val="193129"/>
          <w:sz w:val="22"/>
        </w:rPr>
        <w:t>Bachelor of Engineering in Computer Engineering (BEng-COE)</w:t>
      </w:r>
      <w:r>
        <w:rPr>
          <w:rFonts w:ascii="Aptos" w:hAnsi="Aptos" w:eastAsia="Aptos"/>
          <w:b/>
          <w:i w:val="0"/>
          <w:color w:val="966A38"/>
          <w:sz w:val="16"/>
        </w:rPr>
        <w:t xml:space="preserve">    Oct 2022 – Sep 2026</w:t>
      </w:r>
    </w:p>
    <w:p>
      <w:pPr>
        <w:spacing w:after="20" w:line="250" w:lineRule="auto"/>
      </w:pPr>
      <w:r>
        <w:rPr>
          <w:rFonts w:ascii="Aptos" w:hAnsi="Aptos" w:eastAsia="Aptos"/>
          <w:b w:val="0"/>
          <w:i w:val="0"/>
          <w:color w:val="555D56"/>
          <w:sz w:val="17"/>
        </w:rPr>
        <w:t>Dar es Salaam Institute of Technology</w:t>
      </w:r>
    </w:p>
    <w:p>
      <w:pPr>
        <w:spacing w:after="60" w:line="250" w:lineRule="auto"/>
      </w:pPr>
      <w:r>
        <w:rPr>
          <w:rFonts w:ascii="Aptos" w:hAnsi="Aptos" w:eastAsia="Aptos"/>
          <w:b w:val="0"/>
          <w:i w:val="0"/>
          <w:color w:val="1E231F"/>
          <w:sz w:val="17"/>
        </w:rPr>
        <w:t>Final-year project: Development of a Cybersecurity Sandbox Environment, delivered as SomaCloud.</w:t>
      </w:r>
    </w:p>
    <w:p>
      <w:pPr>
        <w:keepNext/>
        <w:spacing w:before="140" w:after="60"/>
        <w:pBdr>
          <w:bottom w:val="single" w:sz="7" w:space="3" w:color="C29155"/>
        </w:pBdr>
      </w:pPr>
      <w:r>
        <w:rPr>
          <w:rFonts w:ascii="Aptos" w:hAnsi="Aptos" w:eastAsia="Aptos"/>
          <w:b/>
          <w:i w:val="0"/>
          <w:color w:val="193129"/>
          <w:sz w:val="20"/>
        </w:rPr>
        <w:t>CERTIFICATIONS &amp; TRAINING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Generative AI &amp; AI Basics — Vodacom Digital Skills Hub with Microsoft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AMD AI Developer Program — in progress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AWS Educate — cloud computing foundations</w:t>
      </w:r>
    </w:p>
    <w:p>
      <w:pPr>
        <w:pStyle w:val="ListBullet"/>
        <w:keepLines/>
        <w:spacing w:after="30" w:line="240" w:lineRule="auto"/>
        <w:ind w:left="259" w:hanging="173"/>
      </w:pPr>
      <w:r>
        <w:rPr>
          <w:rFonts w:ascii="Aptos" w:hAnsi="Aptos" w:eastAsia="Aptos"/>
          <w:b w:val="0"/>
          <w:i w:val="0"/>
          <w:color w:val="1E231F"/>
          <w:sz w:val="17"/>
        </w:rPr>
        <w:t>TryHackMe — active member; completed courses and CTF challenges</w:t>
      </w:r>
    </w:p>
    <w:p>
      <w:pPr>
        <w:keepNext/>
        <w:spacing w:before="140" w:after="60"/>
        <w:pBdr>
          <w:bottom w:val="single" w:sz="7" w:space="3" w:color="C29155"/>
        </w:pBdr>
      </w:pPr>
      <w:r>
        <w:rPr>
          <w:rFonts w:ascii="Aptos" w:hAnsi="Aptos" w:eastAsia="Aptos"/>
          <w:b/>
          <w:i w:val="0"/>
          <w:color w:val="193129"/>
          <w:sz w:val="20"/>
        </w:rPr>
        <w:t>LANGUAGES</w:t>
      </w:r>
    </w:p>
    <w:p>
      <w:pPr>
        <w:spacing w:after="60" w:line="250" w:lineRule="auto"/>
      </w:pPr>
      <w:r>
        <w:rPr>
          <w:rFonts w:ascii="Aptos" w:hAnsi="Aptos" w:eastAsia="Aptos"/>
          <w:b w:val="0"/>
          <w:i w:val="0"/>
          <w:color w:val="1E231F"/>
          <w:sz w:val="18"/>
        </w:rPr>
        <w:t>Swahili (native)  ·  English (fluent)  ·  Arabic (intermediate)  ·  Turkish (beginner)</w:t>
      </w:r>
    </w:p>
    <w:p>
      <w:pPr>
        <w:keepNext/>
        <w:spacing w:before="140" w:after="60"/>
        <w:pBdr>
          <w:bottom w:val="single" w:sz="7" w:space="3" w:color="C29155"/>
        </w:pBdr>
      </w:pPr>
      <w:r>
        <w:rPr>
          <w:rFonts w:ascii="Aptos" w:hAnsi="Aptos" w:eastAsia="Aptos"/>
          <w:b/>
          <w:i w:val="0"/>
          <w:color w:val="193129"/>
          <w:sz w:val="20"/>
        </w:rPr>
        <w:t>REFERENCES</w:t>
      </w:r>
    </w:p>
    <w:p>
      <w:pPr>
        <w:spacing w:after="50" w:line="250" w:lineRule="auto"/>
      </w:pPr>
      <w:r>
        <w:rPr>
          <w:rFonts w:ascii="Aptos" w:hAnsi="Aptos" w:eastAsia="Aptos"/>
          <w:b w:val="0"/>
          <w:i w:val="0"/>
          <w:color w:val="1E231F"/>
          <w:sz w:val="18"/>
        </w:rPr>
        <w:t>Available upon request.</w:t>
      </w:r>
    </w:p>
    <w:sectPr w:rsidR="00FC693F" w:rsidRPr="0006063C" w:rsidSect="00034616">
      <w:footerReference w:type="default" r:id="rId9"/>
      <w:pgSz w:w="12240" w:h="15840"/>
      <w:pgMar w:top="691" w:right="979" w:bottom="691" w:left="979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9736B"/>
        <w:sz w:val="15"/>
      </w:rPr>
      <w:t xml:space="preserve">BURHANI H. KATIMBA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ptos" w:hAnsi="Aptos"/>
      <w:color w:val="1E23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