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7479" w:rsidRPr="00A81678" w:rsidRDefault="00957F4E" w:rsidP="00422CB2">
      <w:pPr>
        <w:pStyle w:val="ListParagraph"/>
        <w:numPr>
          <w:ilvl w:val="0"/>
          <w:numId w:val="2"/>
        </w:numPr>
        <w:rPr>
          <w:rFonts w:ascii="Cambria" w:hAnsi="Cambria"/>
        </w:rPr>
      </w:pPr>
      <w:r>
        <w:rPr>
          <w:rFonts w:ascii="Cambria" w:hAnsi="Cambria"/>
        </w:rPr>
        <w:t>Add criterion</w:t>
      </w:r>
    </w:p>
    <w:p w:rsidR="00422CB2" w:rsidRPr="00A81678" w:rsidRDefault="00B073D7">
      <w:pPr>
        <w:rPr>
          <w:rFonts w:ascii="Cambria" w:hAnsi="Cambria"/>
        </w:rPr>
      </w:pPr>
      <w:r w:rsidRPr="00B073D7">
        <w:rPr>
          <w:rFonts w:ascii="Cambria" w:hAnsi="Cambria"/>
          <w:noProof/>
          <w:lang w:eastAsia="ja-JP"/>
        </w:rPr>
        <w:drawing>
          <wp:inline distT="0" distB="0" distL="0" distR="0">
            <wp:extent cx="5603240" cy="16802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240" cy="168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796"/>
        <w:gridCol w:w="2298"/>
        <w:gridCol w:w="2286"/>
        <w:gridCol w:w="2210"/>
      </w:tblGrid>
      <w:tr w:rsidR="00422CB2" w:rsidRPr="00A81678" w:rsidTr="00FF1F1A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USE CASE -1 SPECIFICATION</w:t>
            </w:r>
          </w:p>
        </w:tc>
      </w:tr>
      <w:tr w:rsidR="00422CB2" w:rsidRPr="00A81678" w:rsidTr="00FF1F1A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Use-case No.</w:t>
            </w:r>
          </w:p>
        </w:tc>
        <w:tc>
          <w:tcPr>
            <w:tcW w:w="1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sz w:val="24"/>
                <w:szCs w:val="24"/>
              </w:rPr>
              <w:t>OHRM00x</w:t>
            </w:r>
          </w:p>
        </w:tc>
        <w:tc>
          <w:tcPr>
            <w:tcW w:w="1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Use-case Version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sz w:val="24"/>
                <w:szCs w:val="24"/>
              </w:rPr>
              <w:t>2.0</w:t>
            </w:r>
          </w:p>
        </w:tc>
      </w:tr>
      <w:tr w:rsidR="00422CB2" w:rsidRPr="00A81678" w:rsidTr="00FF1F1A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Use-case Name</w:t>
            </w:r>
          </w:p>
        </w:tc>
        <w:tc>
          <w:tcPr>
            <w:tcW w:w="354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CB2" w:rsidRPr="00A81678" w:rsidRDefault="00422CB2" w:rsidP="00BA4608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sz w:val="24"/>
                <w:szCs w:val="24"/>
              </w:rPr>
              <w:t xml:space="preserve">Add </w:t>
            </w:r>
            <w:r w:rsidR="00957F4E">
              <w:rPr>
                <w:rFonts w:ascii="Cambria" w:hAnsi="Cambria"/>
                <w:sz w:val="24"/>
                <w:szCs w:val="24"/>
              </w:rPr>
              <w:t>criterion</w:t>
            </w:r>
          </w:p>
        </w:tc>
      </w:tr>
      <w:tr w:rsidR="00422CB2" w:rsidRPr="00A81678" w:rsidTr="00FF1F1A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 xml:space="preserve">Author </w:t>
            </w:r>
          </w:p>
        </w:tc>
        <w:tc>
          <w:tcPr>
            <w:tcW w:w="354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sz w:val="24"/>
                <w:szCs w:val="24"/>
              </w:rPr>
              <w:t>Ngo Trac Kien</w:t>
            </w:r>
          </w:p>
        </w:tc>
      </w:tr>
      <w:tr w:rsidR="00422CB2" w:rsidRPr="00A81678" w:rsidTr="00FF1F1A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1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CB2" w:rsidRPr="00A81678" w:rsidRDefault="00957F4E" w:rsidP="00FF1F1A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>
              <w:rPr>
                <w:rFonts w:ascii="Cambria" w:hAnsi="Cambria"/>
                <w:sz w:val="24"/>
                <w:szCs w:val="24"/>
              </w:rPr>
              <w:t>02/06</w:t>
            </w:r>
            <w:r w:rsidR="00422CB2" w:rsidRPr="00A81678">
              <w:rPr>
                <w:rFonts w:ascii="Cambria" w:hAnsi="Cambria"/>
                <w:sz w:val="24"/>
                <w:szCs w:val="24"/>
              </w:rPr>
              <w:t>/2015</w:t>
            </w:r>
          </w:p>
        </w:tc>
        <w:tc>
          <w:tcPr>
            <w:tcW w:w="1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Priority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sz w:val="24"/>
                <w:szCs w:val="24"/>
              </w:rPr>
              <w:t>High</w:t>
            </w:r>
          </w:p>
        </w:tc>
      </w:tr>
      <w:tr w:rsidR="00422CB2" w:rsidRPr="00A81678" w:rsidTr="00FF1F1A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Actor:</w:t>
            </w:r>
          </w:p>
          <w:p w:rsidR="00422CB2" w:rsidRPr="00A81678" w:rsidRDefault="00BA4608" w:rsidP="00FF1F1A">
            <w:pPr>
              <w:spacing w:after="0"/>
              <w:ind w:left="72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Admin</w:t>
            </w:r>
            <w:r w:rsidR="00422CB2" w:rsidRPr="00A81678">
              <w:rPr>
                <w:rFonts w:ascii="Cambria" w:hAnsi="Cambria"/>
                <w:sz w:val="24"/>
                <w:szCs w:val="24"/>
              </w:rPr>
              <w:t>.</w:t>
            </w:r>
          </w:p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Summary:</w:t>
            </w:r>
          </w:p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sz w:val="24"/>
                <w:szCs w:val="24"/>
              </w:rPr>
            </w:pPr>
            <w:r w:rsidRPr="00A81678">
              <w:rPr>
                <w:rFonts w:ascii="Cambria" w:hAnsi="Cambria"/>
                <w:sz w:val="24"/>
                <w:szCs w:val="24"/>
              </w:rPr>
              <w:tab/>
              <w:t xml:space="preserve">This use case allows </w:t>
            </w:r>
            <w:r w:rsidR="00BA4608">
              <w:rPr>
                <w:rFonts w:ascii="Cambria" w:hAnsi="Cambria"/>
                <w:sz w:val="24"/>
                <w:szCs w:val="24"/>
              </w:rPr>
              <w:t>admin</w:t>
            </w:r>
            <w:r w:rsidRPr="00A81678">
              <w:rPr>
                <w:rFonts w:ascii="Cambria" w:hAnsi="Cambria"/>
                <w:sz w:val="24"/>
                <w:szCs w:val="24"/>
              </w:rPr>
              <w:t xml:space="preserve"> to add new </w:t>
            </w:r>
            <w:r w:rsidR="00BA4608">
              <w:rPr>
                <w:rFonts w:ascii="Cambria" w:hAnsi="Cambria"/>
                <w:sz w:val="24"/>
                <w:szCs w:val="24"/>
              </w:rPr>
              <w:t xml:space="preserve">criterion </w:t>
            </w:r>
            <w:r w:rsidRPr="00A81678">
              <w:rPr>
                <w:rFonts w:ascii="Cambria" w:hAnsi="Cambria"/>
                <w:sz w:val="24"/>
                <w:szCs w:val="24"/>
              </w:rPr>
              <w:t>to the system.</w:t>
            </w:r>
          </w:p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>Goal:</w:t>
            </w:r>
          </w:p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sz w:val="24"/>
                <w:szCs w:val="24"/>
              </w:rPr>
            </w:pPr>
            <w:r w:rsidRPr="00A81678">
              <w:rPr>
                <w:rFonts w:ascii="Cambria" w:hAnsi="Cambria"/>
                <w:sz w:val="24"/>
                <w:szCs w:val="24"/>
              </w:rPr>
              <w:tab/>
            </w:r>
            <w:r w:rsidR="00B45DE2" w:rsidRPr="00A81678">
              <w:rPr>
                <w:rFonts w:ascii="Cambria" w:hAnsi="Cambria"/>
                <w:sz w:val="24"/>
                <w:szCs w:val="24"/>
              </w:rPr>
              <w:t xml:space="preserve">New </w:t>
            </w:r>
            <w:r w:rsidR="00B45DE2">
              <w:rPr>
                <w:rFonts w:ascii="Cambria" w:hAnsi="Cambria"/>
                <w:sz w:val="24"/>
                <w:szCs w:val="24"/>
              </w:rPr>
              <w:t>criterion</w:t>
            </w:r>
            <w:r w:rsidR="00B45DE2" w:rsidRPr="00A81678">
              <w:rPr>
                <w:rFonts w:ascii="Cambria" w:hAnsi="Cambria"/>
                <w:sz w:val="24"/>
                <w:szCs w:val="24"/>
              </w:rPr>
              <w:t xml:space="preserve"> is </w:t>
            </w:r>
            <w:r w:rsidR="00B45DE2">
              <w:rPr>
                <w:rFonts w:ascii="Cambria" w:hAnsi="Cambria"/>
                <w:sz w:val="24"/>
                <w:szCs w:val="24"/>
              </w:rPr>
              <w:t>added to “Criterion”</w:t>
            </w:r>
            <w:r w:rsidR="00B45DE2" w:rsidRPr="00A81678">
              <w:rPr>
                <w:rFonts w:ascii="Cambria" w:hAnsi="Cambria"/>
                <w:sz w:val="24"/>
                <w:szCs w:val="24"/>
              </w:rPr>
              <w:t xml:space="preserve"> screen</w:t>
            </w:r>
            <w:r w:rsidRPr="00A81678">
              <w:rPr>
                <w:rFonts w:ascii="Cambria" w:hAnsi="Cambria"/>
                <w:sz w:val="24"/>
                <w:szCs w:val="24"/>
              </w:rPr>
              <w:t>.</w:t>
            </w:r>
          </w:p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>Triggers</w:t>
            </w:r>
          </w:p>
          <w:p w:rsidR="00422CB2" w:rsidRPr="00A81678" w:rsidRDefault="0064713B" w:rsidP="00FF1F1A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User clicks on “Add new </w:t>
            </w:r>
            <w:r w:rsidR="00E43D9F">
              <w:rPr>
                <w:rFonts w:ascii="Cambria" w:hAnsi="Cambria"/>
                <w:sz w:val="24"/>
                <w:szCs w:val="24"/>
              </w:rPr>
              <w:t>criterion</w:t>
            </w:r>
            <w:r w:rsidR="00422CB2" w:rsidRPr="00A81678">
              <w:rPr>
                <w:rFonts w:ascii="Cambria" w:hAnsi="Cambria"/>
                <w:sz w:val="24"/>
                <w:szCs w:val="24"/>
              </w:rPr>
              <w:t>” button on “</w:t>
            </w:r>
            <w:r w:rsidR="00E43D9F">
              <w:rPr>
                <w:rFonts w:ascii="Cambria" w:hAnsi="Cambria"/>
                <w:sz w:val="24"/>
                <w:szCs w:val="24"/>
              </w:rPr>
              <w:t>Criterion</w:t>
            </w:r>
            <w:r w:rsidR="00422CB2" w:rsidRPr="00A81678">
              <w:rPr>
                <w:rFonts w:ascii="Cambria" w:hAnsi="Cambria"/>
                <w:sz w:val="24"/>
                <w:szCs w:val="24"/>
              </w:rPr>
              <w:t>” screen.</w:t>
            </w:r>
          </w:p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>Preconditions:</w:t>
            </w:r>
          </w:p>
          <w:p w:rsidR="00422CB2" w:rsidRPr="00A81678" w:rsidRDefault="00422CB2" w:rsidP="00FF1F1A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 w:rsidRPr="00A81678">
              <w:rPr>
                <w:rFonts w:ascii="Cambria" w:hAnsi="Cambria"/>
                <w:sz w:val="24"/>
                <w:szCs w:val="24"/>
              </w:rPr>
              <w:t xml:space="preserve">User must log in </w:t>
            </w:r>
            <w:r w:rsidR="00BA4608">
              <w:rPr>
                <w:rFonts w:ascii="Cambria" w:hAnsi="Cambria"/>
                <w:sz w:val="24"/>
                <w:szCs w:val="24"/>
              </w:rPr>
              <w:t>as Admin</w:t>
            </w:r>
            <w:r w:rsidRPr="00A81678">
              <w:rPr>
                <w:rFonts w:ascii="Cambria" w:hAnsi="Cambria"/>
                <w:sz w:val="24"/>
                <w:szCs w:val="24"/>
              </w:rPr>
              <w:t>.</w:t>
            </w:r>
          </w:p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>Post</w:t>
            </w:r>
            <w:r w:rsidRPr="00A81678">
              <w:rPr>
                <w:rFonts w:ascii="Cambria" w:hAnsi="Cambria"/>
                <w:b/>
                <w:sz w:val="24"/>
                <w:szCs w:val="24"/>
              </w:rPr>
              <w:t xml:space="preserve"> </w:t>
            </w: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>Conditions:</w:t>
            </w:r>
          </w:p>
          <w:p w:rsidR="00422CB2" w:rsidRPr="00A81678" w:rsidRDefault="00422CB2" w:rsidP="00FF1F1A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On Success</w:t>
            </w:r>
            <w:r w:rsidRPr="00A81678">
              <w:rPr>
                <w:rFonts w:ascii="Cambria" w:hAnsi="Cambria"/>
                <w:sz w:val="24"/>
                <w:szCs w:val="24"/>
              </w:rPr>
              <w:t>:</w:t>
            </w:r>
            <w:r w:rsidR="00B45DE2">
              <w:rPr>
                <w:rFonts w:ascii="Cambria" w:hAnsi="Cambria"/>
                <w:sz w:val="24"/>
                <w:szCs w:val="24"/>
              </w:rPr>
              <w:t xml:space="preserve"> </w:t>
            </w:r>
            <w:r w:rsidR="00B45DE2" w:rsidRPr="00A81678">
              <w:rPr>
                <w:rFonts w:ascii="Cambria" w:hAnsi="Cambria"/>
                <w:sz w:val="24"/>
                <w:szCs w:val="24"/>
              </w:rPr>
              <w:t xml:space="preserve">New </w:t>
            </w:r>
            <w:r w:rsidR="00B45DE2">
              <w:rPr>
                <w:rFonts w:ascii="Cambria" w:hAnsi="Cambria"/>
                <w:sz w:val="24"/>
                <w:szCs w:val="24"/>
              </w:rPr>
              <w:t>criterion</w:t>
            </w:r>
            <w:r w:rsidR="00B45DE2" w:rsidRPr="00A81678">
              <w:rPr>
                <w:rFonts w:ascii="Cambria" w:hAnsi="Cambria"/>
                <w:sz w:val="24"/>
                <w:szCs w:val="24"/>
              </w:rPr>
              <w:t xml:space="preserve"> is </w:t>
            </w:r>
            <w:r w:rsidR="00B45DE2" w:rsidRPr="00B45DE2">
              <w:rPr>
                <w:rFonts w:ascii="Cambria" w:hAnsi="Cambria"/>
                <w:color w:val="000000" w:themeColor="text1"/>
                <w:sz w:val="24"/>
                <w:szCs w:val="24"/>
              </w:rPr>
              <w:t>added into system</w:t>
            </w:r>
            <w:r w:rsidRPr="00A81678">
              <w:rPr>
                <w:rFonts w:ascii="Cambria" w:hAnsi="Cambria"/>
                <w:sz w:val="24"/>
                <w:szCs w:val="24"/>
              </w:rPr>
              <w:t>.</w:t>
            </w:r>
          </w:p>
          <w:p w:rsidR="00422CB2" w:rsidRPr="00A81678" w:rsidRDefault="00422CB2" w:rsidP="00FF1F1A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On Failure</w:t>
            </w:r>
            <w:r w:rsidRPr="00A81678">
              <w:rPr>
                <w:rFonts w:ascii="Cambria" w:hAnsi="Cambria"/>
                <w:sz w:val="24"/>
                <w:szCs w:val="24"/>
              </w:rPr>
              <w:t>: Show error message.</w:t>
            </w:r>
          </w:p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9"/>
              <w:gridCol w:w="3317"/>
              <w:gridCol w:w="4674"/>
            </w:tblGrid>
            <w:tr w:rsidR="00422CB2" w:rsidRPr="00A81678" w:rsidTr="00FF1F1A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1" w:themeFillTint="33"/>
                  <w:hideMark/>
                </w:tcPr>
                <w:p w:rsidR="00422CB2" w:rsidRPr="00A81678" w:rsidRDefault="00422CB2" w:rsidP="00FF1F1A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1" w:themeFillTint="33"/>
                  <w:hideMark/>
                </w:tcPr>
                <w:p w:rsidR="00422CB2" w:rsidRPr="00A81678" w:rsidRDefault="00422CB2" w:rsidP="00FF1F1A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1" w:themeFillTint="33"/>
                  <w:hideMark/>
                </w:tcPr>
                <w:p w:rsidR="00422CB2" w:rsidRPr="00A81678" w:rsidRDefault="00422CB2" w:rsidP="00FF1F1A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422CB2" w:rsidRPr="00A81678" w:rsidTr="00FF1F1A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22CB2" w:rsidRPr="00A81678" w:rsidRDefault="00422CB2" w:rsidP="00FF1F1A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22CB2" w:rsidRPr="00A81678" w:rsidRDefault="00422CB2" w:rsidP="00E96A36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Clicks on “</w:t>
                  </w:r>
                  <w:r w:rsidR="00E96A36">
                    <w:rPr>
                      <w:rFonts w:ascii="Cambria" w:hAnsi="Cambria"/>
                      <w:sz w:val="24"/>
                      <w:szCs w:val="24"/>
                    </w:rPr>
                    <w:t>Criterion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” on</w:t>
                  </w:r>
                  <w:r w:rsidR="00E96A36">
                    <w:rPr>
                      <w:rFonts w:ascii="Cambria" w:hAnsi="Cambria"/>
                      <w:sz w:val="24"/>
                      <w:szCs w:val="24"/>
                    </w:rPr>
                    <w:t xml:space="preserve"> navigation bar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22CB2" w:rsidRPr="00A81678" w:rsidRDefault="00606995" w:rsidP="00FF1F1A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System displays “</w:t>
                  </w:r>
                  <w:r w:rsidR="00BB3B72">
                    <w:rPr>
                      <w:rFonts w:ascii="Cambria" w:hAnsi="Cambria"/>
                      <w:sz w:val="24"/>
                      <w:szCs w:val="24"/>
                    </w:rPr>
                    <w:t>Criterion</w:t>
                  </w:r>
                  <w:r w:rsidR="00422CB2" w:rsidRPr="00A81678">
                    <w:rPr>
                      <w:rFonts w:ascii="Cambria" w:hAnsi="Cambria"/>
                      <w:sz w:val="24"/>
                      <w:szCs w:val="24"/>
                    </w:rPr>
                    <w:t xml:space="preserve">” </w:t>
                  </w:r>
                  <w:r w:rsidR="003F6ACE">
                    <w:rPr>
                      <w:rFonts w:ascii="Cambria" w:hAnsi="Cambria"/>
                      <w:sz w:val="24"/>
                      <w:szCs w:val="24"/>
                    </w:rPr>
                    <w:t>screen which includes</w:t>
                  </w:r>
                  <w:r w:rsidR="00422CB2" w:rsidRPr="00A81678">
                    <w:rPr>
                      <w:rFonts w:ascii="Cambria" w:hAnsi="Cambria"/>
                      <w:sz w:val="24"/>
                      <w:szCs w:val="24"/>
                    </w:rPr>
                    <w:t>:</w:t>
                  </w:r>
                </w:p>
                <w:p w:rsidR="00422CB2" w:rsidRPr="00A81678" w:rsidRDefault="00422CB2" w:rsidP="00FF1F1A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/>
                      <w:color w:val="FF0000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- “</w:t>
                  </w:r>
                  <w:r w:rsidR="009F6E89">
                    <w:rPr>
                      <w:rFonts w:ascii="Cambria" w:hAnsi="Cambria"/>
                      <w:sz w:val="24"/>
                      <w:szCs w:val="24"/>
                    </w:rPr>
                    <w:t>Appraisal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”</w:t>
                  </w:r>
                  <w:r w:rsidR="009F6E89">
                    <w:rPr>
                      <w:rFonts w:ascii="Cambria" w:hAnsi="Cambria"/>
                      <w:sz w:val="24"/>
                      <w:szCs w:val="24"/>
                    </w:rPr>
                    <w:t>, “Feedback”, “Period Evaluation”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 xml:space="preserve">: </w:t>
                  </w:r>
                  <w:r w:rsidR="009F6E89">
                    <w:rPr>
                      <w:rFonts w:ascii="Cambria" w:hAnsi="Cambria"/>
                      <w:sz w:val="24"/>
                      <w:szCs w:val="24"/>
                    </w:rPr>
                    <w:t>tab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  <w:p w:rsidR="00422CB2" w:rsidRPr="00A81678" w:rsidRDefault="00422CB2" w:rsidP="000D2D88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 xml:space="preserve">- </w:t>
                  </w:r>
                  <w:r w:rsidR="009F6E89">
                    <w:rPr>
                      <w:rFonts w:ascii="Cambria" w:hAnsi="Cambria"/>
                      <w:sz w:val="24"/>
                      <w:szCs w:val="24"/>
                    </w:rPr>
                    <w:t>List of criterion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:</w:t>
                  </w:r>
                  <w:r w:rsidR="009F6E89">
                    <w:rPr>
                      <w:rFonts w:ascii="Cambria" w:hAnsi="Cambria"/>
                      <w:sz w:val="24"/>
                      <w:szCs w:val="24"/>
                    </w:rPr>
                    <w:t xml:space="preserve"> table</w:t>
                  </w:r>
                  <w:r w:rsidRPr="00A81678">
                    <w:rPr>
                      <w:rFonts w:ascii="Cambria" w:hAnsi="Cambria"/>
                      <w:color w:val="FF0000"/>
                      <w:sz w:val="24"/>
                      <w:szCs w:val="24"/>
                    </w:rPr>
                    <w:t>.</w:t>
                  </w:r>
                </w:p>
                <w:p w:rsidR="00422CB2" w:rsidRPr="00A81678" w:rsidRDefault="00422CB2" w:rsidP="00FF1F1A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- “</w:t>
                  </w:r>
                  <w:r w:rsidR="00896833">
                    <w:rPr>
                      <w:rFonts w:ascii="Cambria" w:hAnsi="Cambria"/>
                      <w:sz w:val="24"/>
                      <w:szCs w:val="24"/>
                    </w:rPr>
                    <w:t>Add new criterion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 xml:space="preserve">”: </w:t>
                  </w:r>
                  <w:r w:rsidR="00896833">
                    <w:rPr>
                      <w:rFonts w:ascii="Cambria" w:hAnsi="Cambria"/>
                      <w:sz w:val="24"/>
                      <w:szCs w:val="24"/>
                    </w:rPr>
                    <w:t>button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  <w:p w:rsidR="00422CB2" w:rsidRPr="00A81678" w:rsidRDefault="00422CB2" w:rsidP="00FF1F1A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- “</w:t>
                  </w:r>
                  <w:r w:rsidR="00896833">
                    <w:rPr>
                      <w:rFonts w:ascii="Cambria" w:hAnsi="Cambria"/>
                      <w:sz w:val="24"/>
                      <w:szCs w:val="24"/>
                    </w:rPr>
                    <w:t>Edit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”: button</w:t>
                  </w:r>
                  <w:r w:rsidR="007B4C7B">
                    <w:rPr>
                      <w:rFonts w:ascii="Cambria" w:hAnsi="Cambria"/>
                      <w:sz w:val="24"/>
                      <w:szCs w:val="24"/>
                    </w:rPr>
                    <w:t>s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  <w:p w:rsidR="00801A4A" w:rsidRDefault="00422CB2" w:rsidP="00801A4A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- “</w:t>
                  </w:r>
                  <w:r w:rsidR="00896833">
                    <w:rPr>
                      <w:rFonts w:ascii="Cambria" w:hAnsi="Cambria"/>
                      <w:sz w:val="24"/>
                      <w:szCs w:val="24"/>
                    </w:rPr>
                    <w:t>Remove</w:t>
                  </w:r>
                  <w:r w:rsidR="007B4C7B">
                    <w:rPr>
                      <w:rFonts w:ascii="Cambria" w:hAnsi="Cambria"/>
                      <w:sz w:val="24"/>
                      <w:szCs w:val="24"/>
                    </w:rPr>
                    <w:t>”: buttons.</w:t>
                  </w:r>
                </w:p>
                <w:p w:rsidR="006F5E2F" w:rsidRPr="00A81678" w:rsidRDefault="006F5E2F" w:rsidP="00801A4A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lastRenderedPageBreak/>
                    <w:t>Content of criterion list depends on the tab which is chosen by admin.</w:t>
                  </w:r>
                  <w:bookmarkStart w:id="0" w:name="_GoBack"/>
                  <w:bookmarkEnd w:id="0"/>
                </w:p>
              </w:tc>
            </w:tr>
            <w:tr w:rsidR="002F2660" w:rsidRPr="00A81678" w:rsidTr="00FF1F1A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F2660" w:rsidRPr="00A81678" w:rsidRDefault="00E96A36" w:rsidP="002F2660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F2660" w:rsidRPr="00A81678" w:rsidRDefault="002F2660" w:rsidP="002F2660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 xml:space="preserve">Clicks on “Add new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criterion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” button on “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Criterion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” screen.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F2660" w:rsidRPr="00A81678" w:rsidRDefault="002F2660" w:rsidP="002F2660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System displays “Create Criterion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 xml:space="preserve">”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pop-up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:</w:t>
                  </w:r>
                </w:p>
                <w:p w:rsidR="002F2660" w:rsidRPr="00A81678" w:rsidRDefault="002F2660" w:rsidP="002F2660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/>
                      <w:color w:val="FF0000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- “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Title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”: textbox, min length: 4, max length: 50, required.</w:t>
                  </w:r>
                </w:p>
                <w:p w:rsidR="002F2660" w:rsidRPr="00A81678" w:rsidRDefault="002F2660" w:rsidP="002F2660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- “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Max point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”: textbox,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 integer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,</w:t>
                  </w:r>
                  <w:r w:rsidRPr="00A81678">
                    <w:rPr>
                      <w:rFonts w:ascii="Cambria" w:hAnsi="Cambria"/>
                      <w:color w:val="FF0000"/>
                      <w:sz w:val="24"/>
                      <w:szCs w:val="24"/>
                    </w:rPr>
                    <w:t xml:space="preserve"> 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required</w:t>
                  </w:r>
                  <w:r w:rsidRPr="00A81678">
                    <w:rPr>
                      <w:rFonts w:ascii="Cambria" w:hAnsi="Cambria"/>
                      <w:color w:val="FF0000"/>
                      <w:sz w:val="24"/>
                      <w:szCs w:val="24"/>
                    </w:rPr>
                    <w:t>.</w:t>
                  </w:r>
                </w:p>
                <w:p w:rsidR="002F2660" w:rsidRPr="00A81678" w:rsidRDefault="002F2660" w:rsidP="002F2660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- “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Description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”: text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-area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  <w:p w:rsidR="002F2660" w:rsidRPr="00A81678" w:rsidRDefault="002F2660" w:rsidP="002F2660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- “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Save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”: button.</w:t>
                  </w:r>
                </w:p>
                <w:p w:rsidR="002F2660" w:rsidRDefault="002F2660" w:rsidP="002F2660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- “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Reset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”: button.</w:t>
                  </w:r>
                </w:p>
                <w:p w:rsidR="002F2660" w:rsidRPr="00A81678" w:rsidRDefault="002F2660" w:rsidP="002F2660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- “Close”: button.</w:t>
                  </w:r>
                </w:p>
              </w:tc>
            </w:tr>
            <w:tr w:rsidR="002F2660" w:rsidRPr="00A81678" w:rsidTr="00FF1F1A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F2660" w:rsidRPr="00A81678" w:rsidRDefault="00E96A36" w:rsidP="002F2660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F2660" w:rsidRPr="00A81678" w:rsidRDefault="002F2660" w:rsidP="002F2660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Inputs fields, then clicks on “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Save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” button.</w:t>
                  </w:r>
                </w:p>
                <w:p w:rsidR="002F2660" w:rsidRPr="00A81678" w:rsidRDefault="002F2660" w:rsidP="002F2660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[Alternative 1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,2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]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F2660" w:rsidRPr="00A81678" w:rsidRDefault="002F2660" w:rsidP="002F2660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3340F3">
                    <w:rPr>
                      <w:rFonts w:ascii="Cambria" w:hAnsi="Cambria"/>
                      <w:sz w:val="24"/>
                      <w:szCs w:val="24"/>
                    </w:rPr>
                    <w:t>System shows message</w:t>
                  </w:r>
                  <w:r w:rsidR="00C041DF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r w:rsidR="00C041DF" w:rsidRPr="00C041DF">
                    <w:rPr>
                      <w:rFonts w:ascii="Cambria" w:hAnsi="Cambria"/>
                      <w:sz w:val="24"/>
                      <w:szCs w:val="24"/>
                    </w:rPr>
                    <w:t>dialog</w:t>
                  </w:r>
                  <w:r w:rsidRPr="00C041DF">
                    <w:rPr>
                      <w:rFonts w:ascii="Cambria" w:hAnsi="Cambria"/>
                      <w:sz w:val="24"/>
                      <w:szCs w:val="24"/>
                    </w:rPr>
                    <w:t>: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</w:p>
                <w:p w:rsidR="002F2660" w:rsidRPr="00A81678" w:rsidRDefault="002F2660" w:rsidP="002F2660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“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Save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 xml:space="preserve"> this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criterion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?”</w:t>
                  </w:r>
                </w:p>
                <w:p w:rsidR="002F2660" w:rsidRPr="00A81678" w:rsidRDefault="002F2660" w:rsidP="002F2660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- “OK”: button.</w:t>
                  </w:r>
                </w:p>
                <w:p w:rsidR="002F2660" w:rsidRPr="00A81678" w:rsidRDefault="002F2660" w:rsidP="002F2660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- “Cancel”: button.</w:t>
                  </w:r>
                </w:p>
              </w:tc>
            </w:tr>
            <w:tr w:rsidR="002F2660" w:rsidRPr="00A81678" w:rsidTr="00FF1F1A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F2660" w:rsidRPr="00A81678" w:rsidRDefault="00E96A36" w:rsidP="002F2660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F2660" w:rsidRPr="00A81678" w:rsidRDefault="002F2660" w:rsidP="002F2660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Clicks on “OK” button.</w:t>
                  </w:r>
                </w:p>
                <w:p w:rsidR="002F2660" w:rsidRPr="00A81678" w:rsidRDefault="002F2660" w:rsidP="002F2660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[Alternative 3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]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F2660" w:rsidRPr="00A81678" w:rsidRDefault="002F2660" w:rsidP="002F2660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 xml:space="preserve">New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criterion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 xml:space="preserve"> is added to database an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d system closes pop-up and displays new criterion in “Criterion” screen.</w:t>
                  </w:r>
                </w:p>
                <w:p w:rsidR="002F2660" w:rsidRPr="00A81678" w:rsidRDefault="00C041DF" w:rsidP="002F2660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[Exceptions 1, 2</w:t>
                  </w:r>
                  <w:r w:rsidR="002F2660" w:rsidRPr="00C041DF">
                    <w:rPr>
                      <w:rFonts w:ascii="Cambria" w:hAnsi="Cambria"/>
                      <w:sz w:val="24"/>
                      <w:szCs w:val="24"/>
                    </w:rPr>
                    <w:t>]</w:t>
                  </w:r>
                </w:p>
              </w:tc>
            </w:tr>
          </w:tbl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</w:p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38"/>
              <w:gridCol w:w="3553"/>
              <w:gridCol w:w="4593"/>
            </w:tblGrid>
            <w:tr w:rsidR="00422CB2" w:rsidRPr="00A81678" w:rsidTr="00FF1F1A">
              <w:tc>
                <w:tcPr>
                  <w:tcW w:w="638" w:type="dxa"/>
                  <w:shd w:val="clear" w:color="auto" w:fill="DEEAF6" w:themeFill="accent1" w:themeFillTint="33"/>
                </w:tcPr>
                <w:p w:rsidR="00422CB2" w:rsidRPr="00A81678" w:rsidRDefault="00422CB2" w:rsidP="00FF1F1A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553" w:type="dxa"/>
                  <w:shd w:val="clear" w:color="auto" w:fill="DEEAF6" w:themeFill="accent1" w:themeFillTint="33"/>
                </w:tcPr>
                <w:p w:rsidR="00422CB2" w:rsidRPr="00A81678" w:rsidRDefault="00422CB2" w:rsidP="00FF1F1A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93" w:type="dxa"/>
                  <w:shd w:val="clear" w:color="auto" w:fill="DEEAF6" w:themeFill="accent1" w:themeFillTint="33"/>
                </w:tcPr>
                <w:p w:rsidR="00422CB2" w:rsidRPr="00A81678" w:rsidRDefault="00422CB2" w:rsidP="00FF1F1A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422CB2" w:rsidRPr="00A81678" w:rsidTr="00FF1F1A">
              <w:tc>
                <w:tcPr>
                  <w:tcW w:w="638" w:type="dxa"/>
                </w:tcPr>
                <w:p w:rsidR="00422CB2" w:rsidRPr="00A81678" w:rsidRDefault="00422CB2" w:rsidP="00FF1F1A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553" w:type="dxa"/>
                </w:tcPr>
                <w:p w:rsidR="00700A2F" w:rsidRPr="00A81678" w:rsidRDefault="00422CB2" w:rsidP="0058178C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Clicks on “</w:t>
                  </w:r>
                  <w:r w:rsidR="0058178C">
                    <w:rPr>
                      <w:rFonts w:ascii="Cambria" w:hAnsi="Cambria"/>
                      <w:sz w:val="24"/>
                      <w:szCs w:val="24"/>
                    </w:rPr>
                    <w:t>Close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” button.</w:t>
                  </w:r>
                </w:p>
              </w:tc>
              <w:tc>
                <w:tcPr>
                  <w:tcW w:w="4593" w:type="dxa"/>
                </w:tcPr>
                <w:p w:rsidR="00422CB2" w:rsidRPr="00A81678" w:rsidRDefault="0058178C" w:rsidP="0058178C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System closes pop-up. Nothing is added to database.</w:t>
                  </w:r>
                </w:p>
              </w:tc>
            </w:tr>
            <w:tr w:rsidR="00422CB2" w:rsidRPr="00A81678" w:rsidTr="00FF1F1A">
              <w:tc>
                <w:tcPr>
                  <w:tcW w:w="638" w:type="dxa"/>
                </w:tcPr>
                <w:p w:rsidR="00422CB2" w:rsidRPr="00A81678" w:rsidRDefault="00422CB2" w:rsidP="00FF1F1A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553" w:type="dxa"/>
                </w:tcPr>
                <w:p w:rsidR="00422CB2" w:rsidRPr="00A81678" w:rsidRDefault="00422CB2" w:rsidP="0058178C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Clicks on “</w:t>
                  </w:r>
                  <w:r w:rsidR="0058178C">
                    <w:rPr>
                      <w:rFonts w:ascii="Cambria" w:hAnsi="Cambria"/>
                      <w:sz w:val="24"/>
                      <w:szCs w:val="24"/>
                    </w:rPr>
                    <w:t>Reset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” button.</w:t>
                  </w:r>
                </w:p>
              </w:tc>
              <w:tc>
                <w:tcPr>
                  <w:tcW w:w="4593" w:type="dxa"/>
                </w:tcPr>
                <w:p w:rsidR="00422CB2" w:rsidRPr="00A81678" w:rsidRDefault="0058178C" w:rsidP="00FF1F1A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All inputted textboxes are erased.</w:t>
                  </w:r>
                </w:p>
              </w:tc>
            </w:tr>
            <w:tr w:rsidR="00422CB2" w:rsidRPr="00A81678" w:rsidTr="00FF1F1A">
              <w:tc>
                <w:tcPr>
                  <w:tcW w:w="638" w:type="dxa"/>
                </w:tcPr>
                <w:p w:rsidR="00422CB2" w:rsidRPr="00A81678" w:rsidRDefault="00422CB2" w:rsidP="00FF1F1A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553" w:type="dxa"/>
                </w:tcPr>
                <w:p w:rsidR="00422CB2" w:rsidRPr="00A81678" w:rsidRDefault="00422CB2" w:rsidP="0058178C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Clicks on “</w:t>
                  </w:r>
                  <w:r w:rsidR="0058178C">
                    <w:rPr>
                      <w:rFonts w:ascii="Cambria" w:hAnsi="Cambria"/>
                      <w:sz w:val="24"/>
                      <w:szCs w:val="24"/>
                    </w:rPr>
                    <w:t>Cancel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” button.</w:t>
                  </w:r>
                </w:p>
              </w:tc>
              <w:tc>
                <w:tcPr>
                  <w:tcW w:w="4593" w:type="dxa"/>
                </w:tcPr>
                <w:p w:rsidR="00422CB2" w:rsidRPr="00A81678" w:rsidRDefault="0058178C" w:rsidP="00E734CD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Message </w:t>
                  </w:r>
                  <w:r w:rsidR="003340F3" w:rsidRPr="00E734CD">
                    <w:rPr>
                      <w:rFonts w:ascii="Cambria" w:hAnsi="Cambria"/>
                      <w:sz w:val="24"/>
                      <w:szCs w:val="24"/>
                    </w:rPr>
                    <w:t>dialog</w:t>
                  </w:r>
                  <w:r w:rsidR="003340F3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is closed</w:t>
                  </w:r>
                  <w:r w:rsidR="00422CB2" w:rsidRPr="00A81678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 Nothing is change.</w:t>
                  </w:r>
                </w:p>
              </w:tc>
            </w:tr>
          </w:tbl>
          <w:p w:rsidR="00422CB2" w:rsidRPr="00A81678" w:rsidRDefault="00422CB2" w:rsidP="00FF1F1A">
            <w:pPr>
              <w:spacing w:after="0"/>
              <w:rPr>
                <w:rFonts w:ascii="Cambria" w:hAnsi="Cambria"/>
                <w:bCs/>
                <w:sz w:val="24"/>
                <w:szCs w:val="24"/>
              </w:rPr>
            </w:pPr>
          </w:p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8784" w:type="dxa"/>
              <w:tblLook w:val="04A0" w:firstRow="1" w:lastRow="0" w:firstColumn="1" w:lastColumn="0" w:noHBand="0" w:noVBand="1"/>
            </w:tblPr>
            <w:tblGrid>
              <w:gridCol w:w="540"/>
              <w:gridCol w:w="3552"/>
              <w:gridCol w:w="4692"/>
            </w:tblGrid>
            <w:tr w:rsidR="00422CB2" w:rsidRPr="00A81678" w:rsidTr="00FF1F1A">
              <w:trPr>
                <w:trHeight w:val="291"/>
              </w:trPr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1" w:themeFillTint="33"/>
                  <w:hideMark/>
                </w:tcPr>
                <w:p w:rsidR="00422CB2" w:rsidRPr="00A81678" w:rsidRDefault="00422CB2" w:rsidP="00FF1F1A">
                  <w:pPr>
                    <w:jc w:val="center"/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5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1" w:themeFillTint="33"/>
                  <w:hideMark/>
                </w:tcPr>
                <w:p w:rsidR="00422CB2" w:rsidRPr="00A81678" w:rsidRDefault="00422CB2" w:rsidP="00FF1F1A">
                  <w:pPr>
                    <w:jc w:val="center"/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6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1" w:themeFillTint="33"/>
                  <w:hideMark/>
                </w:tcPr>
                <w:p w:rsidR="00422CB2" w:rsidRPr="00A81678" w:rsidRDefault="00422CB2" w:rsidP="00FF1F1A">
                  <w:pPr>
                    <w:ind w:right="145"/>
                    <w:jc w:val="center"/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422CB2" w:rsidRPr="00A81678" w:rsidTr="00FF1F1A">
              <w:trPr>
                <w:trHeight w:val="598"/>
              </w:trPr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22CB2" w:rsidRPr="00A81678" w:rsidRDefault="00422CB2" w:rsidP="00FF1F1A">
                  <w:pPr>
                    <w:jc w:val="center"/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5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22CB2" w:rsidRPr="00A81678" w:rsidRDefault="00422CB2" w:rsidP="00004F82">
                  <w:pPr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  <w:t>“</w:t>
                  </w:r>
                  <w:r w:rsidR="00004F82"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  <w:t>Title</w:t>
                  </w:r>
                  <w:r w:rsidRPr="00A81678"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  <w:t>” textbox contains less than 4 characters or more than 50 characters.</w:t>
                  </w:r>
                </w:p>
              </w:tc>
              <w:tc>
                <w:tcPr>
                  <w:tcW w:w="46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22CB2" w:rsidRPr="00A81678" w:rsidRDefault="00422CB2" w:rsidP="00004F82">
                  <w:pPr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Show message: “</w:t>
                  </w:r>
                  <w:r w:rsidR="00004F82">
                    <w:rPr>
                      <w:rFonts w:ascii="Cambria" w:hAnsi="Cambria"/>
                      <w:sz w:val="24"/>
                      <w:szCs w:val="24"/>
                    </w:rPr>
                    <w:t>Title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 xml:space="preserve"> must include 4~50 characters”.</w:t>
                  </w:r>
                </w:p>
              </w:tc>
            </w:tr>
            <w:tr w:rsidR="00422CB2" w:rsidRPr="00A81678" w:rsidTr="00FF1F1A">
              <w:trPr>
                <w:trHeight w:val="598"/>
              </w:trPr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22CB2" w:rsidRPr="00A81678" w:rsidRDefault="00422CB2" w:rsidP="00FF1F1A">
                  <w:pPr>
                    <w:jc w:val="center"/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5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22CB2" w:rsidRPr="00A81678" w:rsidRDefault="00422CB2" w:rsidP="00B37009">
                  <w:pPr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“</w:t>
                  </w:r>
                  <w:r w:rsidR="00004F82">
                    <w:rPr>
                      <w:rFonts w:ascii="Cambria" w:hAnsi="Cambria"/>
                      <w:sz w:val="24"/>
                      <w:szCs w:val="24"/>
                    </w:rPr>
                    <w:t>Max point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”</w:t>
                  </w:r>
                  <w:r w:rsidR="00B37009"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  <w:t xml:space="preserve"> textbox contains non-integer value or negative integer or 0</w:t>
                  </w:r>
                  <w:r w:rsidRPr="00A81678"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  <w:t>.</w:t>
                  </w:r>
                </w:p>
              </w:tc>
              <w:tc>
                <w:tcPr>
                  <w:tcW w:w="46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22CB2" w:rsidRPr="00A81678" w:rsidRDefault="00422CB2" w:rsidP="00B37009">
                  <w:pPr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Show message: “</w:t>
                  </w:r>
                  <w:r w:rsidR="00B37009">
                    <w:rPr>
                      <w:rFonts w:ascii="Cambria" w:hAnsi="Cambria"/>
                      <w:sz w:val="24"/>
                      <w:szCs w:val="24"/>
                    </w:rPr>
                    <w:t>Max point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r w:rsidR="003A12C7" w:rsidRPr="00A81678">
                    <w:rPr>
                      <w:rFonts w:ascii="Cambria" w:hAnsi="Cambria"/>
                      <w:sz w:val="24"/>
                      <w:szCs w:val="24"/>
                    </w:rPr>
                    <w:t>must</w:t>
                  </w:r>
                  <w:r w:rsidR="00B37009">
                    <w:rPr>
                      <w:rFonts w:ascii="Cambria" w:hAnsi="Cambria"/>
                      <w:sz w:val="24"/>
                      <w:szCs w:val="24"/>
                    </w:rPr>
                    <w:t xml:space="preserve"> be positive integer and greater than 0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”.</w:t>
                  </w:r>
                </w:p>
              </w:tc>
            </w:tr>
          </w:tbl>
          <w:p w:rsidR="00422CB2" w:rsidRPr="00A81678" w:rsidRDefault="00422CB2" w:rsidP="00FF1F1A">
            <w:pPr>
              <w:spacing w:after="0"/>
              <w:rPr>
                <w:rFonts w:ascii="Cambria" w:hAnsi="Cambria"/>
                <w:bCs/>
                <w:sz w:val="24"/>
                <w:szCs w:val="24"/>
              </w:rPr>
            </w:pPr>
          </w:p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 xml:space="preserve">Relationships: </w:t>
            </w:r>
          </w:p>
          <w:p w:rsidR="00422CB2" w:rsidRPr="00A81678" w:rsidRDefault="00422CB2" w:rsidP="00FF1F1A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Cs/>
                <w:sz w:val="24"/>
                <w:szCs w:val="24"/>
              </w:rPr>
              <w:t>N/A</w:t>
            </w:r>
          </w:p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>Business Rules:</w:t>
            </w:r>
          </w:p>
          <w:p w:rsidR="005C51C9" w:rsidRPr="005C51C9" w:rsidRDefault="00422CB2" w:rsidP="005C51C9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 w:rsidRPr="00A81678">
              <w:rPr>
                <w:rFonts w:ascii="Cambria" w:hAnsi="Cambria"/>
                <w:bCs/>
                <w:sz w:val="24"/>
                <w:szCs w:val="24"/>
              </w:rPr>
              <w:lastRenderedPageBreak/>
              <w:t xml:space="preserve">Only </w:t>
            </w:r>
            <w:r w:rsidR="005C51C9">
              <w:rPr>
                <w:rFonts w:ascii="Cambria" w:hAnsi="Cambria"/>
                <w:bCs/>
                <w:sz w:val="24"/>
                <w:szCs w:val="24"/>
              </w:rPr>
              <w:t>Admin can create new criterion</w:t>
            </w:r>
            <w:r w:rsidRPr="00A81678">
              <w:rPr>
                <w:rFonts w:ascii="Cambria" w:hAnsi="Cambria"/>
                <w:bCs/>
                <w:sz w:val="24"/>
                <w:szCs w:val="24"/>
              </w:rPr>
              <w:t>.</w:t>
            </w:r>
          </w:p>
          <w:p w:rsidR="00422CB2" w:rsidRPr="00A81678" w:rsidRDefault="00422CB2" w:rsidP="005C51C9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 w:rsidRPr="00A81678">
              <w:rPr>
                <w:rFonts w:ascii="Cambria" w:hAnsi="Cambria"/>
                <w:bCs/>
                <w:sz w:val="24"/>
                <w:szCs w:val="24"/>
              </w:rPr>
              <w:t>Exceptions must not be violated.</w:t>
            </w:r>
          </w:p>
        </w:tc>
      </w:tr>
    </w:tbl>
    <w:p w:rsidR="00422CB2" w:rsidRPr="00A81678" w:rsidRDefault="00422CB2">
      <w:pPr>
        <w:rPr>
          <w:rFonts w:ascii="Cambria" w:hAnsi="Cambria"/>
        </w:rPr>
      </w:pPr>
    </w:p>
    <w:sectPr w:rsidR="00422CB2" w:rsidRPr="00A81678" w:rsidSect="007456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AA42B6"/>
    <w:multiLevelType w:val="hybridMultilevel"/>
    <w:tmpl w:val="FD08BD76"/>
    <w:lvl w:ilvl="0" w:tplc="7764A9AC">
      <w:start w:val="1"/>
      <w:numFmt w:val="bullet"/>
      <w:lvlText w:val="+"/>
      <w:lvlJc w:val="left"/>
      <w:pPr>
        <w:ind w:left="1073" w:hanging="360"/>
      </w:pPr>
      <w:rPr>
        <w:rFonts w:ascii="Calibri" w:eastAsia="Times New Roman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79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1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33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5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73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93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1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33" w:hanging="360"/>
      </w:pPr>
      <w:rPr>
        <w:rFonts w:ascii="Wingdings" w:hAnsi="Wingdings" w:hint="default"/>
      </w:rPr>
    </w:lvl>
  </w:abstractNum>
  <w:abstractNum w:abstractNumId="1">
    <w:nsid w:val="684C6D07"/>
    <w:multiLevelType w:val="hybridMultilevel"/>
    <w:tmpl w:val="4BBA7F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BD65227"/>
    <w:multiLevelType w:val="hybridMultilevel"/>
    <w:tmpl w:val="F1D6388A"/>
    <w:lvl w:ilvl="0" w:tplc="1C78AD6C">
      <w:start w:val="1"/>
      <w:numFmt w:val="bullet"/>
      <w:lvlText w:val="-"/>
      <w:lvlJc w:val="left"/>
      <w:pPr>
        <w:ind w:left="1073" w:hanging="360"/>
      </w:pPr>
      <w:rPr>
        <w:rFonts w:ascii="Calibri" w:eastAsia="Times New Roman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79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1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33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5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73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93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1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33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5F1C59"/>
    <w:rsid w:val="00004F82"/>
    <w:rsid w:val="00017C5E"/>
    <w:rsid w:val="00021562"/>
    <w:rsid w:val="000365B5"/>
    <w:rsid w:val="00052609"/>
    <w:rsid w:val="00070197"/>
    <w:rsid w:val="000A261F"/>
    <w:rsid w:val="000A3D0E"/>
    <w:rsid w:val="000A6133"/>
    <w:rsid w:val="000B19A3"/>
    <w:rsid w:val="000B7388"/>
    <w:rsid w:val="000C70E1"/>
    <w:rsid w:val="000D2D88"/>
    <w:rsid w:val="000E647E"/>
    <w:rsid w:val="00103FD9"/>
    <w:rsid w:val="00164252"/>
    <w:rsid w:val="00176765"/>
    <w:rsid w:val="00181DDF"/>
    <w:rsid w:val="001C28E0"/>
    <w:rsid w:val="001C409B"/>
    <w:rsid w:val="001C485A"/>
    <w:rsid w:val="00200BD2"/>
    <w:rsid w:val="00244124"/>
    <w:rsid w:val="00267FBB"/>
    <w:rsid w:val="00297C52"/>
    <w:rsid w:val="002A04DA"/>
    <w:rsid w:val="002C0A79"/>
    <w:rsid w:val="002F2660"/>
    <w:rsid w:val="0031081E"/>
    <w:rsid w:val="003340F3"/>
    <w:rsid w:val="0034788D"/>
    <w:rsid w:val="00357EE4"/>
    <w:rsid w:val="00371E29"/>
    <w:rsid w:val="00372DBF"/>
    <w:rsid w:val="003737C9"/>
    <w:rsid w:val="003A12C7"/>
    <w:rsid w:val="003C7F24"/>
    <w:rsid w:val="003D22B9"/>
    <w:rsid w:val="003D5B37"/>
    <w:rsid w:val="003E6D89"/>
    <w:rsid w:val="003F6ACE"/>
    <w:rsid w:val="0041150F"/>
    <w:rsid w:val="00422CB2"/>
    <w:rsid w:val="0045391F"/>
    <w:rsid w:val="004810E5"/>
    <w:rsid w:val="004860FA"/>
    <w:rsid w:val="00494C7C"/>
    <w:rsid w:val="004D1071"/>
    <w:rsid w:val="004E4F59"/>
    <w:rsid w:val="004F2F5E"/>
    <w:rsid w:val="004F4B77"/>
    <w:rsid w:val="004F6CC2"/>
    <w:rsid w:val="00504252"/>
    <w:rsid w:val="00511F99"/>
    <w:rsid w:val="005273C2"/>
    <w:rsid w:val="00580F03"/>
    <w:rsid w:val="0058178C"/>
    <w:rsid w:val="005C51C9"/>
    <w:rsid w:val="005E3645"/>
    <w:rsid w:val="005E7661"/>
    <w:rsid w:val="005F1C59"/>
    <w:rsid w:val="00606995"/>
    <w:rsid w:val="00613A30"/>
    <w:rsid w:val="00625551"/>
    <w:rsid w:val="0064713B"/>
    <w:rsid w:val="006706B5"/>
    <w:rsid w:val="0067423E"/>
    <w:rsid w:val="00676F77"/>
    <w:rsid w:val="006900C8"/>
    <w:rsid w:val="006B12A1"/>
    <w:rsid w:val="006C2A48"/>
    <w:rsid w:val="006F4E89"/>
    <w:rsid w:val="006F5E2F"/>
    <w:rsid w:val="00700A2F"/>
    <w:rsid w:val="00710B3F"/>
    <w:rsid w:val="007169D9"/>
    <w:rsid w:val="00724822"/>
    <w:rsid w:val="0073259B"/>
    <w:rsid w:val="00737258"/>
    <w:rsid w:val="00745652"/>
    <w:rsid w:val="007473BA"/>
    <w:rsid w:val="0075630B"/>
    <w:rsid w:val="007835AB"/>
    <w:rsid w:val="0078722F"/>
    <w:rsid w:val="00792EEA"/>
    <w:rsid w:val="007A565D"/>
    <w:rsid w:val="007B4C7B"/>
    <w:rsid w:val="007B53EF"/>
    <w:rsid w:val="007B5E77"/>
    <w:rsid w:val="007C2B9F"/>
    <w:rsid w:val="007D5578"/>
    <w:rsid w:val="00801A4A"/>
    <w:rsid w:val="0085203F"/>
    <w:rsid w:val="0085770F"/>
    <w:rsid w:val="00880B4A"/>
    <w:rsid w:val="00896833"/>
    <w:rsid w:val="008C2B88"/>
    <w:rsid w:val="00957F4E"/>
    <w:rsid w:val="00985DC2"/>
    <w:rsid w:val="009B1352"/>
    <w:rsid w:val="009F6E89"/>
    <w:rsid w:val="00A002A1"/>
    <w:rsid w:val="00A5438F"/>
    <w:rsid w:val="00A74509"/>
    <w:rsid w:val="00A75C3B"/>
    <w:rsid w:val="00A7702A"/>
    <w:rsid w:val="00A80C73"/>
    <w:rsid w:val="00A81257"/>
    <w:rsid w:val="00A81678"/>
    <w:rsid w:val="00A96ACA"/>
    <w:rsid w:val="00A9795D"/>
    <w:rsid w:val="00AB3BAD"/>
    <w:rsid w:val="00AC348B"/>
    <w:rsid w:val="00AD5CBC"/>
    <w:rsid w:val="00B01DA6"/>
    <w:rsid w:val="00B073D7"/>
    <w:rsid w:val="00B139DD"/>
    <w:rsid w:val="00B20378"/>
    <w:rsid w:val="00B37009"/>
    <w:rsid w:val="00B4542D"/>
    <w:rsid w:val="00B45DE2"/>
    <w:rsid w:val="00B86885"/>
    <w:rsid w:val="00B91C0C"/>
    <w:rsid w:val="00B96DA1"/>
    <w:rsid w:val="00BA4608"/>
    <w:rsid w:val="00BB3B72"/>
    <w:rsid w:val="00C041DF"/>
    <w:rsid w:val="00C4048A"/>
    <w:rsid w:val="00CA4DDE"/>
    <w:rsid w:val="00CE7479"/>
    <w:rsid w:val="00D24C14"/>
    <w:rsid w:val="00D62398"/>
    <w:rsid w:val="00D63374"/>
    <w:rsid w:val="00D90399"/>
    <w:rsid w:val="00D94D4C"/>
    <w:rsid w:val="00DB1E38"/>
    <w:rsid w:val="00DB55DA"/>
    <w:rsid w:val="00DD153C"/>
    <w:rsid w:val="00DD2661"/>
    <w:rsid w:val="00E02F6B"/>
    <w:rsid w:val="00E32C61"/>
    <w:rsid w:val="00E37016"/>
    <w:rsid w:val="00E4113D"/>
    <w:rsid w:val="00E43D9F"/>
    <w:rsid w:val="00E45595"/>
    <w:rsid w:val="00E56EAD"/>
    <w:rsid w:val="00E62E8D"/>
    <w:rsid w:val="00E734CD"/>
    <w:rsid w:val="00E828B1"/>
    <w:rsid w:val="00E909D7"/>
    <w:rsid w:val="00E93FB1"/>
    <w:rsid w:val="00E96A36"/>
    <w:rsid w:val="00EC2CD9"/>
    <w:rsid w:val="00EF193D"/>
    <w:rsid w:val="00EF38E2"/>
    <w:rsid w:val="00F43F39"/>
    <w:rsid w:val="00F573D6"/>
    <w:rsid w:val="00F64C1F"/>
    <w:rsid w:val="00F82166"/>
    <w:rsid w:val="00F92EF5"/>
    <w:rsid w:val="00FA4E6A"/>
    <w:rsid w:val="00FB436F"/>
    <w:rsid w:val="00FB559B"/>
    <w:rsid w:val="00FB636C"/>
    <w:rsid w:val="00FE6EDC"/>
    <w:rsid w:val="00FF0F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94030D1-DE30-4901-A96E-A0DFBAB2E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1C59"/>
    <w:pPr>
      <w:spacing w:after="200" w:line="276" w:lineRule="auto"/>
    </w:pPr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F1C59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5F1C59"/>
    <w:pPr>
      <w:spacing w:after="160" w:line="259" w:lineRule="auto"/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5F1C59"/>
    <w:rPr>
      <w:rFonts w:eastAsiaTheme="minorHAnsi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20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203F"/>
    <w:rPr>
      <w:rFonts w:ascii="Tahoma" w:eastAsiaTheme="minorHAnsi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732C51-E69E-4D1C-93A6-399B45EED8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3</Pages>
  <Words>332</Words>
  <Characters>1895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Ezio</dc:creator>
  <cp:keywords/>
  <dc:description/>
  <cp:lastModifiedBy>Ezio</cp:lastModifiedBy>
  <cp:revision>26</cp:revision>
  <dcterms:created xsi:type="dcterms:W3CDTF">2015-06-02T16:16:00Z</dcterms:created>
  <dcterms:modified xsi:type="dcterms:W3CDTF">2015-06-03T17:05:00Z</dcterms:modified>
</cp:coreProperties>
</file>