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73B21">
      <w:pPr>
        <w:rPr>
          <w:rFonts w:asciiTheme="majorHAnsi" w:hAnsiTheme="majorHAnsi"/>
        </w:rPr>
      </w:pPr>
      <w:r w:rsidRPr="00DD14C0">
        <w:rPr>
          <w:rFonts w:asciiTheme="majorHAnsi" w:hAnsiTheme="majorHAnsi"/>
          <w:noProof/>
        </w:rPr>
        <w:drawing>
          <wp:inline distT="0" distB="0" distL="0" distR="0">
            <wp:extent cx="5400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628"/>
        <w:gridCol w:w="2333"/>
        <w:gridCol w:w="2094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1.0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Write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write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A new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adds 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A new timesheet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E0470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“Timesheet”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DD14C0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“Engineer Name”: 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label,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engineer’s name who is logging in system.</w:t>
                  </w:r>
                </w:p>
                <w:p w:rsidR="006315FB" w:rsidRPr="00DD14C0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list of projects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which this engineer is working,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 required.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Data table shows list of rejected and 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inputs fields then clicks on “Add Timesheet”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 new timesheet will be added to database.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“Timesheet” page, a new timesheet will be add to data table with pending status</w:t>
                  </w:r>
                  <w:r w:rsidR="008D36B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“Reset”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E7651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date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E230B0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 “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text-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An engineer can write one or more timesheets.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The status of new timesheet is always “pending”.</w:t>
            </w:r>
          </w:p>
          <w:p w:rsidR="00584EA5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belongs to one engineer. Engineer can not write timesheet for others.</w:t>
            </w:r>
          </w:p>
          <w:p w:rsidR="00584EA5" w:rsidRDefault="00CE5CB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describes working of one engineer in particular project.</w:t>
            </w:r>
          </w:p>
          <w:p w:rsidR="00883F9D" w:rsidRPr="00C64B75" w:rsidRDefault="009B48FA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B48FA">
              <w:rPr>
                <w:rFonts w:asciiTheme="majorHAnsi" w:hAnsiTheme="majorHAnsi"/>
                <w:color w:val="FF0000"/>
                <w:sz w:val="24"/>
                <w:szCs w:val="24"/>
              </w:rPr>
              <w:lastRenderedPageBreak/>
              <w:t xml:space="preserve">Total timesheet time for a day can be lager than 8 hours. </w:t>
            </w:r>
            <w:r w:rsidR="00C64B75">
              <w:rPr>
                <w:rFonts w:asciiTheme="majorHAnsi" w:hAnsiTheme="majorHAnsi"/>
                <w:color w:val="FF0000"/>
                <w:sz w:val="24"/>
                <w:szCs w:val="24"/>
              </w:rPr>
              <w:t>Time out of working-time day is called OT (overtime).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E"/>
    <w:rsid w:val="000050F3"/>
    <w:rsid w:val="0008099A"/>
    <w:rsid w:val="00092B9F"/>
    <w:rsid w:val="000D5BAD"/>
    <w:rsid w:val="0010459C"/>
    <w:rsid w:val="00191CF9"/>
    <w:rsid w:val="002368ED"/>
    <w:rsid w:val="002647A0"/>
    <w:rsid w:val="00296996"/>
    <w:rsid w:val="004955CB"/>
    <w:rsid w:val="004A77DA"/>
    <w:rsid w:val="004D654D"/>
    <w:rsid w:val="004F6146"/>
    <w:rsid w:val="005227B4"/>
    <w:rsid w:val="00584EA5"/>
    <w:rsid w:val="005E35F6"/>
    <w:rsid w:val="006315FB"/>
    <w:rsid w:val="00705DD6"/>
    <w:rsid w:val="00716192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90246"/>
    <w:rsid w:val="00C050FD"/>
    <w:rsid w:val="00C26D48"/>
    <w:rsid w:val="00C64B75"/>
    <w:rsid w:val="00CA7597"/>
    <w:rsid w:val="00CE5CB0"/>
    <w:rsid w:val="00DB4BCF"/>
    <w:rsid w:val="00DD14C0"/>
    <w:rsid w:val="00DE7651"/>
    <w:rsid w:val="00E0470C"/>
    <w:rsid w:val="00E230B0"/>
    <w:rsid w:val="00F306FA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A8F8-D1EC-44AA-8EBA-FAF19D1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41</cp:revision>
  <dcterms:created xsi:type="dcterms:W3CDTF">2015-06-02T08:42:00Z</dcterms:created>
  <dcterms:modified xsi:type="dcterms:W3CDTF">2015-06-02T12:08:00Z</dcterms:modified>
</cp:coreProperties>
</file>