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3C09C9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Edit</w:t>
      </w:r>
      <w:r w:rsidR="00957F4E">
        <w:rPr>
          <w:rFonts w:ascii="Cambria" w:hAnsi="Cambria"/>
        </w:rPr>
        <w:t xml:space="preserve"> criterion</w:t>
      </w:r>
    </w:p>
    <w:p w:rsidR="00422CB2" w:rsidRPr="00A81678" w:rsidRDefault="009D1E43">
      <w:pPr>
        <w:rPr>
          <w:rFonts w:ascii="Cambria" w:hAnsi="Cambria"/>
        </w:rPr>
      </w:pPr>
      <w:r w:rsidRPr="009D1E43">
        <w:rPr>
          <w:rFonts w:ascii="Cambria" w:hAnsi="Cambria"/>
          <w:noProof/>
          <w:lang w:eastAsia="ja-JP"/>
        </w:rPr>
        <w:drawing>
          <wp:inline distT="0" distB="0" distL="0" distR="0">
            <wp:extent cx="5603240" cy="168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3C09C9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57F4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57F4E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DE1665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3C09C9"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A4608">
              <w:rPr>
                <w:rFonts w:ascii="Cambria" w:hAnsi="Cambria"/>
                <w:sz w:val="24"/>
                <w:szCs w:val="24"/>
              </w:rPr>
              <w:t>criterion</w:t>
            </w:r>
            <w:r w:rsidR="002F147C">
              <w:rPr>
                <w:rFonts w:ascii="Cambria" w:hAnsi="Cambria"/>
                <w:sz w:val="24"/>
                <w:szCs w:val="24"/>
              </w:rPr>
              <w:t>s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C09C9">
              <w:rPr>
                <w:rFonts w:ascii="Cambria" w:hAnsi="Cambria"/>
                <w:sz w:val="24"/>
                <w:szCs w:val="24"/>
              </w:rPr>
              <w:t>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6A2C34" w:rsidRPr="009D1E43">
              <w:rPr>
                <w:rFonts w:ascii="Cambria" w:hAnsi="Cambria"/>
                <w:sz w:val="24"/>
                <w:szCs w:val="24"/>
              </w:rPr>
              <w:t>Selected c</w:t>
            </w:r>
            <w:r w:rsidR="00BA4608" w:rsidRPr="009D1E43">
              <w:rPr>
                <w:rFonts w:ascii="Cambria" w:hAnsi="Cambria"/>
                <w:sz w:val="24"/>
                <w:szCs w:val="24"/>
              </w:rPr>
              <w:t>riterion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updated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D1E43">
              <w:rPr>
                <w:rFonts w:ascii="Cambria" w:hAnsi="Cambria"/>
                <w:sz w:val="24"/>
                <w:szCs w:val="24"/>
              </w:rPr>
              <w:t>with new information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E153CA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9D1E43" w:rsidRPr="009D1E43">
              <w:rPr>
                <w:rFonts w:ascii="Cambria" w:hAnsi="Cambria"/>
                <w:sz w:val="24"/>
                <w:szCs w:val="24"/>
              </w:rPr>
              <w:t>S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elected criteri</w:t>
            </w:r>
            <w:r w:rsidR="003B0DDF">
              <w:rPr>
                <w:rFonts w:ascii="Cambria" w:hAnsi="Cambria"/>
                <w:sz w:val="24"/>
                <w:szCs w:val="24"/>
              </w:rPr>
              <w:t>on’s information is changed</w:t>
            </w:r>
            <w:bookmarkStart w:id="0" w:name="_GoBack"/>
            <w:bookmarkEnd w:id="0"/>
            <w:r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EE0E3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EE0E32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DB1E38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BB3B72">
                    <w:rPr>
                      <w:rFonts w:ascii="Cambria" w:hAnsi="Cambria"/>
                      <w:sz w:val="24"/>
                      <w:szCs w:val="24"/>
                    </w:rPr>
                    <w:t xml:space="preserve"> Criterion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 xml:space="preserve"> integer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</w:t>
                  </w:r>
                  <w:r w:rsidR="00A96ACA"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area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422CB2" w:rsidRDefault="00422CB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801A4A" w:rsidRDefault="00801A4A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  <w:p w:rsidR="007907D4" w:rsidRPr="00A81678" w:rsidRDefault="007907D4" w:rsidP="002D6D6F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“Title”, “Max point”, “Description” contains current </w:t>
                  </w:r>
                  <w:r w:rsidR="002D6D6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of </w:t>
                  </w:r>
                  <w:r w:rsidR="009D1E43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98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Pr="00A81678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F43F39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Pr="00A81678" w:rsidRDefault="00A27664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9E020D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with new </w:t>
                  </w:r>
                  <w:r w:rsidR="005D7D62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, </w:t>
                  </w:r>
                  <w:r w:rsidR="003D5B37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closes pop-up and displays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 xml:space="preserve">criterion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with new </w:t>
                  </w:r>
                  <w:r w:rsidR="005E07C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in “Criterion”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2D260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 2, 3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closes pop-up. Nothing is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All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edited textboxes return to origin value</w:t>
                  </w:r>
                  <w:r w:rsidR="00550E2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box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non-integer value or negative integer or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A12C7" w:rsidRPr="00A81678">
                    <w:rPr>
                      <w:rFonts w:ascii="Cambria" w:hAnsi="Cambria"/>
                      <w:sz w:val="24"/>
                      <w:szCs w:val="24"/>
                    </w:rPr>
                    <w:t>must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 xml:space="preserve"> be positive integer and greater than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422CB2" w:rsidRPr="00A81678" w:rsidTr="00FF1F1A">
              <w:trPr>
                <w:trHeight w:val="582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A6133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A6133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</w:t>
                  </w:r>
                  <w:r w:rsidR="000E647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-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area contains less than 4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A6133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="000A6133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must have at least 4 characters”.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086DC2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 xml:space="preserve">Admin can </w:t>
            </w:r>
            <w:r w:rsidR="006A75A4">
              <w:rPr>
                <w:rFonts w:ascii="Cambria" w:hAnsi="Cambria"/>
                <w:bCs/>
                <w:sz w:val="24"/>
                <w:szCs w:val="24"/>
              </w:rPr>
              <w:t xml:space="preserve">edit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086DC2" w:rsidRPr="005C51C9" w:rsidRDefault="00086DC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251647">
              <w:rPr>
                <w:rFonts w:ascii="Cambria" w:hAnsi="Cambria"/>
                <w:bCs/>
                <w:sz w:val="24"/>
                <w:szCs w:val="24"/>
              </w:rPr>
              <w:t>Only criterions that are created within 3 days can be edited.</w:t>
            </w:r>
          </w:p>
          <w:p w:rsidR="003C63F5" w:rsidRPr="00A81678" w:rsidRDefault="00422CB2" w:rsidP="00086DC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A2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86DC2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51647"/>
    <w:rsid w:val="00267FBB"/>
    <w:rsid w:val="00297C52"/>
    <w:rsid w:val="002A04DA"/>
    <w:rsid w:val="002C0A79"/>
    <w:rsid w:val="002D2605"/>
    <w:rsid w:val="002D6D6F"/>
    <w:rsid w:val="002F147C"/>
    <w:rsid w:val="0031081E"/>
    <w:rsid w:val="0034788D"/>
    <w:rsid w:val="00357EE4"/>
    <w:rsid w:val="00371E29"/>
    <w:rsid w:val="00372DBF"/>
    <w:rsid w:val="003737C9"/>
    <w:rsid w:val="003A12C7"/>
    <w:rsid w:val="003B0DDF"/>
    <w:rsid w:val="003C09C9"/>
    <w:rsid w:val="003C63F5"/>
    <w:rsid w:val="003C7F24"/>
    <w:rsid w:val="003D22B9"/>
    <w:rsid w:val="003D5B37"/>
    <w:rsid w:val="003E6D89"/>
    <w:rsid w:val="00404243"/>
    <w:rsid w:val="0041150F"/>
    <w:rsid w:val="00422CB2"/>
    <w:rsid w:val="0045391F"/>
    <w:rsid w:val="004810E5"/>
    <w:rsid w:val="004860FA"/>
    <w:rsid w:val="00494C7C"/>
    <w:rsid w:val="004D1071"/>
    <w:rsid w:val="004E4F59"/>
    <w:rsid w:val="004F2F5E"/>
    <w:rsid w:val="004F4B77"/>
    <w:rsid w:val="004F6CC2"/>
    <w:rsid w:val="00504252"/>
    <w:rsid w:val="00511F99"/>
    <w:rsid w:val="005273C2"/>
    <w:rsid w:val="00550E2E"/>
    <w:rsid w:val="0058178C"/>
    <w:rsid w:val="005C51C9"/>
    <w:rsid w:val="005D7D62"/>
    <w:rsid w:val="005E07CF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A2C34"/>
    <w:rsid w:val="006A75A4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A565D"/>
    <w:rsid w:val="007B53EF"/>
    <w:rsid w:val="007B5E77"/>
    <w:rsid w:val="007C2B9F"/>
    <w:rsid w:val="007D5578"/>
    <w:rsid w:val="00801A4A"/>
    <w:rsid w:val="0085770F"/>
    <w:rsid w:val="00880B4A"/>
    <w:rsid w:val="008C2B88"/>
    <w:rsid w:val="00957F4E"/>
    <w:rsid w:val="00982CB2"/>
    <w:rsid w:val="00985DC2"/>
    <w:rsid w:val="009B1352"/>
    <w:rsid w:val="009D1E43"/>
    <w:rsid w:val="009E020D"/>
    <w:rsid w:val="00A002A1"/>
    <w:rsid w:val="00A265CA"/>
    <w:rsid w:val="00A27664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A4DDE"/>
    <w:rsid w:val="00CE7479"/>
    <w:rsid w:val="00D24C14"/>
    <w:rsid w:val="00D62398"/>
    <w:rsid w:val="00D63374"/>
    <w:rsid w:val="00D90399"/>
    <w:rsid w:val="00D94D4C"/>
    <w:rsid w:val="00DB1E38"/>
    <w:rsid w:val="00DB55DA"/>
    <w:rsid w:val="00DD153C"/>
    <w:rsid w:val="00DD2661"/>
    <w:rsid w:val="00DE1665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E0E32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CD422-CAD6-4D78-8071-8F38DB3D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24</cp:revision>
  <dcterms:created xsi:type="dcterms:W3CDTF">2015-06-02T16:52:00Z</dcterms:created>
  <dcterms:modified xsi:type="dcterms:W3CDTF">2015-06-06T17:42:00Z</dcterms:modified>
</cp:coreProperties>
</file>