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6F2811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Search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2041C0" w:rsidRDefault="002041C0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Thị</w:t>
            </w:r>
            <w:proofErr w:type="spellEnd"/>
            <w:r w:rsidR="00413149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 w:rsidR="00413149">
              <w:rPr>
                <w:rFonts w:ascii="Cambria" w:hAnsi="Cambria" w:cstheme="majorHAnsi"/>
                <w:sz w:val="24"/>
                <w:szCs w:val="24"/>
              </w:rPr>
              <w:t>Xuân</w:t>
            </w:r>
            <w:proofErr w:type="spellEnd"/>
            <w:r w:rsidR="00413149"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2041C0" w:rsidP="002041C0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02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6F2811" w:rsidRPr="006F2811" w:rsidRDefault="006F2811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  <w:t>This use case allows Director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search a specific 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Recruitment list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2041C0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Director 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inputs search content.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797B68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797B68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2041C0">
              <w:rPr>
                <w:rFonts w:ascii="Cambria" w:hAnsi="Cambria" w:cstheme="majorHAnsi"/>
                <w:sz w:val="24"/>
                <w:szCs w:val="24"/>
                <w:lang w:val="vi-VN"/>
              </w:rPr>
              <w:t>Director’</w:t>
            </w:r>
            <w:r w:rsidR="002041C0">
              <w:rPr>
                <w:rFonts w:ascii="Cambria" w:hAnsi="Cambria" w:cstheme="majorHAnsi"/>
                <w:sz w:val="24"/>
                <w:szCs w:val="24"/>
              </w:rPr>
              <w:t>s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“Topic </w:t>
            </w:r>
            <w:r w:rsidR="00413149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394B7C">
              <w:rPr>
                <w:rFonts w:ascii="Cambria" w:hAnsi="Cambria" w:cstheme="majorHAnsi"/>
                <w:sz w:val="24"/>
                <w:szCs w:val="24"/>
              </w:rPr>
              <w:t>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“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navigates t</w:t>
                  </w:r>
                  <w:r w:rsidR="00394B7C">
                    <w:rPr>
                      <w:rFonts w:ascii="Cambria" w:hAnsi="Cambria" w:cstheme="majorHAnsi"/>
                      <w:sz w:val="24"/>
                      <w:szCs w:val="24"/>
                    </w:rPr>
                    <w:t>o “Knowledge” page that contain:</w:t>
                  </w:r>
                  <w:bookmarkStart w:id="0" w:name="_GoBack"/>
                  <w:bookmarkEnd w:id="0"/>
                </w:p>
                <w:p w:rsidR="006F2811" w:rsidRPr="006F2811" w:rsidRDefault="006F2811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-“Search”: textbox.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Recruitment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list”: table, which includes: Topic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Replies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, 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Project name, Latest commenter, </w:t>
                  </w:r>
                  <w:proofErr w:type="gramStart"/>
                  <w:r w:rsidR="008F731E">
                    <w:rPr>
                      <w:rFonts w:ascii="Cambria" w:hAnsi="Cambria" w:cstheme="majorHAnsi"/>
                      <w:sz w:val="24"/>
                      <w:szCs w:val="24"/>
                    </w:rPr>
                    <w:t>L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atest</w:t>
                  </w:r>
                  <w:proofErr w:type="gramEnd"/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c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omment date.</w:t>
                  </w:r>
                </w:p>
                <w:p w:rsidR="006F2811" w:rsidRPr="006F19CB" w:rsidRDefault="006F19CB" w:rsidP="006F19CB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- 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“</w:t>
                  </w:r>
                  <w:r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Create new recruitment</w:t>
                  </w:r>
                  <w:r w:rsidR="006F2811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” button.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Inputs into “Search” textbox.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shows list of </w:t>
                  </w:r>
                  <w:r w:rsid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6F19CB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that match their search value.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[Exceptions 1]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Clicks on a specific </w:t>
                  </w:r>
                  <w:r w:rsidRPr="008F731E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topic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8F731E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knowledge</w:t>
                  </w:r>
                  <w:r w:rsidR="008F731E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F731E" w:rsidRPr="008F731E">
                    <w:rPr>
                      <w:rFonts w:ascii="Cambria" w:hAnsi="Cambria" w:cstheme="majorHAnsi"/>
                      <w:sz w:val="24"/>
                      <w:szCs w:val="24"/>
                      <w:highlight w:val="yellow"/>
                    </w:rPr>
                    <w:t>recruiment</w:t>
                  </w:r>
                  <w:proofErr w:type="spellEnd"/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on “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 list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”.</w:t>
                  </w:r>
                </w:p>
                <w:p w:rsidR="006F2811" w:rsidRPr="006F2811" w:rsidRDefault="001874C4" w:rsidP="001874C4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A3A38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a chosen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“Topic </w:t>
                  </w:r>
                  <w:r w:rsidR="006F19CB" w:rsidRPr="006F19CB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</w:t>
                  </w:r>
                  <w:r w:rsidR="008A3A38">
                    <w:rPr>
                      <w:rFonts w:ascii="Cambria" w:hAnsi="Cambria" w:cstheme="majorHAnsi"/>
                      <w:sz w:val="24"/>
                      <w:szCs w:val="24"/>
                    </w:rPr>
                    <w:t>.</w:t>
                  </w:r>
                </w:p>
                <w:p w:rsidR="006F2811" w:rsidRPr="006F2811" w:rsidRDefault="006F2811" w:rsidP="008A3A3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Default="006F2811" w:rsidP="001874C4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1874C4" w:rsidRPr="001874C4" w:rsidRDefault="001874C4" w:rsidP="00B3218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1874C4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 w:rsidP="00820B7A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Don’t have any </w:t>
                  </w:r>
                  <w:r w:rsidR="00820B7A">
                    <w:rPr>
                      <w:rFonts w:ascii="Cambria" w:hAnsi="Cambria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="00797B68" w:rsidRPr="006F19CB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797B68"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list”: contain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10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latest active topics </w:t>
            </w:r>
            <w:r w:rsidR="00797B68">
              <w:rPr>
                <w:rFonts w:ascii="Cambria" w:hAnsi="Cambria" w:cstheme="majorHAnsi"/>
                <w:bCs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“</w:t>
            </w:r>
            <w:r w:rsidRPr="008F731E">
              <w:rPr>
                <w:rFonts w:ascii="Cambria" w:hAnsi="Cambria" w:cstheme="majorHAnsi"/>
                <w:bCs/>
                <w:strike/>
                <w:sz w:val="24"/>
                <w:szCs w:val="24"/>
                <w:highlight w:val="yellow"/>
                <w:lang w:val="vi-VN"/>
              </w:rPr>
              <w:t>Knowledge</w:t>
            </w:r>
            <w:r w:rsidR="008F731E" w:rsidRPr="008F731E">
              <w:rPr>
                <w:rFonts w:ascii="Cambria" w:hAnsi="Cambria" w:cstheme="majorHAnsi"/>
                <w:bCs/>
                <w:sz w:val="24"/>
                <w:szCs w:val="24"/>
                <w:highlight w:val="yellow"/>
              </w:rPr>
              <w:t xml:space="preserve"> </w:t>
            </w:r>
            <w:r w:rsidR="008F731E" w:rsidRPr="008F731E">
              <w:rPr>
                <w:rFonts w:ascii="Cambria" w:hAnsi="Cambria" w:cstheme="majorHAnsi"/>
                <w:sz w:val="24"/>
                <w:szCs w:val="24"/>
                <w:highlight w:val="yellow"/>
              </w:rPr>
              <w:t>Recruitment</w:t>
            </w: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 xml:space="preserve"> list” is sorted by “Latest comment date” column, descending.</w:t>
            </w:r>
          </w:p>
          <w:p w:rsidR="006F2811" w:rsidRPr="00307EF8" w:rsidRDefault="00797B6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</w:t>
            </w:r>
            <w:r w:rsidR="00AB44C0">
              <w:rPr>
                <w:rFonts w:ascii="Cambria" w:hAnsi="Cambria" w:cstheme="majorHAnsi"/>
                <w:sz w:val="24"/>
                <w:szCs w:val="24"/>
              </w:rPr>
              <w:t>.</w:t>
            </w:r>
          </w:p>
          <w:p w:rsidR="00307EF8" w:rsidRPr="006F2811" w:rsidRDefault="00307EF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307EF8">
              <w:rPr>
                <w:rFonts w:ascii="Cambria" w:hAnsi="Cambria" w:cstheme="majorHAnsi"/>
                <w:sz w:val="24"/>
                <w:szCs w:val="24"/>
                <w:highlight w:val="yellow"/>
              </w:rPr>
              <w:t>Recruitments that are closed have gray background color.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18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874C4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041C0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07EF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94B7C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13149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19CB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97B68"/>
    <w:rsid w:val="007A2874"/>
    <w:rsid w:val="007A70EF"/>
    <w:rsid w:val="007B024F"/>
    <w:rsid w:val="007B09C4"/>
    <w:rsid w:val="007B7375"/>
    <w:rsid w:val="007C0769"/>
    <w:rsid w:val="007C5B15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0B7A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3A38"/>
    <w:rsid w:val="008A66D9"/>
    <w:rsid w:val="008B0C7A"/>
    <w:rsid w:val="008B141B"/>
    <w:rsid w:val="008B1DAB"/>
    <w:rsid w:val="008B28B6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8F731E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44C0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62A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62</cp:revision>
  <dcterms:created xsi:type="dcterms:W3CDTF">2015-05-19T03:51:00Z</dcterms:created>
  <dcterms:modified xsi:type="dcterms:W3CDTF">2015-06-03T05:59:00Z</dcterms:modified>
</cp:coreProperties>
</file>