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73B2" w:rsidRPr="00704EBE" w:rsidTr="00810B0D">
        <w:tc>
          <w:tcPr>
            <w:tcW w:w="9350" w:type="dxa"/>
            <w:gridSpan w:val="4"/>
            <w:shd w:val="clear" w:color="auto" w:fill="DEEAF6" w:themeFill="accent1" w:themeFillTint="33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-19 SPECIFICATION</w:t>
            </w:r>
          </w:p>
        </w:tc>
      </w:tr>
      <w:tr w:rsidR="00B673B2" w:rsidRPr="00704EBE" w:rsidTr="00810B0D">
        <w:tc>
          <w:tcPr>
            <w:tcW w:w="2337" w:type="dxa"/>
            <w:shd w:val="clear" w:color="auto" w:fill="DEEAF6" w:themeFill="accent1" w:themeFillTint="33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OHRM019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B673B2" w:rsidRPr="00704EBE" w:rsidTr="00810B0D">
        <w:tc>
          <w:tcPr>
            <w:tcW w:w="2337" w:type="dxa"/>
            <w:shd w:val="clear" w:color="auto" w:fill="DEEAF6" w:themeFill="accent1" w:themeFillTint="33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View Employee Profile</w:t>
            </w:r>
          </w:p>
        </w:tc>
      </w:tr>
      <w:tr w:rsidR="00B673B2" w:rsidRPr="00704EBE" w:rsidTr="00810B0D">
        <w:tc>
          <w:tcPr>
            <w:tcW w:w="2337" w:type="dxa"/>
            <w:shd w:val="clear" w:color="auto" w:fill="DEEAF6" w:themeFill="accent1" w:themeFillTint="33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Nguyen Huu Phuoc</w:t>
            </w:r>
          </w:p>
        </w:tc>
      </w:tr>
      <w:tr w:rsidR="00B673B2" w:rsidRPr="00704EBE" w:rsidTr="00810B0D">
        <w:tc>
          <w:tcPr>
            <w:tcW w:w="2337" w:type="dxa"/>
            <w:shd w:val="clear" w:color="auto" w:fill="DEEAF6" w:themeFill="accent1" w:themeFillTint="33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05/06/2015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Low</w:t>
            </w:r>
          </w:p>
        </w:tc>
      </w:tr>
      <w:tr w:rsidR="00B673B2" w:rsidRPr="00704EBE" w:rsidTr="00810B0D">
        <w:trPr>
          <w:trHeight w:val="416"/>
        </w:trPr>
        <w:tc>
          <w:tcPr>
            <w:tcW w:w="9350" w:type="dxa"/>
            <w:gridSpan w:val="4"/>
          </w:tcPr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B673B2" w:rsidRPr="00FA1BEC" w:rsidRDefault="00B673B2" w:rsidP="00FA1BEC">
            <w:pPr>
              <w:pStyle w:val="ListParagraph"/>
              <w:numPr>
                <w:ilvl w:val="0"/>
                <w:numId w:val="6"/>
              </w:numPr>
              <w:spacing w:before="4" w:after="0" w:line="240" w:lineRule="auto"/>
              <w:ind w:hanging="35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Manager, Director</w:t>
            </w: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.</w:t>
            </w:r>
          </w:p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B673B2" w:rsidRPr="00FA1BEC" w:rsidRDefault="00B673B2" w:rsidP="00FA1BEC">
            <w:pPr>
              <w:pStyle w:val="ListParagraph"/>
              <w:numPr>
                <w:ilvl w:val="0"/>
                <w:numId w:val="6"/>
              </w:numPr>
              <w:spacing w:before="2" w:after="0" w:line="240" w:lineRule="auto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 xml:space="preserve">This use case </w:t>
            </w:r>
            <w:r w:rsidR="00D57796" w:rsidRPr="00D57796">
              <w:rPr>
                <w:rFonts w:ascii="Cambria" w:hAnsi="Cambria" w:cstheme="majorHAnsi"/>
                <w:sz w:val="24"/>
                <w:szCs w:val="24"/>
                <w:highlight w:val="yellow"/>
              </w:rPr>
              <w:t>Manager, Director</w:t>
            </w:r>
            <w:r w:rsidR="00D57796" w:rsidRPr="00FA1BEC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Pr="00FA1BEC">
              <w:rPr>
                <w:rFonts w:ascii="Cambria" w:hAnsi="Cambria" w:cstheme="majorHAnsi"/>
                <w:sz w:val="24"/>
                <w:szCs w:val="24"/>
              </w:rPr>
              <w:t>allows user to view employee profile.</w:t>
            </w:r>
          </w:p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Goal:</w:t>
            </w:r>
          </w:p>
          <w:p w:rsidR="00B673B2" w:rsidRPr="00FA1BEC" w:rsidRDefault="00B673B2" w:rsidP="00FA1BEC">
            <w:pPr>
              <w:pStyle w:val="ListParagraph"/>
              <w:numPr>
                <w:ilvl w:val="0"/>
                <w:numId w:val="6"/>
              </w:numPr>
              <w:spacing w:after="0" w:line="260" w:lineRule="exact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User can view employee profile details.</w:t>
            </w:r>
          </w:p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Triggers:</w:t>
            </w:r>
          </w:p>
          <w:p w:rsidR="00B673B2" w:rsidRPr="00FA1BEC" w:rsidRDefault="00B673B2" w:rsidP="00FA1BEC">
            <w:pPr>
              <w:pStyle w:val="ListParagraph"/>
              <w:numPr>
                <w:ilvl w:val="0"/>
                <w:numId w:val="6"/>
              </w:numPr>
              <w:spacing w:before="2" w:after="0" w:line="240" w:lineRule="auto"/>
              <w:ind w:hanging="35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User clicks on employee’s name on employee table list.</w:t>
            </w:r>
          </w:p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Preconditions:</w:t>
            </w:r>
          </w:p>
          <w:p w:rsidR="00B673B2" w:rsidRPr="00FA1BEC" w:rsidRDefault="00B673B2" w:rsidP="00FA1BEC">
            <w:pPr>
              <w:pStyle w:val="ListParagraph"/>
              <w:numPr>
                <w:ilvl w:val="0"/>
                <w:numId w:val="7"/>
              </w:numPr>
              <w:spacing w:before="2" w:after="0" w:line="240" w:lineRule="auto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User logged in as Manager or Director</w:t>
            </w:r>
            <w:r w:rsidRPr="00D57796">
              <w:rPr>
                <w:rFonts w:ascii="Cambria" w:hAnsi="Cambria" w:cstheme="majorHAnsi"/>
                <w:sz w:val="24"/>
                <w:szCs w:val="24"/>
                <w:highlight w:val="yellow"/>
              </w:rPr>
              <w:t>’s role</w:t>
            </w:r>
            <w:r w:rsidRPr="00FA1BEC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 xml:space="preserve">Post </w:t>
            </w:r>
            <w:r w:rsidR="00D65B79">
              <w:rPr>
                <w:rFonts w:ascii="Cambria" w:hAnsi="Cambria" w:cstheme="majorHAnsi"/>
                <w:b/>
                <w:sz w:val="24"/>
                <w:szCs w:val="24"/>
              </w:rPr>
              <w:t>C</w:t>
            </w: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ondition:</w:t>
            </w:r>
          </w:p>
          <w:p w:rsidR="00B673B2" w:rsidRPr="00FA1BEC" w:rsidRDefault="00D65B79" w:rsidP="00FA1BEC">
            <w:pPr>
              <w:pStyle w:val="ListParagraph"/>
              <w:numPr>
                <w:ilvl w:val="0"/>
                <w:numId w:val="8"/>
              </w:numPr>
              <w:spacing w:after="0" w:line="280" w:lineRule="exact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 w:rsidRPr="00D65B79">
              <w:rPr>
                <w:rFonts w:ascii="Cambria" w:hAnsi="Cambria" w:cstheme="majorHAnsi"/>
                <w:b/>
                <w:sz w:val="24"/>
                <w:szCs w:val="24"/>
              </w:rPr>
              <w:t xml:space="preserve">On </w:t>
            </w:r>
            <w:r w:rsidR="00B673B2" w:rsidRPr="00D65B79">
              <w:rPr>
                <w:rFonts w:ascii="Cambria" w:hAnsi="Cambria" w:cstheme="majorHAnsi"/>
                <w:b/>
                <w:sz w:val="24"/>
                <w:szCs w:val="24"/>
              </w:rPr>
              <w:t>Success:</w:t>
            </w:r>
            <w:r w:rsidR="00B673B2" w:rsidRPr="00FA1BEC">
              <w:rPr>
                <w:rFonts w:ascii="Cambria" w:hAnsi="Cambria" w:cstheme="majorHAnsi"/>
                <w:sz w:val="24"/>
                <w:szCs w:val="24"/>
              </w:rPr>
              <w:t xml:space="preserve"> Employee’s profile is shown.</w:t>
            </w:r>
          </w:p>
          <w:p w:rsidR="00B673B2" w:rsidRPr="00FA1BEC" w:rsidRDefault="00D65B79" w:rsidP="00FA1BEC">
            <w:pPr>
              <w:pStyle w:val="ListParagraph"/>
              <w:numPr>
                <w:ilvl w:val="0"/>
                <w:numId w:val="8"/>
              </w:numPr>
              <w:spacing w:before="2" w:after="0" w:line="240" w:lineRule="auto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 w:rsidRPr="00D65B79">
              <w:rPr>
                <w:rFonts w:ascii="Cambria" w:hAnsi="Cambria" w:cstheme="majorHAnsi"/>
                <w:b/>
                <w:sz w:val="24"/>
                <w:szCs w:val="24"/>
              </w:rPr>
              <w:t xml:space="preserve">On </w:t>
            </w:r>
            <w:r w:rsidR="00B673B2" w:rsidRPr="00D65B79">
              <w:rPr>
                <w:rFonts w:ascii="Cambria" w:hAnsi="Cambria" w:cstheme="majorHAnsi"/>
                <w:b/>
                <w:sz w:val="24"/>
                <w:szCs w:val="24"/>
              </w:rPr>
              <w:t>Fail:</w:t>
            </w:r>
            <w:r w:rsidR="00B673B2" w:rsidRPr="00FA1BEC">
              <w:rPr>
                <w:rFonts w:ascii="Cambria" w:hAnsi="Cambria" w:cstheme="majorHAnsi"/>
                <w:sz w:val="24"/>
                <w:szCs w:val="24"/>
              </w:rPr>
              <w:t xml:space="preserve"> show error message.</w:t>
            </w:r>
          </w:p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B673B2" w:rsidRPr="00FA1BEC" w:rsidTr="00810B0D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B673B2" w:rsidRPr="00FA1BEC" w:rsidRDefault="00B673B2" w:rsidP="00FA1BEC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B673B2" w:rsidRPr="00FA1BEC" w:rsidRDefault="00B673B2" w:rsidP="00FA1BEC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B673B2" w:rsidRPr="00FA1BEC" w:rsidRDefault="00B673B2" w:rsidP="00FA1BEC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73B2" w:rsidRPr="00FA1BEC" w:rsidTr="00810B0D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B673B2" w:rsidRPr="00FA1BEC" w:rsidRDefault="00B673B2" w:rsidP="00FA1BEC">
                  <w:pPr>
                    <w:spacing w:after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B673B2" w:rsidRPr="00FA1BEC" w:rsidRDefault="00B673B2" w:rsidP="00FA1BEC">
                  <w:pPr>
                    <w:spacing w:before="3" w:after="0" w:line="280" w:lineRule="exact"/>
                    <w:ind w:left="102" w:right="97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sz w:val="24"/>
                      <w:szCs w:val="24"/>
                    </w:rPr>
                    <w:t>User clicks on employee’s name on employee table.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B673B2" w:rsidRPr="00FA1BEC" w:rsidRDefault="00B673B2" w:rsidP="00FA1BEC">
                  <w:pPr>
                    <w:spacing w:after="0" w:line="260" w:lineRule="exact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sz w:val="24"/>
                      <w:szCs w:val="24"/>
                    </w:rPr>
                    <w:t>System opens pop up which contains following information:</w:t>
                  </w:r>
                </w:p>
                <w:p w:rsidR="00B673B2" w:rsidRPr="00FA1BEC" w:rsidRDefault="00B673B2" w:rsidP="00FA1BE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sz w:val="24"/>
                      <w:szCs w:val="24"/>
                    </w:rPr>
                    <w:t>Employee name: label</w:t>
                  </w:r>
                </w:p>
                <w:p w:rsidR="00B673B2" w:rsidRPr="00FA1BEC" w:rsidRDefault="00B673B2" w:rsidP="00FA1BE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sz w:val="24"/>
                      <w:szCs w:val="24"/>
                    </w:rPr>
                    <w:t>ID: label</w:t>
                  </w:r>
                </w:p>
                <w:p w:rsidR="00B673B2" w:rsidRPr="00FA1BEC" w:rsidRDefault="00B673B2" w:rsidP="00FA1BE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sz w:val="24"/>
                      <w:szCs w:val="24"/>
                    </w:rPr>
                    <w:t>Project: label</w:t>
                  </w:r>
                </w:p>
                <w:p w:rsidR="00B673B2" w:rsidRPr="00FA1BEC" w:rsidRDefault="00B673B2" w:rsidP="00FA1BE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sz w:val="24"/>
                      <w:szCs w:val="24"/>
                    </w:rPr>
                    <w:t>Role: label</w:t>
                  </w:r>
                </w:p>
                <w:p w:rsidR="00B673B2" w:rsidRPr="00FA1BEC" w:rsidRDefault="00B673B2" w:rsidP="00FA1BE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sz w:val="24"/>
                      <w:szCs w:val="24"/>
                    </w:rPr>
                    <w:t>Sex: male</w:t>
                  </w:r>
                </w:p>
                <w:p w:rsidR="00B673B2" w:rsidRPr="00FA1BEC" w:rsidRDefault="00B673B2" w:rsidP="00FA1BE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sz w:val="24"/>
                      <w:szCs w:val="24"/>
                    </w:rPr>
                    <w:t>Phone: label</w:t>
                  </w:r>
                </w:p>
                <w:p w:rsidR="00B673B2" w:rsidRPr="00FA1BEC" w:rsidRDefault="00B673B2" w:rsidP="00FA1BE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sz w:val="24"/>
                      <w:szCs w:val="24"/>
                    </w:rPr>
                    <w:t>Email: label</w:t>
                  </w:r>
                </w:p>
                <w:p w:rsidR="00B673B2" w:rsidRPr="00FA1BEC" w:rsidRDefault="00B673B2" w:rsidP="00FA1BE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FA1BEC">
                    <w:rPr>
                      <w:rFonts w:ascii="Cambria" w:hAnsi="Cambria" w:cstheme="majorHAnsi"/>
                      <w:sz w:val="24"/>
                      <w:szCs w:val="24"/>
                    </w:rPr>
                    <w:t>Skill: checkbox</w:t>
                  </w:r>
                </w:p>
                <w:p w:rsidR="00B673B2" w:rsidRPr="00FA1BEC" w:rsidRDefault="00B673B2" w:rsidP="00FA1BEC">
                  <w:pPr>
                    <w:spacing w:after="0" w:line="260" w:lineRule="exact"/>
                    <w:ind w:left="162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</w:tr>
          </w:tbl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</w:p>
          <w:p w:rsidR="00B673B2" w:rsidRPr="00FA1BEC" w:rsidRDefault="00B673B2" w:rsidP="00FA1BEC">
            <w:pPr>
              <w:spacing w:after="0"/>
              <w:ind w:left="360"/>
              <w:rPr>
                <w:rFonts w:ascii="Cambria" w:hAnsi="Cambria" w:cstheme="majorHAnsi"/>
                <w:b/>
                <w:sz w:val="24"/>
                <w:szCs w:val="24"/>
              </w:rPr>
            </w:pPr>
          </w:p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 xml:space="preserve">Alternative: </w:t>
            </w:r>
          </w:p>
          <w:p w:rsidR="00B673B2" w:rsidRPr="00FA1BEC" w:rsidRDefault="00B673B2" w:rsidP="00FA1B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>Exception</w:t>
            </w:r>
            <w:r w:rsidR="00C41045">
              <w:rPr>
                <w:rFonts w:ascii="Cambria" w:hAnsi="Cambria" w:cstheme="majorHAnsi"/>
                <w:b/>
                <w:sz w:val="24"/>
                <w:szCs w:val="24"/>
              </w:rPr>
              <w:t>s</w:t>
            </w: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 xml:space="preserve">: </w:t>
            </w:r>
          </w:p>
          <w:p w:rsidR="00B673B2" w:rsidRPr="00FA1BEC" w:rsidRDefault="00B673B2" w:rsidP="00FA1BE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 xml:space="preserve">Relationships: </w:t>
            </w:r>
          </w:p>
          <w:p w:rsidR="00B673B2" w:rsidRPr="00FA1BEC" w:rsidRDefault="00B673B2" w:rsidP="00FA1BE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:rsidR="00B673B2" w:rsidRPr="00FA1BEC" w:rsidRDefault="00B673B2" w:rsidP="00FA1BEC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b/>
                <w:sz w:val="24"/>
                <w:szCs w:val="24"/>
              </w:rPr>
              <w:t xml:space="preserve">Business Rules: </w:t>
            </w:r>
          </w:p>
          <w:p w:rsidR="00D57796" w:rsidRPr="00D57796" w:rsidRDefault="00B673B2" w:rsidP="00D5779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D57796">
              <w:rPr>
                <w:rFonts w:ascii="Cambria" w:hAnsi="Cambria" w:cstheme="majorHAnsi"/>
                <w:strike/>
                <w:sz w:val="24"/>
                <w:szCs w:val="24"/>
                <w:highlight w:val="yellow"/>
              </w:rPr>
              <w:t>User</w:t>
            </w:r>
            <w:r w:rsidRPr="00FA1BEC">
              <w:rPr>
                <w:rFonts w:ascii="Cambria" w:hAnsi="Cambria" w:cstheme="majorHAnsi"/>
                <w:sz w:val="24"/>
                <w:szCs w:val="24"/>
              </w:rPr>
              <w:t xml:space="preserve"> (Only Manager) Director can view profile of all employees</w:t>
            </w:r>
            <w:r w:rsidR="00D57796">
              <w:rPr>
                <w:rFonts w:ascii="Cambria" w:hAnsi="Cambria" w:cstheme="majorHAnsi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B673B2" w:rsidRPr="00FA1BEC" w:rsidRDefault="00B673B2" w:rsidP="00D5779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FA1BEC">
              <w:rPr>
                <w:rFonts w:ascii="Cambria" w:hAnsi="Cambria" w:cstheme="majorHAnsi"/>
                <w:sz w:val="24"/>
                <w:szCs w:val="24"/>
              </w:rPr>
              <w:t>Skills of engineer can be set “interest”. (for what)</w:t>
            </w:r>
          </w:p>
        </w:tc>
      </w:tr>
    </w:tbl>
    <w:p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F8"/>
    <w:rsid w:val="004C3065"/>
    <w:rsid w:val="005836F8"/>
    <w:rsid w:val="00675D6F"/>
    <w:rsid w:val="00B673B2"/>
    <w:rsid w:val="00C41045"/>
    <w:rsid w:val="00C85CD9"/>
    <w:rsid w:val="00D57796"/>
    <w:rsid w:val="00D65B79"/>
    <w:rsid w:val="00FA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ED7C-CD15-4930-95EB-B066191C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F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6F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36F8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6F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8</cp:revision>
  <dcterms:created xsi:type="dcterms:W3CDTF">2015-06-09T07:50:00Z</dcterms:created>
  <dcterms:modified xsi:type="dcterms:W3CDTF">2015-06-09T08:49:00Z</dcterms:modified>
</cp:coreProperties>
</file>