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MBFL-4545, HYPOTHECATION FOR VEHICLE NUMBER- CG-22-X-4419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MBFL-4545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LAXMAN GOND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CG-22-X-4419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MBLHAW133PGA11445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HA11EWNGM16045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23/08/2024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