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MBFL-5574, HYPOTHECATION FOR VEHICLE NUMBER- CG-06-GZ-1567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MBFL-5574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SUMIT KUMAR BHOI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CG-06-GZ-1567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MBLHAW146PHD06493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HA11ECPHD08027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23/08/2024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