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5D8" w:rsidRPr="000533C4" w:rsidRDefault="00BF25D8" w:rsidP="00BF25D8">
      <w:pPr>
        <w:jc w:val="center"/>
      </w:pPr>
      <w:r w:rsidRPr="000533C4">
        <w:rPr>
          <w:noProof/>
          <w:lang w:eastAsia="en-GB"/>
        </w:rPr>
        <w:drawing>
          <wp:inline distT="0" distB="0" distL="0" distR="0">
            <wp:extent cx="4276725" cy="4327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oL-logo-general-use-white-backgroun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328" cy="434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15" w:rsidRPr="000533C4" w:rsidRDefault="00BB0C15" w:rsidP="00BF25D8">
      <w:pPr>
        <w:jc w:val="center"/>
        <w:rPr>
          <w:b/>
          <w:sz w:val="36"/>
        </w:rPr>
      </w:pPr>
      <w:r w:rsidRPr="000533C4">
        <w:rPr>
          <w:b/>
          <w:sz w:val="40"/>
        </w:rPr>
        <w:t xml:space="preserve">Portfolio Optimisation </w:t>
      </w:r>
      <w:r w:rsidRPr="000533C4">
        <w:rPr>
          <w:b/>
          <w:sz w:val="40"/>
        </w:rPr>
        <w:br/>
        <w:t>using Modern Portfolio Theory &amp; Python</w:t>
      </w:r>
    </w:p>
    <w:p w:rsidR="00BB0C15" w:rsidRPr="000533C4" w:rsidRDefault="00BB0C15" w:rsidP="00BB0C15">
      <w:pPr>
        <w:jc w:val="center"/>
        <w:rPr>
          <w:sz w:val="32"/>
        </w:rPr>
      </w:pPr>
      <w:r w:rsidRPr="000533C4">
        <w:rPr>
          <w:sz w:val="32"/>
        </w:rPr>
        <w:t>Graeme Hutchison</w:t>
      </w:r>
    </w:p>
    <w:p w:rsidR="00BB0C15" w:rsidRPr="000533C4" w:rsidRDefault="00BB0C15" w:rsidP="00BB0C15">
      <w:pPr>
        <w:jc w:val="center"/>
        <w:rPr>
          <w:sz w:val="32"/>
        </w:rPr>
      </w:pPr>
      <w:r w:rsidRPr="000533C4">
        <w:rPr>
          <w:sz w:val="32"/>
        </w:rPr>
        <w:t>HUT14470469</w:t>
      </w:r>
    </w:p>
    <w:p w:rsidR="000533C4" w:rsidRDefault="000533C4">
      <w:r>
        <w:br w:type="page"/>
      </w:r>
    </w:p>
    <w:p w:rsidR="0070419B" w:rsidRDefault="0070419B" w:rsidP="0070419B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Acknowledgements</w:t>
      </w:r>
    </w:p>
    <w:p w:rsidR="0070419B" w:rsidRDefault="0070419B">
      <w:pPr>
        <w:rPr>
          <w:b/>
          <w:sz w:val="36"/>
        </w:rPr>
      </w:pPr>
      <w:r>
        <w:rPr>
          <w:b/>
          <w:sz w:val="36"/>
        </w:rPr>
        <w:br w:type="page"/>
      </w:r>
      <w:bookmarkStart w:id="0" w:name="_GoBack"/>
      <w:bookmarkEnd w:id="0"/>
    </w:p>
    <w:p w:rsidR="0070419B" w:rsidRDefault="0070419B" w:rsidP="0070419B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Abstract</w:t>
      </w:r>
    </w:p>
    <w:p w:rsidR="0070419B" w:rsidRDefault="00162EC0" w:rsidP="00162EC0">
      <w:pPr>
        <w:jc w:val="both"/>
      </w:pPr>
      <w:r>
        <w:t>This report explains and details the project of developing a proprietary trading s</w:t>
      </w:r>
      <w:r w:rsidR="0032128D">
        <w:t>ystem that utilises core concepts of</w:t>
      </w:r>
      <w:r>
        <w:t xml:space="preserve"> Harry Markowitz’s </w:t>
      </w:r>
      <w:r w:rsidR="0032128D">
        <w:t xml:space="preserve">Modern Portfolio Theory. </w:t>
      </w:r>
      <w:r w:rsidR="002A1CEF">
        <w:t xml:space="preserve">Both the visual representation and functionality are created using the programming language Python. The trading system </w:t>
      </w:r>
      <w:r w:rsidR="000B15CB">
        <w:t xml:space="preserve">created will contain tools for retrieving and visualising descriptive statistics pertaining to </w:t>
      </w:r>
      <w:r w:rsidR="0084451A">
        <w:t xml:space="preserve">each stock available to help provide a basis for portfolio creation. </w:t>
      </w:r>
      <w:r w:rsidR="0070419B">
        <w:br w:type="page"/>
      </w:r>
    </w:p>
    <w:sdt>
      <w:sdtPr>
        <w:id w:val="-139965888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sz w:val="24"/>
          <w:szCs w:val="22"/>
          <w:lang w:val="en-GB"/>
        </w:rPr>
      </w:sdtEndPr>
      <w:sdtContent>
        <w:p w:rsidR="0070419B" w:rsidRDefault="0070419B" w:rsidP="0070419B">
          <w:pPr>
            <w:pStyle w:val="TOCHeading"/>
            <w:numPr>
              <w:ilvl w:val="0"/>
              <w:numId w:val="0"/>
            </w:numPr>
            <w:ind w:left="357" w:hanging="357"/>
          </w:pPr>
          <w:r>
            <w:t>Table of Contents</w:t>
          </w:r>
        </w:p>
        <w:p w:rsidR="00790A70" w:rsidRDefault="0070419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99370" w:history="1">
            <w:r w:rsidR="00790A70" w:rsidRPr="007864BB">
              <w:rPr>
                <w:rStyle w:val="Hyperlink"/>
                <w:noProof/>
              </w:rPr>
              <w:t>1.</w:t>
            </w:r>
            <w:r w:rsidR="00790A70">
              <w:rPr>
                <w:rFonts w:eastAsiaTheme="minorEastAsia"/>
                <w:noProof/>
                <w:lang w:eastAsia="en-GB"/>
              </w:rPr>
              <w:tab/>
            </w:r>
            <w:r w:rsidR="00790A70" w:rsidRPr="007864BB">
              <w:rPr>
                <w:rStyle w:val="Hyperlink"/>
                <w:noProof/>
              </w:rPr>
              <w:t>Introduction</w:t>
            </w:r>
            <w:r w:rsidR="00790A70">
              <w:rPr>
                <w:noProof/>
                <w:webHidden/>
              </w:rPr>
              <w:tab/>
            </w:r>
            <w:r w:rsidR="00790A70">
              <w:rPr>
                <w:noProof/>
                <w:webHidden/>
              </w:rPr>
              <w:fldChar w:fldCharType="begin"/>
            </w:r>
            <w:r w:rsidR="00790A70">
              <w:rPr>
                <w:noProof/>
                <w:webHidden/>
              </w:rPr>
              <w:instrText xml:space="preserve"> PAGEREF _Toc479699370 \h </w:instrText>
            </w:r>
            <w:r w:rsidR="00790A70">
              <w:rPr>
                <w:noProof/>
                <w:webHidden/>
              </w:rPr>
            </w:r>
            <w:r w:rsidR="00790A70">
              <w:rPr>
                <w:noProof/>
                <w:webHidden/>
              </w:rPr>
              <w:fldChar w:fldCharType="separate"/>
            </w:r>
            <w:r w:rsidR="00790A70">
              <w:rPr>
                <w:noProof/>
                <w:webHidden/>
              </w:rPr>
              <w:t>4</w:t>
            </w:r>
            <w:r w:rsidR="00790A70">
              <w:rPr>
                <w:noProof/>
                <w:webHidden/>
              </w:rPr>
              <w:fldChar w:fldCharType="end"/>
            </w:r>
          </w:hyperlink>
        </w:p>
        <w:p w:rsidR="00790A70" w:rsidRDefault="00790A7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9699371" w:history="1">
            <w:r w:rsidRPr="007864B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864BB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_Toc479699371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19B" w:rsidRDefault="0070419B">
          <w:r>
            <w:rPr>
              <w:b/>
              <w:bCs/>
              <w:noProof/>
            </w:rPr>
            <w:fldChar w:fldCharType="end"/>
          </w:r>
        </w:p>
      </w:sdtContent>
    </w:sdt>
    <w:p w:rsidR="0070419B" w:rsidRDefault="0070419B">
      <w:pPr>
        <w:rPr>
          <w:b/>
          <w:sz w:val="36"/>
        </w:rPr>
      </w:pPr>
      <w:r>
        <w:rPr>
          <w:b/>
          <w:sz w:val="36"/>
        </w:rPr>
        <w:br w:type="page"/>
      </w:r>
    </w:p>
    <w:p w:rsidR="000533C4" w:rsidRDefault="0070419B" w:rsidP="0070419B">
      <w:pPr>
        <w:pStyle w:val="Heading1"/>
      </w:pPr>
      <w:bookmarkStart w:id="1" w:name="_Toc479699370"/>
      <w:r>
        <w:lastRenderedPageBreak/>
        <w:t>Introduction</w:t>
      </w:r>
      <w:bookmarkEnd w:id="1"/>
    </w:p>
    <w:p w:rsidR="0070419B" w:rsidRPr="0070419B" w:rsidRDefault="0070419B" w:rsidP="0070419B">
      <w:pPr>
        <w:jc w:val="both"/>
      </w:pPr>
    </w:p>
    <w:p w:rsidR="0070419B" w:rsidRDefault="0070419B" w:rsidP="00071FF2">
      <w:pPr>
        <w:pStyle w:val="Heading2"/>
      </w:pPr>
      <w:bookmarkStart w:id="2" w:name="_Toc479699371"/>
      <w:r>
        <w:t>Background</w:t>
      </w:r>
      <w:bookmarkEnd w:id="2"/>
    </w:p>
    <w:p w:rsidR="00F44288" w:rsidRDefault="00071FF2" w:rsidP="00071FF2">
      <w:r>
        <w:t>When it</w:t>
      </w:r>
      <w:r w:rsidR="00F44288">
        <w:t xml:space="preserve"> comes to investing money</w:t>
      </w:r>
      <w:r>
        <w:t>, an investor’</w:t>
      </w:r>
      <w:r w:rsidR="00572612">
        <w:t>s main goal tends to be maximising</w:t>
      </w:r>
      <w:r>
        <w:t xml:space="preserve"> the return on their investment</w:t>
      </w:r>
      <w:r w:rsidR="00F44288">
        <w:t xml:space="preserve"> in the safest way possible. The perfect investment would obviously be one that has a very</w:t>
      </w:r>
      <w:r w:rsidR="005A3CCD">
        <w:t xml:space="preserve"> high return with </w:t>
      </w:r>
      <w:r w:rsidR="00F44288">
        <w:t>no risk</w:t>
      </w:r>
      <w:r w:rsidR="005A3CCD">
        <w:t xml:space="preserve"> at all</w:t>
      </w:r>
      <w:r w:rsidR="00F44288">
        <w:t>. This however, is almost never the case as almost every inves</w:t>
      </w:r>
      <w:r w:rsidR="005A3CCD">
        <w:t>tment that can be made will have some kind of risk attached to it. Having that extra risk on an investment is an unavoidable issue when trying to achieve a higher return.</w:t>
      </w:r>
    </w:p>
    <w:p w:rsidR="00F44288" w:rsidRDefault="00F44288" w:rsidP="00071FF2"/>
    <w:p w:rsidR="00071FF2" w:rsidRDefault="00071FF2" w:rsidP="00071FF2">
      <w:r>
        <w:t>In other words, mak</w:t>
      </w:r>
      <w:r w:rsidR="00BC431D">
        <w:t>ing</w:t>
      </w:r>
      <w:r>
        <w:t xml:space="preserve"> the most money</w:t>
      </w:r>
      <w:r w:rsidR="00BC431D">
        <w:t xml:space="preserve"> possible</w:t>
      </w:r>
      <w:r>
        <w:t>.</w:t>
      </w:r>
      <w:r w:rsidR="00572612">
        <w:t xml:space="preserve"> Finding and investing in stocks that have high returns often isn’t the issue.</w:t>
      </w:r>
      <w:r>
        <w:t xml:space="preserve"> The issue is the risk involved with doing so. The perfect investment would be one </w:t>
      </w:r>
      <w:r w:rsidR="00572612">
        <w:t>that has a high return as well as having a very low risk. Investments like these are generally impossible to find, so strategists have worked</w:t>
      </w:r>
      <w:r w:rsidR="00BC431D">
        <w:t xml:space="preserve"> relentlessly to come up with ways of maximising the return on investments for a tolerable amount of risk.</w:t>
      </w:r>
    </w:p>
    <w:p w:rsidR="00BC431D" w:rsidRDefault="00BC431D" w:rsidP="00071FF2"/>
    <w:p w:rsidR="00BC431D" w:rsidRPr="00071FF2" w:rsidRDefault="00BC431D" w:rsidP="00071FF2"/>
    <w:p w:rsidR="0070419B" w:rsidRDefault="0070419B" w:rsidP="0070419B"/>
    <w:p w:rsidR="0070419B" w:rsidRPr="0070419B" w:rsidRDefault="0070419B" w:rsidP="0070419B">
      <w:pPr>
        <w:pStyle w:val="Heading2"/>
        <w:numPr>
          <w:ilvl w:val="0"/>
          <w:numId w:val="0"/>
        </w:numPr>
        <w:ind w:left="357"/>
      </w:pPr>
    </w:p>
    <w:sectPr w:rsidR="0070419B" w:rsidRPr="0070419B" w:rsidSect="00CE47B4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D88" w:rsidRDefault="00734D88" w:rsidP="007F48E4">
      <w:pPr>
        <w:spacing w:after="0" w:line="240" w:lineRule="auto"/>
      </w:pPr>
      <w:r>
        <w:separator/>
      </w:r>
    </w:p>
  </w:endnote>
  <w:endnote w:type="continuationSeparator" w:id="0">
    <w:p w:rsidR="00734D88" w:rsidRDefault="00734D88" w:rsidP="007F4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7788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6FA2" w:rsidRDefault="00706F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647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06FA2" w:rsidRDefault="00706F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D88" w:rsidRDefault="00734D88" w:rsidP="007F48E4">
      <w:pPr>
        <w:spacing w:after="0" w:line="240" w:lineRule="auto"/>
      </w:pPr>
      <w:r>
        <w:separator/>
      </w:r>
    </w:p>
  </w:footnote>
  <w:footnote w:type="continuationSeparator" w:id="0">
    <w:p w:rsidR="00734D88" w:rsidRDefault="00734D88" w:rsidP="007F4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A21E1"/>
    <w:multiLevelType w:val="multilevel"/>
    <w:tmpl w:val="E594FA98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="Book Antiqua" w:hAnsi="Book Antiqua" w:hint="default"/>
      </w:rPr>
    </w:lvl>
    <w:lvl w:ilvl="1">
      <w:start w:val="1"/>
      <w:numFmt w:val="none"/>
      <w:lvlText w:val="1.1"/>
      <w:lvlJc w:val="left"/>
      <w:pPr>
        <w:ind w:left="357" w:hanging="357"/>
      </w:pPr>
      <w:rPr>
        <w:rFonts w:ascii="Book Antiqua" w:hAnsi="Book Antiqua" w:hint="default"/>
      </w:rPr>
    </w:lvl>
    <w:lvl w:ilvl="2">
      <w:start w:val="1"/>
      <w:numFmt w:val="none"/>
      <w:lvlText w:val="1.1.1"/>
      <w:lvlJc w:val="left"/>
      <w:pPr>
        <w:ind w:left="357" w:hanging="357"/>
      </w:pPr>
      <w:rPr>
        <w:rFonts w:ascii="Book Antiqua" w:hAnsi="Book Antiqua" w:hint="default"/>
      </w:rPr>
    </w:lvl>
    <w:lvl w:ilvl="3">
      <w:start w:val="1"/>
      <w:numFmt w:val="none"/>
      <w:lvlText w:val="1."/>
      <w:lvlJc w:val="left"/>
      <w:pPr>
        <w:ind w:left="1440" w:hanging="360"/>
      </w:pPr>
      <w:rPr>
        <w:rFonts w:ascii="Book Antiqua" w:hAnsi="Book Antiqua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6F325C4"/>
    <w:multiLevelType w:val="multilevel"/>
    <w:tmpl w:val="E594FA98"/>
    <w:numStyleLink w:val="Style1"/>
  </w:abstractNum>
  <w:abstractNum w:abstractNumId="2">
    <w:nsid w:val="411C1D2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3B002E1"/>
    <w:multiLevelType w:val="multilevel"/>
    <w:tmpl w:val="E594FA98"/>
    <w:numStyleLink w:val="Style1"/>
  </w:abstractNum>
  <w:abstractNum w:abstractNumId="4">
    <w:nsid w:val="44193BA6"/>
    <w:multiLevelType w:val="multilevel"/>
    <w:tmpl w:val="E594FA98"/>
    <w:numStyleLink w:val="Style1"/>
  </w:abstractNum>
  <w:abstractNum w:abstractNumId="5">
    <w:nsid w:val="5ED6022D"/>
    <w:multiLevelType w:val="multilevel"/>
    <w:tmpl w:val="8490FA82"/>
    <w:styleLink w:val="DissStyle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6">
    <w:nsid w:val="671E477A"/>
    <w:multiLevelType w:val="multilevel"/>
    <w:tmpl w:val="E594FA98"/>
    <w:numStyleLink w:val="Style1"/>
  </w:abstractNum>
  <w:abstractNum w:abstractNumId="7">
    <w:nsid w:val="706F27F8"/>
    <w:multiLevelType w:val="multilevel"/>
    <w:tmpl w:val="8490FA82"/>
    <w:numStyleLink w:val="DissStyle"/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O2NDO1NLM0tTAytjBQ0lEKTi0uzszPAykwrAUAEQkx8iwAAAA="/>
  </w:docVars>
  <w:rsids>
    <w:rsidRoot w:val="00CE47B4"/>
    <w:rsid w:val="00052FEF"/>
    <w:rsid w:val="000533C4"/>
    <w:rsid w:val="00071FF2"/>
    <w:rsid w:val="000B15CB"/>
    <w:rsid w:val="00162EC0"/>
    <w:rsid w:val="00292D7E"/>
    <w:rsid w:val="002A1CEF"/>
    <w:rsid w:val="0032128D"/>
    <w:rsid w:val="004A313D"/>
    <w:rsid w:val="00572612"/>
    <w:rsid w:val="005A3CCD"/>
    <w:rsid w:val="0070419B"/>
    <w:rsid w:val="00706FA2"/>
    <w:rsid w:val="00734D88"/>
    <w:rsid w:val="00790A70"/>
    <w:rsid w:val="007F48E4"/>
    <w:rsid w:val="0084451A"/>
    <w:rsid w:val="008E7DD1"/>
    <w:rsid w:val="009A4C43"/>
    <w:rsid w:val="00A9094A"/>
    <w:rsid w:val="00A96479"/>
    <w:rsid w:val="00AD0615"/>
    <w:rsid w:val="00BB0C15"/>
    <w:rsid w:val="00BC431D"/>
    <w:rsid w:val="00BF1546"/>
    <w:rsid w:val="00BF25D8"/>
    <w:rsid w:val="00CE47B4"/>
    <w:rsid w:val="00E614EC"/>
    <w:rsid w:val="00EA4079"/>
    <w:rsid w:val="00F4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A5E9D-8F33-44A7-B186-3954EEFA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A70"/>
    <w:rPr>
      <w:rFonts w:ascii="Book Antiqua" w:hAnsi="Book Antiqua"/>
      <w:sz w:val="24"/>
    </w:rPr>
  </w:style>
  <w:style w:type="paragraph" w:styleId="Heading1">
    <w:name w:val="heading 1"/>
    <w:next w:val="Normal"/>
    <w:link w:val="Heading1Char"/>
    <w:uiPriority w:val="9"/>
    <w:qFormat/>
    <w:rsid w:val="0070419B"/>
    <w:pPr>
      <w:keepNext/>
      <w:keepLines/>
      <w:numPr>
        <w:numId w:val="8"/>
      </w:numPr>
      <w:spacing w:before="240" w:after="0"/>
      <w:outlineLvl w:val="0"/>
    </w:pPr>
    <w:rPr>
      <w:rFonts w:ascii="Book Antiqua" w:eastAsiaTheme="majorEastAsia" w:hAnsi="Book Antiqua" w:cstheme="majorBidi"/>
      <w:b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0419B"/>
    <w:pPr>
      <w:numPr>
        <w:ilvl w:val="1"/>
      </w:numPr>
      <w:spacing w:before="40"/>
      <w:outlineLvl w:val="1"/>
    </w:pPr>
    <w:rPr>
      <w:b w:val="0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70419B"/>
    <w:pPr>
      <w:numPr>
        <w:ilvl w:val="2"/>
      </w:numPr>
      <w:outlineLvl w:val="2"/>
    </w:pPr>
    <w:rPr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7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CE47B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47B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33C4"/>
    <w:rPr>
      <w:rFonts w:ascii="Book Antiqua" w:eastAsiaTheme="majorEastAsia" w:hAnsi="Book Antiqua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25D8"/>
    <w:pPr>
      <w:numPr>
        <w:numId w:val="7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25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25D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33C4"/>
    <w:rPr>
      <w:rFonts w:ascii="Book Antiqua" w:eastAsiaTheme="majorEastAsia" w:hAnsi="Book Antiqua" w:cstheme="majorBidi"/>
      <w:sz w:val="32"/>
      <w:szCs w:val="26"/>
    </w:rPr>
  </w:style>
  <w:style w:type="numbering" w:customStyle="1" w:styleId="Style1">
    <w:name w:val="Style1"/>
    <w:uiPriority w:val="99"/>
    <w:rsid w:val="00706FA2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7F4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8E4"/>
  </w:style>
  <w:style w:type="paragraph" w:styleId="Footer">
    <w:name w:val="footer"/>
    <w:basedOn w:val="Normal"/>
    <w:link w:val="FooterChar"/>
    <w:uiPriority w:val="99"/>
    <w:unhideWhenUsed/>
    <w:rsid w:val="007F4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8E4"/>
  </w:style>
  <w:style w:type="paragraph" w:styleId="TOC2">
    <w:name w:val="toc 2"/>
    <w:basedOn w:val="Normal"/>
    <w:next w:val="Normal"/>
    <w:autoRedefine/>
    <w:uiPriority w:val="39"/>
    <w:unhideWhenUsed/>
    <w:rsid w:val="00706FA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533C4"/>
    <w:rPr>
      <w:rFonts w:ascii="Book Antiqua" w:eastAsiaTheme="majorEastAsia" w:hAnsi="Book Antiqua" w:cstheme="majorBidi"/>
      <w:sz w:val="28"/>
      <w:szCs w:val="24"/>
    </w:rPr>
  </w:style>
  <w:style w:type="numbering" w:customStyle="1" w:styleId="DissStyle">
    <w:name w:val="Diss Style"/>
    <w:uiPriority w:val="99"/>
    <w:rsid w:val="0070419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BE"/>
    <w:rsid w:val="004642A7"/>
    <w:rsid w:val="0098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423D186C8546A897D109C92D8ED553">
    <w:name w:val="04423D186C8546A897D109C92D8ED553"/>
    <w:rsid w:val="009822BE"/>
  </w:style>
  <w:style w:type="paragraph" w:customStyle="1" w:styleId="358217CA0877462F81ED69F396ABE89C">
    <w:name w:val="358217CA0877462F81ED69F396ABE89C"/>
    <w:rsid w:val="009822BE"/>
  </w:style>
  <w:style w:type="paragraph" w:customStyle="1" w:styleId="574DE389932945ACAE9A3AD20A524105">
    <w:name w:val="574DE389932945ACAE9A3AD20A524105"/>
    <w:rsid w:val="009822BE"/>
  </w:style>
  <w:style w:type="paragraph" w:customStyle="1" w:styleId="F11E0175300B4FEFABBEB5EFBE420636">
    <w:name w:val="F11E0175300B4FEFABBEB5EFBE420636"/>
    <w:rsid w:val="009822BE"/>
  </w:style>
  <w:style w:type="paragraph" w:customStyle="1" w:styleId="76613DCCA7E74E8D9B41EC9C372AE931">
    <w:name w:val="76613DCCA7E74E8D9B41EC9C372AE931"/>
    <w:rsid w:val="009822BE"/>
  </w:style>
  <w:style w:type="paragraph" w:customStyle="1" w:styleId="4233D7137E714D48A4C8032AB5602BA4">
    <w:name w:val="4233D7137E714D48A4C8032AB5602BA4"/>
    <w:rsid w:val="009822BE"/>
  </w:style>
  <w:style w:type="paragraph" w:customStyle="1" w:styleId="C44943DBC4514B3CA1978007564C49D6">
    <w:name w:val="C44943DBC4514B3CA1978007564C49D6"/>
    <w:rsid w:val="009822BE"/>
  </w:style>
  <w:style w:type="paragraph" w:customStyle="1" w:styleId="B79DF193034944BDBE83770E6CFE7710">
    <w:name w:val="B79DF193034944BDBE83770E6CFE7710"/>
    <w:rsid w:val="009822BE"/>
  </w:style>
  <w:style w:type="paragraph" w:customStyle="1" w:styleId="F7B255001EEC4D068454E80E13A5C056">
    <w:name w:val="F7B255001EEC4D068454E80E13A5C056"/>
    <w:rsid w:val="009822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F2D9B-9093-4DF2-9B98-6C5674933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Optimisation using Portfolio Theory &amp; Python</vt:lpstr>
    </vt:vector>
  </TitlesOfParts>
  <Company>University of Lincoln</Company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Optimisation using Portfolio Theory &amp; Python</dc:title>
  <dc:subject/>
  <dc:creator>Computing</dc:creator>
  <cp:keywords/>
  <dc:description/>
  <cp:lastModifiedBy>Computing</cp:lastModifiedBy>
  <cp:revision>2</cp:revision>
  <dcterms:created xsi:type="dcterms:W3CDTF">2017-04-11T15:03:00Z</dcterms:created>
  <dcterms:modified xsi:type="dcterms:W3CDTF">2017-04-11T21:56:00Z</dcterms:modified>
</cp:coreProperties>
</file>