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FDC1" w14:textId="77777777" w:rsidR="00305DB5" w:rsidRDefault="00305DB5" w:rsidP="00966C8D">
      <w:pPr>
        <w:spacing w:before="100" w:beforeAutospacing="1" w:after="100" w:afterAutospacing="1"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Doom Scrolling: How it impacts you, how it impacts us, and what to do about it</w:t>
      </w:r>
    </w:p>
    <w:p w14:paraId="507863E3" w14:textId="77777777" w:rsidR="00966C8D" w:rsidRPr="00966C8D" w:rsidRDefault="00966C8D" w:rsidP="00966C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6C8D">
        <w:rPr>
          <w:rFonts w:ascii="Times New Roman" w:eastAsia="Times New Roman" w:hAnsi="Times New Roman" w:cs="Times New Roman"/>
          <w:b/>
          <w:bCs/>
          <w:kern w:val="0"/>
          <w:sz w:val="36"/>
          <w:szCs w:val="36"/>
          <w14:ligatures w14:val="none"/>
        </w:rPr>
        <w:t>The Individual Impact of Doomscrolling</w:t>
      </w:r>
    </w:p>
    <w:p w14:paraId="72BF3F28" w14:textId="77777777" w:rsidR="000829D0" w:rsidRDefault="000829D0" w:rsidP="00966C8D">
      <w:pPr>
        <w:spacing w:before="100" w:beforeAutospacing="1" w:after="100" w:afterAutospacing="1" w:line="240" w:lineRule="auto"/>
        <w:rPr>
          <w:rFonts w:ascii="Times New Roman" w:eastAsia="Times New Roman" w:hAnsi="Times New Roman" w:cs="Times New Roman"/>
          <w:kern w:val="0"/>
          <w14:ligatures w14:val="none"/>
        </w:rPr>
      </w:pPr>
    </w:p>
    <w:p w14:paraId="5DBCD87B" w14:textId="77777777" w:rsidR="000829D0" w:rsidRPr="000829D0" w:rsidRDefault="000829D0" w:rsidP="000829D0">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0829D0">
        <w:rPr>
          <w:rFonts w:ascii="Times New Roman" w:eastAsia="Times New Roman" w:hAnsi="Times New Roman" w:cs="Times New Roman"/>
          <w:b/>
          <w:bCs/>
          <w:kern w:val="0"/>
          <w:sz w:val="27"/>
          <w:szCs w:val="27"/>
          <w14:ligatures w14:val="none"/>
        </w:rPr>
        <w:t>Impact on College Students</w:t>
      </w:r>
    </w:p>
    <w:p w14:paraId="23BD761C" w14:textId="4F2D889D" w:rsidR="000829D0" w:rsidRPr="000829D0" w:rsidRDefault="000829D0" w:rsidP="000829D0">
      <w:pPr>
        <w:spacing w:before="100" w:beforeAutospacing="1" w:after="100" w:afterAutospacing="1" w:line="240" w:lineRule="auto"/>
        <w:rPr>
          <w:rFonts w:ascii="Times New Roman" w:eastAsia="Times New Roman" w:hAnsi="Times New Roman" w:cs="Times New Roman"/>
          <w:kern w:val="0"/>
          <w14:ligatures w14:val="none"/>
        </w:rPr>
      </w:pPr>
      <w:r w:rsidRPr="000829D0">
        <w:rPr>
          <w:rFonts w:ascii="Times New Roman" w:eastAsia="Times New Roman" w:hAnsi="Times New Roman" w:cs="Times New Roman"/>
          <w:kern w:val="0"/>
          <w14:ligatures w14:val="none"/>
        </w:rPr>
        <w:t xml:space="preserve">College life is a critical period marked by </w:t>
      </w:r>
      <w:r>
        <w:rPr>
          <w:rFonts w:ascii="Times New Roman" w:eastAsia="Times New Roman" w:hAnsi="Times New Roman" w:cs="Times New Roman"/>
          <w:kern w:val="0"/>
          <w14:ligatures w14:val="none"/>
        </w:rPr>
        <w:t xml:space="preserve">our academic </w:t>
      </w:r>
      <w:r w:rsidRPr="000829D0">
        <w:rPr>
          <w:rFonts w:ascii="Times New Roman" w:eastAsia="Times New Roman" w:hAnsi="Times New Roman" w:cs="Times New Roman"/>
          <w:kern w:val="0"/>
          <w14:ligatures w14:val="none"/>
        </w:rPr>
        <w:t xml:space="preserve">growth, social development, and the forging of </w:t>
      </w:r>
      <w:r>
        <w:rPr>
          <w:rFonts w:ascii="Times New Roman" w:eastAsia="Times New Roman" w:hAnsi="Times New Roman" w:cs="Times New Roman"/>
          <w:kern w:val="0"/>
          <w14:ligatures w14:val="none"/>
        </w:rPr>
        <w:t xml:space="preserve">our </w:t>
      </w:r>
      <w:r w:rsidRPr="000829D0">
        <w:rPr>
          <w:rFonts w:ascii="Times New Roman" w:eastAsia="Times New Roman" w:hAnsi="Times New Roman" w:cs="Times New Roman"/>
          <w:kern w:val="0"/>
          <w14:ligatures w14:val="none"/>
        </w:rPr>
        <w:t>future career paths. However, the pervasive nature of digital distractions—particularly doomscrolling—poses significant challenges to student productivity and overall well-being</w:t>
      </w:r>
      <w:r w:rsidR="00BB7555">
        <w:rPr>
          <w:rFonts w:ascii="Times New Roman" w:eastAsia="Times New Roman" w:hAnsi="Times New Roman" w:cs="Times New Roman"/>
          <w:kern w:val="0"/>
          <w14:ligatures w14:val="none"/>
        </w:rPr>
        <w:t>.</w:t>
      </w:r>
    </w:p>
    <w:p w14:paraId="48F3EEF1" w14:textId="77777777" w:rsidR="000829D0" w:rsidRPr="000829D0" w:rsidRDefault="000829D0" w:rsidP="000829D0">
      <w:pPr>
        <w:spacing w:before="100" w:beforeAutospacing="1" w:after="100" w:afterAutospacing="1" w:line="240" w:lineRule="auto"/>
        <w:rPr>
          <w:rFonts w:ascii="Times New Roman" w:eastAsia="Times New Roman" w:hAnsi="Times New Roman" w:cs="Times New Roman"/>
          <w:kern w:val="0"/>
          <w14:ligatures w14:val="none"/>
        </w:rPr>
      </w:pPr>
      <w:r w:rsidRPr="000829D0">
        <w:rPr>
          <w:rFonts w:ascii="Times New Roman" w:eastAsia="Times New Roman" w:hAnsi="Times New Roman" w:cs="Times New Roman"/>
          <w:kern w:val="0"/>
          <w14:ligatures w14:val="none"/>
        </w:rPr>
        <w:t>One college student encapsulated the struggle with this behavior, stating:</w:t>
      </w:r>
    </w:p>
    <w:p w14:paraId="5122824B" w14:textId="74B6A485" w:rsidR="000829D0" w:rsidRPr="000829D0" w:rsidRDefault="000829D0" w:rsidP="000829D0">
      <w:pPr>
        <w:spacing w:beforeAutospacing="1" w:after="100" w:afterAutospacing="1" w:line="240" w:lineRule="auto"/>
        <w:rPr>
          <w:rFonts w:ascii="Times New Roman" w:eastAsia="Times New Roman" w:hAnsi="Times New Roman" w:cs="Times New Roman"/>
          <w:kern w:val="0"/>
          <w14:ligatures w14:val="none"/>
        </w:rPr>
      </w:pPr>
      <w:r w:rsidRPr="000829D0">
        <w:rPr>
          <w:rFonts w:ascii="Times New Roman" w:eastAsia="Times New Roman" w:hAnsi="Times New Roman" w:cs="Times New Roman"/>
          <w:kern w:val="0"/>
          <w14:ligatures w14:val="none"/>
        </w:rPr>
        <w:t xml:space="preserve">"I feel as though it is taking away from me actually living life and like actually using my brain it has also definitely lowered my productivity because </w:t>
      </w:r>
      <w:proofErr w:type="spellStart"/>
      <w:r w:rsidRPr="000829D0">
        <w:rPr>
          <w:rFonts w:ascii="Times New Roman" w:eastAsia="Times New Roman" w:hAnsi="Times New Roman" w:cs="Times New Roman"/>
          <w:kern w:val="0"/>
          <w14:ligatures w14:val="none"/>
        </w:rPr>
        <w:t>i</w:t>
      </w:r>
      <w:proofErr w:type="spellEnd"/>
      <w:r w:rsidRPr="000829D0">
        <w:rPr>
          <w:rFonts w:ascii="Times New Roman" w:eastAsia="Times New Roman" w:hAnsi="Times New Roman" w:cs="Times New Roman"/>
          <w:kern w:val="0"/>
          <w14:ligatures w14:val="none"/>
        </w:rPr>
        <w:t xml:space="preserve"> will just sit and doomscroll instead of actually doing my fucking homework because it gives me instant gratification. It’s</w:t>
      </w:r>
      <w:r>
        <w:rPr>
          <w:rFonts w:ascii="Times New Roman" w:eastAsia="Times New Roman" w:hAnsi="Times New Roman" w:cs="Times New Roman"/>
          <w:kern w:val="0"/>
          <w14:ligatures w14:val="none"/>
        </w:rPr>
        <w:t xml:space="preserve"> really dangerous</w:t>
      </w:r>
      <w:r w:rsidRPr="000829D0">
        <w:rPr>
          <w:rFonts w:ascii="Times New Roman" w:eastAsia="Times New Roman" w:hAnsi="Times New Roman" w:cs="Times New Roman"/>
          <w:kern w:val="0"/>
          <w14:ligatures w14:val="none"/>
        </w:rPr>
        <w:t xml:space="preserve"> for me because I have a hard time limiting myself when I start going. I actually just took </w:t>
      </w:r>
      <w:r>
        <w:rPr>
          <w:rFonts w:ascii="Times New Roman" w:eastAsia="Times New Roman" w:hAnsi="Times New Roman" w:cs="Times New Roman"/>
          <w:kern w:val="0"/>
          <w14:ligatures w14:val="none"/>
        </w:rPr>
        <w:t>I</w:t>
      </w:r>
      <w:r w:rsidRPr="000829D0">
        <w:rPr>
          <w:rFonts w:ascii="Times New Roman" w:eastAsia="Times New Roman" w:hAnsi="Times New Roman" w:cs="Times New Roman"/>
          <w:kern w:val="0"/>
          <w14:ligatures w14:val="none"/>
        </w:rPr>
        <w:t xml:space="preserve">nstagram and </w:t>
      </w:r>
      <w:r>
        <w:rPr>
          <w:rFonts w:ascii="Times New Roman" w:eastAsia="Times New Roman" w:hAnsi="Times New Roman" w:cs="Times New Roman"/>
          <w:kern w:val="0"/>
          <w14:ligatures w14:val="none"/>
        </w:rPr>
        <w:t>Ti</w:t>
      </w:r>
      <w:r w:rsidRPr="000829D0">
        <w:rPr>
          <w:rFonts w:ascii="Times New Roman" w:eastAsia="Times New Roman" w:hAnsi="Times New Roman" w:cs="Times New Roman"/>
          <w:kern w:val="0"/>
          <w14:ligatures w14:val="none"/>
        </w:rPr>
        <w:t>k</w:t>
      </w:r>
      <w:r>
        <w:rPr>
          <w:rFonts w:ascii="Times New Roman" w:eastAsia="Times New Roman" w:hAnsi="Times New Roman" w:cs="Times New Roman"/>
          <w:kern w:val="0"/>
          <w14:ligatures w14:val="none"/>
        </w:rPr>
        <w:t>T</w:t>
      </w:r>
      <w:r w:rsidRPr="000829D0">
        <w:rPr>
          <w:rFonts w:ascii="Times New Roman" w:eastAsia="Times New Roman" w:hAnsi="Times New Roman" w:cs="Times New Roman"/>
          <w:kern w:val="0"/>
          <w14:ligatures w14:val="none"/>
        </w:rPr>
        <w:t>ok from my phone."</w:t>
      </w:r>
    </w:p>
    <w:p w14:paraId="33ED62EB" w14:textId="7EE2BCE2" w:rsidR="000829D0" w:rsidRPr="000829D0" w:rsidRDefault="000829D0" w:rsidP="000829D0">
      <w:pPr>
        <w:spacing w:before="100" w:beforeAutospacing="1" w:after="100" w:afterAutospacing="1" w:line="240" w:lineRule="auto"/>
        <w:rPr>
          <w:rFonts w:ascii="Times New Roman" w:eastAsia="Times New Roman" w:hAnsi="Times New Roman" w:cs="Times New Roman"/>
          <w:kern w:val="0"/>
          <w14:ligatures w14:val="none"/>
        </w:rPr>
      </w:pPr>
      <w:r w:rsidRPr="000829D0">
        <w:rPr>
          <w:rFonts w:ascii="Times New Roman" w:eastAsia="Times New Roman" w:hAnsi="Times New Roman" w:cs="Times New Roman"/>
          <w:kern w:val="0"/>
          <w14:ligatures w14:val="none"/>
        </w:rPr>
        <w:t>This candid reflection underscores the reality that doomscrolling can disrupt</w:t>
      </w:r>
      <w:r>
        <w:rPr>
          <w:rFonts w:ascii="Times New Roman" w:eastAsia="Times New Roman" w:hAnsi="Times New Roman" w:cs="Times New Roman"/>
          <w:kern w:val="0"/>
          <w14:ligatures w14:val="none"/>
        </w:rPr>
        <w:t xml:space="preserve"> our</w:t>
      </w:r>
      <w:r w:rsidRPr="000829D0">
        <w:rPr>
          <w:rFonts w:ascii="Times New Roman" w:eastAsia="Times New Roman" w:hAnsi="Times New Roman" w:cs="Times New Roman"/>
          <w:kern w:val="0"/>
          <w14:ligatures w14:val="none"/>
        </w:rPr>
        <w:t xml:space="preserve"> essential academic tasks. The instant gratification derived from endless scrolling often overshadows the long-term rewards of studying and completing assignments. Consequently, students may find themselves trapped in a cycle where negative digital habits lead to procrastination, cognitive overload, and reduced academic performance.</w:t>
      </w:r>
    </w:p>
    <w:p w14:paraId="0A527ECC" w14:textId="77777777" w:rsidR="000829D0" w:rsidRPr="00966C8D" w:rsidRDefault="000829D0" w:rsidP="00966C8D">
      <w:pPr>
        <w:spacing w:before="100" w:beforeAutospacing="1" w:after="100" w:afterAutospacing="1" w:line="240" w:lineRule="auto"/>
        <w:rPr>
          <w:rFonts w:ascii="Times New Roman" w:eastAsia="Times New Roman" w:hAnsi="Times New Roman" w:cs="Times New Roman"/>
          <w:kern w:val="0"/>
          <w14:ligatures w14:val="none"/>
        </w:rPr>
      </w:pPr>
    </w:p>
    <w:p w14:paraId="2FCAF419" w14:textId="180338E1" w:rsidR="000829D0" w:rsidRDefault="00966C8D" w:rsidP="000829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6C8D">
        <w:rPr>
          <w:rFonts w:ascii="Times New Roman" w:eastAsia="Times New Roman" w:hAnsi="Times New Roman" w:cs="Times New Roman"/>
          <w:b/>
          <w:bCs/>
          <w:kern w:val="0"/>
          <w:sz w:val="36"/>
          <w:szCs w:val="36"/>
          <w14:ligatures w14:val="none"/>
        </w:rPr>
        <w:t>The Societal Impact of Doomscrolling</w:t>
      </w:r>
    </w:p>
    <w:p w14:paraId="61934813" w14:textId="77777777" w:rsidR="000829D0" w:rsidRPr="000829D0" w:rsidRDefault="000829D0" w:rsidP="000829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BB13499" w14:textId="7E9EDE81" w:rsidR="00966C8D" w:rsidRPr="00966C8D" w:rsidRDefault="00966C8D" w:rsidP="00966C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6C8D">
        <w:rPr>
          <w:rFonts w:ascii="Times New Roman" w:eastAsia="Times New Roman" w:hAnsi="Times New Roman" w:cs="Times New Roman"/>
          <w:b/>
          <w:bCs/>
          <w:kern w:val="0"/>
          <w:sz w:val="27"/>
          <w:szCs w:val="27"/>
          <w14:ligatures w14:val="none"/>
        </w:rPr>
        <w:t>Erosion of Trust in Media and Institutions</w:t>
      </w:r>
    </w:p>
    <w:p w14:paraId="583BBBE7" w14:textId="07C9C3C9" w:rsidR="00966C8D" w:rsidRPr="00966C8D" w:rsidRDefault="00966C8D" w:rsidP="00966C8D">
      <w:pPr>
        <w:spacing w:before="100" w:beforeAutospacing="1" w:after="100" w:afterAutospacing="1" w:line="240" w:lineRule="auto"/>
        <w:rPr>
          <w:rFonts w:ascii="Times New Roman" w:eastAsia="Times New Roman" w:hAnsi="Times New Roman" w:cs="Times New Roman"/>
          <w:kern w:val="0"/>
          <w14:ligatures w14:val="none"/>
        </w:rPr>
      </w:pPr>
      <w:r w:rsidRPr="00966C8D">
        <w:rPr>
          <w:rFonts w:ascii="Times New Roman" w:eastAsia="Times New Roman" w:hAnsi="Times New Roman" w:cs="Times New Roman"/>
          <w:kern w:val="0"/>
          <w14:ligatures w14:val="none"/>
        </w:rPr>
        <w:t xml:space="preserve">Another significant societal impact of doomscrolling is erosion of public trust. When negative, sensationalized content dominates the information landscape, it becomes increasingly difficult for citizens to differentiate between factual reporting and opinionated commentary. This blurring of lines can lead to widespread skepticism towards traditional media and governmental institutions. As highlighted by Smith (2020), the psychological strain </w:t>
      </w:r>
      <w:r w:rsidR="000829D0">
        <w:rPr>
          <w:rFonts w:ascii="Times New Roman" w:eastAsia="Times New Roman" w:hAnsi="Times New Roman" w:cs="Times New Roman"/>
          <w:kern w:val="0"/>
          <w14:ligatures w14:val="none"/>
        </w:rPr>
        <w:t xml:space="preserve">we experience from </w:t>
      </w:r>
      <w:r w:rsidR="00353E5A">
        <w:rPr>
          <w:rFonts w:ascii="Times New Roman" w:eastAsia="Times New Roman" w:hAnsi="Times New Roman" w:cs="Times New Roman"/>
          <w:kern w:val="0"/>
          <w14:ligatures w14:val="none"/>
        </w:rPr>
        <w:t xml:space="preserve">all this continuous </w:t>
      </w:r>
      <w:r w:rsidRPr="00966C8D">
        <w:rPr>
          <w:rFonts w:ascii="Times New Roman" w:eastAsia="Times New Roman" w:hAnsi="Times New Roman" w:cs="Times New Roman"/>
          <w:kern w:val="0"/>
          <w14:ligatures w14:val="none"/>
        </w:rPr>
        <w:t>negative exposure contributes to a collective sense of mistrust</w:t>
      </w:r>
      <w:r w:rsidR="000829D0">
        <w:rPr>
          <w:rFonts w:ascii="Times New Roman" w:eastAsia="Times New Roman" w:hAnsi="Times New Roman" w:cs="Times New Roman"/>
          <w:kern w:val="0"/>
          <w14:ligatures w14:val="none"/>
        </w:rPr>
        <w:t xml:space="preserve"> and cynicism.</w:t>
      </w:r>
    </w:p>
    <w:p w14:paraId="06A48389" w14:textId="77777777" w:rsidR="00966C8D" w:rsidRPr="00966C8D" w:rsidRDefault="00966C8D" w:rsidP="00966C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6C8D">
        <w:rPr>
          <w:rFonts w:ascii="Times New Roman" w:eastAsia="Times New Roman" w:hAnsi="Times New Roman" w:cs="Times New Roman"/>
          <w:b/>
          <w:bCs/>
          <w:kern w:val="0"/>
          <w:sz w:val="27"/>
          <w:szCs w:val="27"/>
          <w14:ligatures w14:val="none"/>
        </w:rPr>
        <w:lastRenderedPageBreak/>
        <w:t>Profit-Driven Platforms Versus User Well-Being</w:t>
      </w:r>
    </w:p>
    <w:p w14:paraId="7056C07C" w14:textId="5F5FD92E" w:rsidR="00966C8D" w:rsidRDefault="00966C8D" w:rsidP="00966C8D">
      <w:pPr>
        <w:spacing w:before="100" w:beforeAutospacing="1" w:after="100" w:afterAutospacing="1" w:line="240" w:lineRule="auto"/>
        <w:rPr>
          <w:rFonts w:ascii="Times New Roman" w:eastAsia="Times New Roman" w:hAnsi="Times New Roman" w:cs="Times New Roman"/>
          <w:kern w:val="0"/>
          <w14:ligatures w14:val="none"/>
        </w:rPr>
      </w:pPr>
      <w:r w:rsidRPr="00966C8D">
        <w:rPr>
          <w:rFonts w:ascii="Times New Roman" w:eastAsia="Times New Roman" w:hAnsi="Times New Roman" w:cs="Times New Roman"/>
          <w:kern w:val="0"/>
          <w14:ligatures w14:val="none"/>
        </w:rPr>
        <w:t xml:space="preserve">At the heart of doomscrolling is a business model that prioritizes profit over the well-being of users. Social media companies thrive on user engagement, which is monetized through advertising. The algorithms are fine-tuned to increase the time spent on the platform, often at the cost of mental health. This pursuit of profit creates a system where </w:t>
      </w:r>
      <w:r w:rsidR="000829D0">
        <w:rPr>
          <w:rFonts w:ascii="Times New Roman" w:eastAsia="Times New Roman" w:hAnsi="Times New Roman" w:cs="Times New Roman"/>
          <w:kern w:val="0"/>
          <w14:ligatures w14:val="none"/>
        </w:rPr>
        <w:t xml:space="preserve">our wellbeing is </w:t>
      </w:r>
      <w:r w:rsidRPr="00966C8D">
        <w:rPr>
          <w:rFonts w:ascii="Times New Roman" w:eastAsia="Times New Roman" w:hAnsi="Times New Roman" w:cs="Times New Roman"/>
          <w:kern w:val="0"/>
          <w14:ligatures w14:val="none"/>
        </w:rPr>
        <w:t>entirely overlooked, in favor of maximizing ad revenue (Carr, 2021). The result is an</w:t>
      </w:r>
      <w:r w:rsidR="000829D0">
        <w:rPr>
          <w:rFonts w:ascii="Times New Roman" w:eastAsia="Times New Roman" w:hAnsi="Times New Roman" w:cs="Times New Roman"/>
          <w:kern w:val="0"/>
          <w14:ligatures w14:val="none"/>
        </w:rPr>
        <w:t xml:space="preserve"> online</w:t>
      </w:r>
      <w:r w:rsidRPr="00966C8D">
        <w:rPr>
          <w:rFonts w:ascii="Times New Roman" w:eastAsia="Times New Roman" w:hAnsi="Times New Roman" w:cs="Times New Roman"/>
          <w:kern w:val="0"/>
          <w14:ligatures w14:val="none"/>
        </w:rPr>
        <w:t xml:space="preserve"> environment where negative content is not just prevalent</w:t>
      </w:r>
      <w:r w:rsidR="000829D0">
        <w:rPr>
          <w:rFonts w:ascii="Times New Roman" w:eastAsia="Times New Roman" w:hAnsi="Times New Roman" w:cs="Times New Roman"/>
          <w:kern w:val="0"/>
          <w14:ligatures w14:val="none"/>
        </w:rPr>
        <w:t xml:space="preserve">, </w:t>
      </w:r>
      <w:r w:rsidRPr="00966C8D">
        <w:rPr>
          <w:rFonts w:ascii="Times New Roman" w:eastAsia="Times New Roman" w:hAnsi="Times New Roman" w:cs="Times New Roman"/>
          <w:kern w:val="0"/>
          <w14:ligatures w14:val="none"/>
        </w:rPr>
        <w:t>it</w:t>
      </w:r>
      <w:r w:rsidR="000829D0">
        <w:rPr>
          <w:rFonts w:ascii="Times New Roman" w:eastAsia="Times New Roman" w:hAnsi="Times New Roman" w:cs="Times New Roman"/>
          <w:kern w:val="0"/>
          <w14:ligatures w14:val="none"/>
        </w:rPr>
        <w:t>’s by design.</w:t>
      </w:r>
    </w:p>
    <w:p w14:paraId="0F1A9B89" w14:textId="77777777" w:rsidR="000829D0" w:rsidRDefault="000829D0" w:rsidP="00966C8D">
      <w:pPr>
        <w:spacing w:before="100" w:beforeAutospacing="1" w:after="100" w:afterAutospacing="1" w:line="240" w:lineRule="auto"/>
        <w:rPr>
          <w:rFonts w:ascii="Times New Roman" w:eastAsia="Times New Roman" w:hAnsi="Times New Roman" w:cs="Times New Roman"/>
          <w:kern w:val="0"/>
          <w14:ligatures w14:val="none"/>
        </w:rPr>
      </w:pPr>
    </w:p>
    <w:p w14:paraId="7B6DE926" w14:textId="7AC83D3E" w:rsidR="0088320A" w:rsidRPr="0088320A" w:rsidRDefault="0088320A" w:rsidP="0088320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A philosophical </w:t>
      </w:r>
      <w:r w:rsidRPr="0088320A">
        <w:rPr>
          <w:rFonts w:ascii="Times New Roman" w:eastAsia="Times New Roman" w:hAnsi="Times New Roman" w:cs="Times New Roman"/>
          <w:b/>
          <w:bCs/>
          <w:kern w:val="0"/>
          <w:sz w:val="36"/>
          <w:szCs w:val="36"/>
          <w14:ligatures w14:val="none"/>
        </w:rPr>
        <w:t>Perspective on Doomscrolling</w:t>
      </w:r>
    </w:p>
    <w:p w14:paraId="42964BC5" w14:textId="46ECBE51" w:rsidR="0088320A" w:rsidRPr="0088320A" w:rsidRDefault="0088320A" w:rsidP="0088320A">
      <w:pPr>
        <w:spacing w:before="100" w:beforeAutospacing="1" w:after="100" w:afterAutospacing="1" w:line="240" w:lineRule="auto"/>
        <w:rPr>
          <w:rFonts w:ascii="Times New Roman" w:eastAsia="Times New Roman" w:hAnsi="Times New Roman" w:cs="Times New Roman"/>
          <w:kern w:val="0"/>
          <w14:ligatures w14:val="none"/>
        </w:rPr>
      </w:pPr>
      <w:r w:rsidRPr="0088320A">
        <w:rPr>
          <w:rFonts w:ascii="Times New Roman" w:eastAsia="Times New Roman" w:hAnsi="Times New Roman" w:cs="Times New Roman"/>
          <w:kern w:val="0"/>
          <w14:ligatures w14:val="none"/>
        </w:rPr>
        <w:t>Dr. Brandon Boesch</w:t>
      </w:r>
      <w:r>
        <w:rPr>
          <w:rFonts w:ascii="Times New Roman" w:eastAsia="Times New Roman" w:hAnsi="Times New Roman" w:cs="Times New Roman"/>
          <w:kern w:val="0"/>
          <w14:ligatures w14:val="none"/>
        </w:rPr>
        <w:t xml:space="preserve">, a philosophy professor at </w:t>
      </w:r>
      <w:r w:rsidRPr="0088320A">
        <w:rPr>
          <w:rFonts w:ascii="Times New Roman" w:eastAsia="Times New Roman" w:hAnsi="Times New Roman" w:cs="Times New Roman"/>
          <w:kern w:val="0"/>
          <w14:ligatures w14:val="none"/>
        </w:rPr>
        <w:t>Morningside University offers a critical lens on how social media platforms shape our digital experiences</w:t>
      </w:r>
      <w:r w:rsidR="000829D0">
        <w:rPr>
          <w:rFonts w:ascii="Times New Roman" w:eastAsia="Times New Roman" w:hAnsi="Times New Roman" w:cs="Times New Roman"/>
          <w:kern w:val="0"/>
          <w14:ligatures w14:val="none"/>
        </w:rPr>
        <w:t xml:space="preserve"> </w:t>
      </w:r>
      <w:r w:rsidRPr="0088320A">
        <w:rPr>
          <w:rFonts w:ascii="Times New Roman" w:eastAsia="Times New Roman" w:hAnsi="Times New Roman" w:cs="Times New Roman"/>
          <w:kern w:val="0"/>
          <w14:ligatures w14:val="none"/>
        </w:rPr>
        <w:t>and ultimately, our society. His insight</w:t>
      </w:r>
      <w:r w:rsidR="000829D0">
        <w:rPr>
          <w:rFonts w:ascii="Times New Roman" w:eastAsia="Times New Roman" w:hAnsi="Times New Roman" w:cs="Times New Roman"/>
          <w:kern w:val="0"/>
          <w14:ligatures w14:val="none"/>
        </w:rPr>
        <w:t>s</w:t>
      </w:r>
      <w:r w:rsidRPr="0088320A">
        <w:rPr>
          <w:rFonts w:ascii="Times New Roman" w:eastAsia="Times New Roman" w:hAnsi="Times New Roman" w:cs="Times New Roman"/>
          <w:kern w:val="0"/>
          <w14:ligatures w14:val="none"/>
        </w:rPr>
        <w:t xml:space="preserve"> reveal</w:t>
      </w:r>
      <w:r w:rsidR="000829D0">
        <w:rPr>
          <w:rFonts w:ascii="Times New Roman" w:eastAsia="Times New Roman" w:hAnsi="Times New Roman" w:cs="Times New Roman"/>
          <w:kern w:val="0"/>
          <w14:ligatures w14:val="none"/>
        </w:rPr>
        <w:t>ed</w:t>
      </w:r>
      <w:r w:rsidRPr="0088320A">
        <w:rPr>
          <w:rFonts w:ascii="Times New Roman" w:eastAsia="Times New Roman" w:hAnsi="Times New Roman" w:cs="Times New Roman"/>
          <w:kern w:val="0"/>
          <w14:ligatures w14:val="none"/>
        </w:rPr>
        <w:t xml:space="preserve"> that these platforms, while seemingly designed to foster connection, are fundamentally structured around </w:t>
      </w:r>
      <w:r w:rsidR="000829D0">
        <w:rPr>
          <w:rFonts w:ascii="Times New Roman" w:eastAsia="Times New Roman" w:hAnsi="Times New Roman" w:cs="Times New Roman"/>
          <w:kern w:val="0"/>
          <w14:ligatures w14:val="none"/>
        </w:rPr>
        <w:t>raising profits.</w:t>
      </w:r>
    </w:p>
    <w:p w14:paraId="735A2BB6" w14:textId="1FE03F39" w:rsidR="0088320A" w:rsidRPr="0088320A" w:rsidRDefault="0088320A" w:rsidP="0088320A">
      <w:pPr>
        <w:spacing w:before="100" w:beforeAutospacing="1" w:after="100" w:afterAutospacing="1" w:line="240" w:lineRule="auto"/>
        <w:rPr>
          <w:rFonts w:ascii="Times New Roman" w:eastAsia="Times New Roman" w:hAnsi="Times New Roman" w:cs="Times New Roman"/>
          <w:kern w:val="0"/>
          <w14:ligatures w14:val="none"/>
        </w:rPr>
      </w:pPr>
      <w:r w:rsidRPr="0088320A">
        <w:rPr>
          <w:rFonts w:ascii="Times New Roman" w:eastAsia="Times New Roman" w:hAnsi="Times New Roman" w:cs="Times New Roman"/>
          <w:kern w:val="0"/>
          <w14:ligatures w14:val="none"/>
        </w:rPr>
        <w:t>According to Dr. Boesch, social media companies</w:t>
      </w:r>
      <w:r w:rsidR="000829D0">
        <w:rPr>
          <w:rFonts w:ascii="Times New Roman" w:eastAsia="Times New Roman" w:hAnsi="Times New Roman" w:cs="Times New Roman"/>
          <w:kern w:val="0"/>
          <w14:ligatures w14:val="none"/>
        </w:rPr>
        <w:t xml:space="preserve"> aim to</w:t>
      </w:r>
      <w:r w:rsidRPr="0088320A">
        <w:rPr>
          <w:rFonts w:ascii="Times New Roman" w:eastAsia="Times New Roman" w:hAnsi="Times New Roman" w:cs="Times New Roman"/>
          <w:kern w:val="0"/>
          <w14:ligatures w14:val="none"/>
        </w:rPr>
        <w:t xml:space="preserve"> maximize engagement through features like push notifications and infinite scrolling. This engagement, driven by algorithms that amplify emotional reactions, creates a cycle of doomscrolling that is detrimental to our personal goals and mental health.</w:t>
      </w:r>
      <w:r w:rsidR="000829D0">
        <w:rPr>
          <w:rFonts w:ascii="Times New Roman" w:eastAsia="Times New Roman" w:hAnsi="Times New Roman" w:cs="Times New Roman"/>
          <w:kern w:val="0"/>
          <w14:ligatures w14:val="none"/>
        </w:rPr>
        <w:t xml:space="preserve"> </w:t>
      </w:r>
      <w:r w:rsidR="000829D0" w:rsidRPr="000829D0">
        <w:rPr>
          <w:rFonts w:ascii="Times New Roman" w:eastAsia="Times New Roman" w:hAnsi="Times New Roman" w:cs="Times New Roman"/>
          <w:kern w:val="0"/>
          <w14:ligatures w14:val="none"/>
        </w:rPr>
        <w:t>“</w:t>
      </w:r>
      <w:r w:rsidR="000829D0" w:rsidRPr="000829D0">
        <w:rPr>
          <w:rFonts w:ascii="Times New Roman" w:hAnsi="Times New Roman" w:cs="Times New Roman"/>
          <w:color w:val="222222"/>
          <w:shd w:val="clear" w:color="auto" w:fill="FFFFFF"/>
        </w:rPr>
        <w:t>Instagram, X, TikTok do not exist to make us happy or serve our needs, they exist to make a profit. And it oftentimes turns out that making a profit is a task they achieve in opposition</w:t>
      </w:r>
      <w:r w:rsidR="000829D0" w:rsidRPr="000829D0">
        <w:rPr>
          <w:rFonts w:ascii="Times New Roman" w:hAnsi="Times New Roman" w:cs="Times New Roman"/>
          <w:i/>
          <w:iCs/>
          <w:color w:val="222222"/>
          <w:shd w:val="clear" w:color="auto" w:fill="FFFFFF"/>
        </w:rPr>
        <w:t> </w:t>
      </w:r>
      <w:r w:rsidR="000829D0" w:rsidRPr="000829D0">
        <w:rPr>
          <w:rFonts w:ascii="Times New Roman" w:hAnsi="Times New Roman" w:cs="Times New Roman"/>
          <w:color w:val="222222"/>
          <w:shd w:val="clear" w:color="auto" w:fill="FFFFFF"/>
        </w:rPr>
        <w:t>to our greater desires and wants.</w:t>
      </w:r>
      <w:r w:rsidR="000829D0">
        <w:rPr>
          <w:rFonts w:ascii="Times New Roman" w:hAnsi="Times New Roman" w:cs="Times New Roman"/>
          <w:color w:val="222222"/>
          <w:shd w:val="clear" w:color="auto" w:fill="FFFFFF"/>
        </w:rPr>
        <w:t>”</w:t>
      </w:r>
      <w:r w:rsidR="00353E5A">
        <w:rPr>
          <w:rFonts w:ascii="Times New Roman" w:hAnsi="Times New Roman" w:cs="Times New Roman"/>
          <w:color w:val="222222"/>
          <w:shd w:val="clear" w:color="auto" w:fill="FFFFFF"/>
        </w:rPr>
        <w:t xml:space="preserve"> </w:t>
      </w:r>
    </w:p>
    <w:p w14:paraId="654BEA1D" w14:textId="6A487BF5" w:rsidR="0088320A" w:rsidRPr="0088320A" w:rsidRDefault="0088320A" w:rsidP="0088320A">
      <w:pPr>
        <w:spacing w:before="100" w:beforeAutospacing="1" w:after="100" w:afterAutospacing="1" w:line="240" w:lineRule="auto"/>
        <w:rPr>
          <w:rFonts w:ascii="Times New Roman" w:eastAsia="Times New Roman" w:hAnsi="Times New Roman" w:cs="Times New Roman"/>
          <w:kern w:val="0"/>
          <w14:ligatures w14:val="none"/>
        </w:rPr>
      </w:pPr>
      <w:r w:rsidRPr="0088320A">
        <w:rPr>
          <w:rFonts w:ascii="Times New Roman" w:eastAsia="Times New Roman" w:hAnsi="Times New Roman" w:cs="Times New Roman"/>
          <w:kern w:val="0"/>
          <w14:ligatures w14:val="none"/>
        </w:rPr>
        <w:t>Dr. Boesch further explains that the addictive nature of these platforms distracts us from meaningful activities. When users find themselves trapped in a cycle of negative content, they often lose sight of their personal ambitions and responsibilities. This not only impacts individual well-being but also contributes to a fragmented public discourse, where echo chambers and heightened polarization undermine constructive political engagement.</w:t>
      </w:r>
      <w:r w:rsidR="00353E5A">
        <w:rPr>
          <w:rFonts w:ascii="Times New Roman" w:eastAsia="Times New Roman" w:hAnsi="Times New Roman" w:cs="Times New Roman"/>
          <w:kern w:val="0"/>
          <w14:ligatures w14:val="none"/>
        </w:rPr>
        <w:t xml:space="preserve"> Boesch notes </w:t>
      </w:r>
      <w:r w:rsidR="00353E5A" w:rsidRPr="00353E5A">
        <w:rPr>
          <w:rFonts w:ascii="Times New Roman" w:eastAsia="Times New Roman" w:hAnsi="Times New Roman" w:cs="Times New Roman"/>
          <w:kern w:val="0"/>
          <w14:ligatures w14:val="none"/>
        </w:rPr>
        <w:t>“</w:t>
      </w:r>
      <w:r w:rsidR="00353E5A" w:rsidRPr="00353E5A">
        <w:rPr>
          <w:rFonts w:ascii="Times New Roman" w:hAnsi="Times New Roman" w:cs="Times New Roman"/>
          <w:color w:val="222222"/>
          <w:shd w:val="clear" w:color="auto" w:fill="FFFFFF"/>
        </w:rPr>
        <w:t>the political critiques apply equally to any political party. I think that this vice is not limited to any political ideology.</w:t>
      </w:r>
      <w:r w:rsidR="00353E5A">
        <w:rPr>
          <w:rFonts w:ascii="Times New Roman" w:hAnsi="Times New Roman" w:cs="Times New Roman"/>
          <w:color w:val="222222"/>
          <w:shd w:val="clear" w:color="auto" w:fill="FFFFFF"/>
        </w:rPr>
        <w:t>”</w:t>
      </w:r>
    </w:p>
    <w:p w14:paraId="33051CFE" w14:textId="77777777" w:rsidR="0088320A" w:rsidRPr="00966C8D" w:rsidRDefault="0088320A" w:rsidP="00966C8D">
      <w:pPr>
        <w:spacing w:before="100" w:beforeAutospacing="1" w:after="100" w:afterAutospacing="1" w:line="240" w:lineRule="auto"/>
        <w:rPr>
          <w:rFonts w:ascii="Times New Roman" w:eastAsia="Times New Roman" w:hAnsi="Times New Roman" w:cs="Times New Roman"/>
          <w:kern w:val="0"/>
          <w14:ligatures w14:val="none"/>
        </w:rPr>
      </w:pPr>
    </w:p>
    <w:p w14:paraId="4B234B35" w14:textId="77777777" w:rsidR="00966C8D" w:rsidRPr="00966C8D" w:rsidRDefault="00966C8D" w:rsidP="00966C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6C8D">
        <w:rPr>
          <w:rFonts w:ascii="Times New Roman" w:eastAsia="Times New Roman" w:hAnsi="Times New Roman" w:cs="Times New Roman"/>
          <w:b/>
          <w:bCs/>
          <w:kern w:val="0"/>
          <w:sz w:val="36"/>
          <w:szCs w:val="36"/>
          <w14:ligatures w14:val="none"/>
        </w:rPr>
        <w:t>Strategies to Combat Doomscrolling</w:t>
      </w:r>
    </w:p>
    <w:p w14:paraId="24091B54" w14:textId="77777777" w:rsidR="00966C8D" w:rsidRPr="00966C8D" w:rsidRDefault="00966C8D" w:rsidP="00966C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6C8D">
        <w:rPr>
          <w:rFonts w:ascii="Times New Roman" w:eastAsia="Times New Roman" w:hAnsi="Times New Roman" w:cs="Times New Roman"/>
          <w:b/>
          <w:bCs/>
          <w:kern w:val="0"/>
          <w:sz w:val="27"/>
          <w:szCs w:val="27"/>
          <w14:ligatures w14:val="none"/>
        </w:rPr>
        <w:t>Cultivating Self-Awareness and Mindfulness</w:t>
      </w:r>
    </w:p>
    <w:p w14:paraId="0C6A2EA6" w14:textId="77777777" w:rsidR="00966C8D" w:rsidRPr="00966C8D" w:rsidRDefault="00966C8D" w:rsidP="00966C8D">
      <w:pPr>
        <w:spacing w:before="100" w:beforeAutospacing="1" w:after="100" w:afterAutospacing="1" w:line="240" w:lineRule="auto"/>
        <w:rPr>
          <w:rFonts w:ascii="Times New Roman" w:eastAsia="Times New Roman" w:hAnsi="Times New Roman" w:cs="Times New Roman"/>
          <w:kern w:val="0"/>
          <w14:ligatures w14:val="none"/>
        </w:rPr>
      </w:pPr>
      <w:r w:rsidRPr="00966C8D">
        <w:rPr>
          <w:rFonts w:ascii="Times New Roman" w:eastAsia="Times New Roman" w:hAnsi="Times New Roman" w:cs="Times New Roman"/>
          <w:kern w:val="0"/>
          <w14:ligatures w14:val="none"/>
        </w:rPr>
        <w:t>One of the first steps to mitigating the effects of doomscrolling is fostering self-awareness. Recognizing the triggers that lead to compulsive scrolling is essential. Mindfulness practices—such as meditation, journaling, or simply taking periodic breaks from digital devices—can help restore balance and reduce the emotional toll of constant negative input. By understanding one’s habits and their impacts, it becomes possible to interrupt the cycle of doomscrolling.</w:t>
      </w:r>
    </w:p>
    <w:p w14:paraId="608C5492" w14:textId="77777777" w:rsidR="00966C8D" w:rsidRPr="00966C8D" w:rsidRDefault="00966C8D" w:rsidP="00966C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6C8D">
        <w:rPr>
          <w:rFonts w:ascii="Times New Roman" w:eastAsia="Times New Roman" w:hAnsi="Times New Roman" w:cs="Times New Roman"/>
          <w:b/>
          <w:bCs/>
          <w:kern w:val="0"/>
          <w:sz w:val="27"/>
          <w:szCs w:val="27"/>
          <w14:ligatures w14:val="none"/>
        </w:rPr>
        <w:lastRenderedPageBreak/>
        <w:t>Implementing Digital Detoxes and Time Management</w:t>
      </w:r>
    </w:p>
    <w:p w14:paraId="02953CB6" w14:textId="28D481BB" w:rsidR="00966C8D" w:rsidRPr="00966C8D" w:rsidRDefault="00966C8D" w:rsidP="00966C8D">
      <w:pPr>
        <w:spacing w:before="100" w:beforeAutospacing="1" w:after="100" w:afterAutospacing="1" w:line="240" w:lineRule="auto"/>
        <w:rPr>
          <w:rFonts w:ascii="Times New Roman" w:eastAsia="Times New Roman" w:hAnsi="Times New Roman" w:cs="Times New Roman"/>
          <w:kern w:val="0"/>
          <w14:ligatures w14:val="none"/>
        </w:rPr>
      </w:pPr>
      <w:r w:rsidRPr="00966C8D">
        <w:rPr>
          <w:rFonts w:ascii="Times New Roman" w:eastAsia="Times New Roman" w:hAnsi="Times New Roman" w:cs="Times New Roman"/>
          <w:kern w:val="0"/>
          <w14:ligatures w14:val="none"/>
        </w:rPr>
        <w:t xml:space="preserve">Setting boundaries is crucial. Consider scheduling regular </w:t>
      </w:r>
      <w:r w:rsidR="00353E5A">
        <w:rPr>
          <w:rFonts w:ascii="Times New Roman" w:eastAsia="Times New Roman" w:hAnsi="Times New Roman" w:cs="Times New Roman"/>
          <w:kern w:val="0"/>
          <w14:ligatures w14:val="none"/>
        </w:rPr>
        <w:t>‘</w:t>
      </w:r>
      <w:r w:rsidRPr="00966C8D">
        <w:rPr>
          <w:rFonts w:ascii="Times New Roman" w:eastAsia="Times New Roman" w:hAnsi="Times New Roman" w:cs="Times New Roman"/>
          <w:kern w:val="0"/>
          <w14:ligatures w14:val="none"/>
        </w:rPr>
        <w:t>digital detoxes</w:t>
      </w:r>
      <w:r w:rsidR="00353E5A">
        <w:rPr>
          <w:rFonts w:ascii="Times New Roman" w:eastAsia="Times New Roman" w:hAnsi="Times New Roman" w:cs="Times New Roman"/>
          <w:kern w:val="0"/>
          <w14:ligatures w14:val="none"/>
        </w:rPr>
        <w:t>’</w:t>
      </w:r>
      <w:r w:rsidRPr="00966C8D">
        <w:rPr>
          <w:rFonts w:ascii="Times New Roman" w:eastAsia="Times New Roman" w:hAnsi="Times New Roman" w:cs="Times New Roman"/>
          <w:kern w:val="0"/>
          <w14:ligatures w14:val="none"/>
        </w:rPr>
        <w:t xml:space="preserve"> where you intentionally disconnect from social media. </w:t>
      </w:r>
      <w:r w:rsidR="00353E5A">
        <w:rPr>
          <w:rFonts w:ascii="Times New Roman" w:eastAsia="Times New Roman" w:hAnsi="Times New Roman" w:cs="Times New Roman"/>
          <w:kern w:val="0"/>
          <w14:ligatures w14:val="none"/>
        </w:rPr>
        <w:t xml:space="preserve">Setting </w:t>
      </w:r>
      <w:r w:rsidRPr="00966C8D">
        <w:rPr>
          <w:rFonts w:ascii="Times New Roman" w:eastAsia="Times New Roman" w:hAnsi="Times New Roman" w:cs="Times New Roman"/>
          <w:kern w:val="0"/>
          <w14:ligatures w14:val="none"/>
        </w:rPr>
        <w:t xml:space="preserve">screen-time limits, disabling non-essential notifications, and designating </w:t>
      </w:r>
      <w:r w:rsidR="00353E5A">
        <w:rPr>
          <w:rFonts w:ascii="Times New Roman" w:eastAsia="Times New Roman" w:hAnsi="Times New Roman" w:cs="Times New Roman"/>
          <w:kern w:val="0"/>
          <w14:ligatures w14:val="none"/>
        </w:rPr>
        <w:t>‘</w:t>
      </w:r>
      <w:r w:rsidRPr="00966C8D">
        <w:rPr>
          <w:rFonts w:ascii="Times New Roman" w:eastAsia="Times New Roman" w:hAnsi="Times New Roman" w:cs="Times New Roman"/>
          <w:kern w:val="0"/>
          <w14:ligatures w14:val="none"/>
        </w:rPr>
        <w:t xml:space="preserve">offline </w:t>
      </w:r>
      <w:proofErr w:type="gramStart"/>
      <w:r w:rsidRPr="00966C8D">
        <w:rPr>
          <w:rFonts w:ascii="Times New Roman" w:eastAsia="Times New Roman" w:hAnsi="Times New Roman" w:cs="Times New Roman"/>
          <w:kern w:val="0"/>
          <w14:ligatures w14:val="none"/>
        </w:rPr>
        <w:t>hours</w:t>
      </w:r>
      <w:r w:rsidR="00353E5A">
        <w:rPr>
          <w:rFonts w:ascii="Times New Roman" w:eastAsia="Times New Roman" w:hAnsi="Times New Roman" w:cs="Times New Roman"/>
          <w:kern w:val="0"/>
          <w14:ligatures w14:val="none"/>
        </w:rPr>
        <w:t>’</w:t>
      </w:r>
      <w:proofErr w:type="gramEnd"/>
      <w:r w:rsidR="00353E5A">
        <w:rPr>
          <w:rFonts w:ascii="Times New Roman" w:eastAsia="Times New Roman" w:hAnsi="Times New Roman" w:cs="Times New Roman"/>
          <w:kern w:val="0"/>
          <w14:ligatures w14:val="none"/>
        </w:rPr>
        <w:t xml:space="preserve"> </w:t>
      </w:r>
      <w:r w:rsidRPr="00966C8D">
        <w:rPr>
          <w:rFonts w:ascii="Times New Roman" w:eastAsia="Times New Roman" w:hAnsi="Times New Roman" w:cs="Times New Roman"/>
          <w:kern w:val="0"/>
          <w14:ligatures w14:val="none"/>
        </w:rPr>
        <w:t xml:space="preserve">can help reduce </w:t>
      </w:r>
      <w:r w:rsidR="00353E5A">
        <w:rPr>
          <w:rFonts w:ascii="Times New Roman" w:eastAsia="Times New Roman" w:hAnsi="Times New Roman" w:cs="Times New Roman"/>
          <w:kern w:val="0"/>
          <w14:ligatures w14:val="none"/>
        </w:rPr>
        <w:t>the</w:t>
      </w:r>
      <w:r w:rsidRPr="00966C8D">
        <w:rPr>
          <w:rFonts w:ascii="Times New Roman" w:eastAsia="Times New Roman" w:hAnsi="Times New Roman" w:cs="Times New Roman"/>
          <w:kern w:val="0"/>
          <w14:ligatures w14:val="none"/>
        </w:rPr>
        <w:t xml:space="preserve"> urge to engage in endless scrolling. These strategies allow for more focused time on personal goals, relationships, and offline activities that foster overall well-being.</w:t>
      </w:r>
      <w:r w:rsidR="00353E5A">
        <w:rPr>
          <w:rFonts w:ascii="Times New Roman" w:eastAsia="Times New Roman" w:hAnsi="Times New Roman" w:cs="Times New Roman"/>
          <w:kern w:val="0"/>
          <w14:ligatures w14:val="none"/>
        </w:rPr>
        <w:t xml:space="preserve"> Which I think we all could use. </w:t>
      </w:r>
    </w:p>
    <w:p w14:paraId="3246B329" w14:textId="77777777" w:rsidR="00966C8D" w:rsidRPr="00966C8D" w:rsidRDefault="00966C8D" w:rsidP="00966C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6C8D">
        <w:rPr>
          <w:rFonts w:ascii="Times New Roman" w:eastAsia="Times New Roman" w:hAnsi="Times New Roman" w:cs="Times New Roman"/>
          <w:b/>
          <w:bCs/>
          <w:kern w:val="0"/>
          <w:sz w:val="27"/>
          <w:szCs w:val="27"/>
          <w14:ligatures w14:val="none"/>
        </w:rPr>
        <w:t>Seeking Out Positive and Constructive Content</w:t>
      </w:r>
    </w:p>
    <w:p w14:paraId="5D5409B5" w14:textId="77777777" w:rsidR="00966C8D" w:rsidRPr="00966C8D" w:rsidRDefault="00966C8D" w:rsidP="00966C8D">
      <w:pPr>
        <w:spacing w:before="100" w:beforeAutospacing="1" w:after="100" w:afterAutospacing="1" w:line="240" w:lineRule="auto"/>
        <w:rPr>
          <w:rFonts w:ascii="Times New Roman" w:eastAsia="Times New Roman" w:hAnsi="Times New Roman" w:cs="Times New Roman"/>
          <w:kern w:val="0"/>
          <w14:ligatures w14:val="none"/>
        </w:rPr>
      </w:pPr>
      <w:r w:rsidRPr="00966C8D">
        <w:rPr>
          <w:rFonts w:ascii="Times New Roman" w:eastAsia="Times New Roman" w:hAnsi="Times New Roman" w:cs="Times New Roman"/>
          <w:kern w:val="0"/>
          <w14:ligatures w14:val="none"/>
        </w:rPr>
        <w:t>Counteracting the negative effects of doomscrolling also involves consciously curating your digital environment. Actively seeking out positive, educational, or inspiring content can create a more balanced information diet. Whether it’s following channels that emphasize uplifting stories or engaging with content that encourages critical thinking and meaningful dialogue, diversifying your online experiences can help restore a more optimistic and informed perspective.</w:t>
      </w:r>
    </w:p>
    <w:p w14:paraId="7C053F1D" w14:textId="77777777" w:rsidR="00966C8D" w:rsidRPr="00966C8D" w:rsidRDefault="00966C8D" w:rsidP="00966C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6C8D">
        <w:rPr>
          <w:rFonts w:ascii="Times New Roman" w:eastAsia="Times New Roman" w:hAnsi="Times New Roman" w:cs="Times New Roman"/>
          <w:b/>
          <w:bCs/>
          <w:kern w:val="0"/>
          <w:sz w:val="27"/>
          <w:szCs w:val="27"/>
          <w14:ligatures w14:val="none"/>
        </w:rPr>
        <w:t>Engaging in Constructive Community Dialogue</w:t>
      </w:r>
    </w:p>
    <w:p w14:paraId="70533DFC" w14:textId="58AD34AE" w:rsidR="00966C8D" w:rsidRPr="00966C8D" w:rsidRDefault="00966C8D" w:rsidP="00966C8D">
      <w:pPr>
        <w:spacing w:before="100" w:beforeAutospacing="1" w:after="100" w:afterAutospacing="1" w:line="240" w:lineRule="auto"/>
        <w:rPr>
          <w:rFonts w:ascii="Times New Roman" w:eastAsia="Times New Roman" w:hAnsi="Times New Roman" w:cs="Times New Roman"/>
          <w:kern w:val="0"/>
          <w14:ligatures w14:val="none"/>
        </w:rPr>
      </w:pPr>
      <w:r w:rsidRPr="00966C8D">
        <w:rPr>
          <w:rFonts w:ascii="Times New Roman" w:eastAsia="Times New Roman" w:hAnsi="Times New Roman" w:cs="Times New Roman"/>
          <w:kern w:val="0"/>
          <w14:ligatures w14:val="none"/>
        </w:rPr>
        <w:t>B</w:t>
      </w:r>
      <w:r w:rsidR="00353E5A">
        <w:rPr>
          <w:rFonts w:ascii="Times New Roman" w:eastAsia="Times New Roman" w:hAnsi="Times New Roman" w:cs="Times New Roman"/>
          <w:kern w:val="0"/>
          <w14:ligatures w14:val="none"/>
        </w:rPr>
        <w:t xml:space="preserve">ut we can go beyond </w:t>
      </w:r>
      <w:r w:rsidRPr="00966C8D">
        <w:rPr>
          <w:rFonts w:ascii="Times New Roman" w:eastAsia="Times New Roman" w:hAnsi="Times New Roman" w:cs="Times New Roman"/>
          <w:kern w:val="0"/>
          <w14:ligatures w14:val="none"/>
        </w:rPr>
        <w:t>individual measures, community engagement plays a vital role in overcoming the societal impacts of doomscrolling. Engaging in thoughtful</w:t>
      </w:r>
      <w:r w:rsidR="00353E5A">
        <w:rPr>
          <w:rFonts w:ascii="Times New Roman" w:eastAsia="Times New Roman" w:hAnsi="Times New Roman" w:cs="Times New Roman"/>
          <w:kern w:val="0"/>
          <w14:ligatures w14:val="none"/>
        </w:rPr>
        <w:t xml:space="preserve"> </w:t>
      </w:r>
      <w:r w:rsidR="00BB7555">
        <w:rPr>
          <w:rFonts w:ascii="Times New Roman" w:eastAsia="Times New Roman" w:hAnsi="Times New Roman" w:cs="Times New Roman"/>
          <w:kern w:val="0"/>
          <w14:ligatures w14:val="none"/>
        </w:rPr>
        <w:t>and respectful</w:t>
      </w:r>
      <w:r w:rsidR="00353E5A">
        <w:rPr>
          <w:rFonts w:ascii="Times New Roman" w:eastAsia="Times New Roman" w:hAnsi="Times New Roman" w:cs="Times New Roman"/>
          <w:kern w:val="0"/>
          <w14:ligatures w14:val="none"/>
        </w:rPr>
        <w:t xml:space="preserve"> </w:t>
      </w:r>
      <w:r w:rsidRPr="00966C8D">
        <w:rPr>
          <w:rFonts w:ascii="Times New Roman" w:eastAsia="Times New Roman" w:hAnsi="Times New Roman" w:cs="Times New Roman"/>
          <w:kern w:val="0"/>
          <w14:ligatures w14:val="none"/>
        </w:rPr>
        <w:t>discussions with people from diverse backgrounds can break down echo chambers and foster a more inclusive dialogue. Such exchanges not only enhance personal growth but also contribute to building a more connected and resilient community.</w:t>
      </w:r>
    </w:p>
    <w:p w14:paraId="298F45F0" w14:textId="4B603CA9" w:rsidR="00966C8D" w:rsidRPr="00966C8D" w:rsidRDefault="00966C8D" w:rsidP="00966C8D">
      <w:pPr>
        <w:spacing w:before="100" w:beforeAutospacing="1" w:after="100" w:afterAutospacing="1" w:line="240" w:lineRule="auto"/>
        <w:rPr>
          <w:rFonts w:ascii="Times New Roman" w:eastAsia="Times New Roman" w:hAnsi="Times New Roman" w:cs="Times New Roman"/>
          <w:kern w:val="0"/>
          <w14:ligatures w14:val="none"/>
        </w:rPr>
      </w:pPr>
      <w:r w:rsidRPr="00966C8D">
        <w:rPr>
          <w:rFonts w:ascii="Times New Roman" w:eastAsia="Times New Roman" w:hAnsi="Times New Roman" w:cs="Times New Roman"/>
          <w:kern w:val="0"/>
          <w14:ligatures w14:val="none"/>
        </w:rPr>
        <w:t>Doomscrolling is a phenomenon with significant</w:t>
      </w:r>
      <w:r w:rsidR="00353E5A">
        <w:rPr>
          <w:rFonts w:ascii="Times New Roman" w:eastAsia="Times New Roman" w:hAnsi="Times New Roman" w:cs="Times New Roman"/>
          <w:kern w:val="0"/>
          <w14:ligatures w14:val="none"/>
        </w:rPr>
        <w:t xml:space="preserve"> </w:t>
      </w:r>
      <w:r w:rsidRPr="00966C8D">
        <w:rPr>
          <w:rFonts w:ascii="Times New Roman" w:eastAsia="Times New Roman" w:hAnsi="Times New Roman" w:cs="Times New Roman"/>
          <w:kern w:val="0"/>
          <w14:ligatures w14:val="none"/>
        </w:rPr>
        <w:t>implications for both our individual mental health and the fabric of society. The interplay between algorithm-driven platforms, profit motives, and the human need for connection has given rise to a digital environment that can be as damaging as it is engaging. The constant exposure to negative content leads to cognitive overload</w:t>
      </w:r>
      <w:r w:rsidR="00353E5A">
        <w:rPr>
          <w:rFonts w:ascii="Times New Roman" w:eastAsia="Times New Roman" w:hAnsi="Times New Roman" w:cs="Times New Roman"/>
          <w:kern w:val="0"/>
          <w14:ligatures w14:val="none"/>
        </w:rPr>
        <w:t xml:space="preserve">, </w:t>
      </w:r>
      <w:r w:rsidRPr="00966C8D">
        <w:rPr>
          <w:rFonts w:ascii="Times New Roman" w:eastAsia="Times New Roman" w:hAnsi="Times New Roman" w:cs="Times New Roman"/>
          <w:kern w:val="0"/>
          <w14:ligatures w14:val="none"/>
        </w:rPr>
        <w:t>distorts our perception of reality, and creates divisive echo chambers that</w:t>
      </w:r>
      <w:r w:rsidR="00353E5A">
        <w:rPr>
          <w:rFonts w:ascii="Times New Roman" w:eastAsia="Times New Roman" w:hAnsi="Times New Roman" w:cs="Times New Roman"/>
          <w:kern w:val="0"/>
          <w14:ligatures w14:val="none"/>
        </w:rPr>
        <w:t xml:space="preserve"> </w:t>
      </w:r>
      <w:r w:rsidRPr="00966C8D">
        <w:rPr>
          <w:rFonts w:ascii="Times New Roman" w:eastAsia="Times New Roman" w:hAnsi="Times New Roman" w:cs="Times New Roman"/>
          <w:kern w:val="0"/>
          <w14:ligatures w14:val="none"/>
        </w:rPr>
        <w:t>erode public trust.</w:t>
      </w:r>
    </w:p>
    <w:p w14:paraId="787ABE22" w14:textId="3C4ED962" w:rsidR="00966C8D" w:rsidRPr="00966C8D" w:rsidRDefault="00966C8D" w:rsidP="00966C8D">
      <w:pPr>
        <w:spacing w:before="100" w:beforeAutospacing="1" w:after="100" w:afterAutospacing="1" w:line="240" w:lineRule="auto"/>
        <w:rPr>
          <w:rFonts w:ascii="Times New Roman" w:eastAsia="Times New Roman" w:hAnsi="Times New Roman" w:cs="Times New Roman"/>
          <w:kern w:val="0"/>
          <w14:ligatures w14:val="none"/>
        </w:rPr>
      </w:pPr>
      <w:r w:rsidRPr="00966C8D">
        <w:rPr>
          <w:rFonts w:ascii="Times New Roman" w:eastAsia="Times New Roman" w:hAnsi="Times New Roman" w:cs="Times New Roman"/>
          <w:kern w:val="0"/>
          <w14:ligatures w14:val="none"/>
        </w:rPr>
        <w:t>As we navigate th</w:t>
      </w:r>
      <w:r w:rsidR="00353E5A">
        <w:rPr>
          <w:rFonts w:ascii="Times New Roman" w:eastAsia="Times New Roman" w:hAnsi="Times New Roman" w:cs="Times New Roman"/>
          <w:kern w:val="0"/>
          <w14:ligatures w14:val="none"/>
        </w:rPr>
        <w:t>is</w:t>
      </w:r>
      <w:r w:rsidRPr="00966C8D">
        <w:rPr>
          <w:rFonts w:ascii="Times New Roman" w:eastAsia="Times New Roman" w:hAnsi="Times New Roman" w:cs="Times New Roman"/>
          <w:kern w:val="0"/>
          <w14:ligatures w14:val="none"/>
        </w:rPr>
        <w:t xml:space="preserve"> digital age</w:t>
      </w:r>
      <w:r w:rsidR="003753F0">
        <w:rPr>
          <w:rFonts w:ascii="Times New Roman" w:eastAsia="Times New Roman" w:hAnsi="Times New Roman" w:cs="Times New Roman"/>
          <w:kern w:val="0"/>
          <w14:ligatures w14:val="none"/>
        </w:rPr>
        <w:t>,</w:t>
      </w:r>
      <w:r w:rsidR="00353E5A">
        <w:rPr>
          <w:rFonts w:ascii="Times New Roman" w:eastAsia="Times New Roman" w:hAnsi="Times New Roman" w:cs="Times New Roman"/>
          <w:kern w:val="0"/>
          <w14:ligatures w14:val="none"/>
        </w:rPr>
        <w:t xml:space="preserve"> </w:t>
      </w:r>
      <w:r w:rsidRPr="00966C8D">
        <w:rPr>
          <w:rFonts w:ascii="Times New Roman" w:eastAsia="Times New Roman" w:hAnsi="Times New Roman" w:cs="Times New Roman"/>
          <w:kern w:val="0"/>
          <w14:ligatures w14:val="none"/>
        </w:rPr>
        <w:t>i</w:t>
      </w:r>
      <w:r w:rsidR="00353E5A">
        <w:rPr>
          <w:rFonts w:ascii="Times New Roman" w:eastAsia="Times New Roman" w:hAnsi="Times New Roman" w:cs="Times New Roman"/>
          <w:kern w:val="0"/>
          <w14:ligatures w14:val="none"/>
        </w:rPr>
        <w:t>t’s</w:t>
      </w:r>
      <w:r w:rsidRPr="00966C8D">
        <w:rPr>
          <w:rFonts w:ascii="Times New Roman" w:eastAsia="Times New Roman" w:hAnsi="Times New Roman" w:cs="Times New Roman"/>
          <w:kern w:val="0"/>
          <w14:ligatures w14:val="none"/>
        </w:rPr>
        <w:t xml:space="preserve"> crucial</w:t>
      </w:r>
      <w:r w:rsidR="00353E5A">
        <w:rPr>
          <w:rFonts w:ascii="Times New Roman" w:eastAsia="Times New Roman" w:hAnsi="Times New Roman" w:cs="Times New Roman"/>
          <w:kern w:val="0"/>
          <w14:ligatures w14:val="none"/>
        </w:rPr>
        <w:t xml:space="preserve"> for us</w:t>
      </w:r>
      <w:r w:rsidRPr="00966C8D">
        <w:rPr>
          <w:rFonts w:ascii="Times New Roman" w:eastAsia="Times New Roman" w:hAnsi="Times New Roman" w:cs="Times New Roman"/>
          <w:kern w:val="0"/>
          <w14:ligatures w14:val="none"/>
        </w:rPr>
        <w:t xml:space="preserve"> to reclaim our agency. By cultivating self-awareness, establishing digital boundaries, and seeking out balanced content, we can</w:t>
      </w:r>
      <w:r w:rsidR="00BB7555">
        <w:rPr>
          <w:rFonts w:ascii="Times New Roman" w:eastAsia="Times New Roman" w:hAnsi="Times New Roman" w:cs="Times New Roman"/>
          <w:kern w:val="0"/>
          <w14:ligatures w14:val="none"/>
        </w:rPr>
        <w:t xml:space="preserve"> equip ourselves to </w:t>
      </w:r>
      <w:r w:rsidRPr="00966C8D">
        <w:rPr>
          <w:rFonts w:ascii="Times New Roman" w:eastAsia="Times New Roman" w:hAnsi="Times New Roman" w:cs="Times New Roman"/>
          <w:kern w:val="0"/>
          <w14:ligatures w14:val="none"/>
        </w:rPr>
        <w:t xml:space="preserve">mitigate the adverse effects of doomscrolling. Moreover, </w:t>
      </w:r>
      <w:r w:rsidR="00353E5A">
        <w:rPr>
          <w:rFonts w:ascii="Times New Roman" w:eastAsia="Times New Roman" w:hAnsi="Times New Roman" w:cs="Times New Roman"/>
          <w:kern w:val="0"/>
          <w14:ligatures w14:val="none"/>
        </w:rPr>
        <w:t>making space for</w:t>
      </w:r>
      <w:r w:rsidRPr="00966C8D">
        <w:rPr>
          <w:rFonts w:ascii="Times New Roman" w:eastAsia="Times New Roman" w:hAnsi="Times New Roman" w:cs="Times New Roman"/>
          <w:kern w:val="0"/>
          <w14:ligatures w14:val="none"/>
        </w:rPr>
        <w:t xml:space="preserve"> constructive dialogue within our communities can help </w:t>
      </w:r>
      <w:r w:rsidR="00353E5A">
        <w:rPr>
          <w:rFonts w:ascii="Times New Roman" w:eastAsia="Times New Roman" w:hAnsi="Times New Roman" w:cs="Times New Roman"/>
          <w:kern w:val="0"/>
          <w14:ligatures w14:val="none"/>
        </w:rPr>
        <w:t xml:space="preserve">us to </w:t>
      </w:r>
      <w:r w:rsidRPr="00966C8D">
        <w:rPr>
          <w:rFonts w:ascii="Times New Roman" w:eastAsia="Times New Roman" w:hAnsi="Times New Roman" w:cs="Times New Roman"/>
          <w:kern w:val="0"/>
          <w14:ligatures w14:val="none"/>
        </w:rPr>
        <w:t>bridge divides</w:t>
      </w:r>
      <w:r w:rsidR="00305DB5">
        <w:rPr>
          <w:rFonts w:ascii="Times New Roman" w:eastAsia="Times New Roman" w:hAnsi="Times New Roman" w:cs="Times New Roman"/>
          <w:kern w:val="0"/>
          <w14:ligatures w14:val="none"/>
        </w:rPr>
        <w:t xml:space="preserve"> created by the media platforms </w:t>
      </w:r>
      <w:r w:rsidR="00BB7555">
        <w:rPr>
          <w:rFonts w:ascii="Times New Roman" w:eastAsia="Times New Roman" w:hAnsi="Times New Roman" w:cs="Times New Roman"/>
          <w:kern w:val="0"/>
          <w14:ligatures w14:val="none"/>
        </w:rPr>
        <w:t xml:space="preserve">which </w:t>
      </w:r>
      <w:r w:rsidR="00305DB5">
        <w:rPr>
          <w:rFonts w:ascii="Times New Roman" w:eastAsia="Times New Roman" w:hAnsi="Times New Roman" w:cs="Times New Roman"/>
          <w:kern w:val="0"/>
          <w14:ligatures w14:val="none"/>
        </w:rPr>
        <w:t>we ironically refer to as social.</w:t>
      </w:r>
    </w:p>
    <w:p w14:paraId="17A80DD2" w14:textId="77777777" w:rsidR="00966C8D" w:rsidRPr="00966C8D" w:rsidRDefault="003753F0" w:rsidP="00966C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3753F0">
        <w:rPr>
          <w:rFonts w:ascii="Times New Roman" w:eastAsia="Times New Roman" w:hAnsi="Times New Roman" w:cs="Times New Roman"/>
          <w:noProof/>
          <w:kern w:val="0"/>
        </w:rPr>
        <w:pict w14:anchorId="68A23D2A">
          <v:rect id="_x0000_i1025" alt="" style="width:468pt;height:.05pt;mso-width-percent:0;mso-height-percent:0;mso-width-percent:0;mso-height-percent:0" o:hralign="center" o:hrstd="t" o:hr="t" fillcolor="#a0a0a0" stroked="f"/>
        </w:pict>
      </w:r>
    </w:p>
    <w:p w14:paraId="54ADDAAE" w14:textId="77777777" w:rsidR="00305DB5" w:rsidRDefault="00305DB5" w:rsidP="00966C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7C0D8EC" w14:textId="77777777" w:rsidR="003753F0" w:rsidRDefault="003753F0" w:rsidP="00966C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CCD3326" w14:textId="77777777" w:rsidR="00305DB5" w:rsidRDefault="00305DB5" w:rsidP="00966C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526EC7C" w14:textId="2CAB2593" w:rsidR="00966C8D" w:rsidRPr="00966C8D" w:rsidRDefault="00966C8D" w:rsidP="00966C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66C8D">
        <w:rPr>
          <w:rFonts w:ascii="Times New Roman" w:eastAsia="Times New Roman" w:hAnsi="Times New Roman" w:cs="Times New Roman"/>
          <w:b/>
          <w:bCs/>
          <w:kern w:val="0"/>
          <w:sz w:val="36"/>
          <w:szCs w:val="36"/>
          <w14:ligatures w14:val="none"/>
        </w:rPr>
        <w:lastRenderedPageBreak/>
        <w:t>References</w:t>
      </w:r>
    </w:p>
    <w:p w14:paraId="614B178D" w14:textId="77777777" w:rsidR="00966C8D" w:rsidRPr="00966C8D" w:rsidRDefault="00966C8D" w:rsidP="00966C8D">
      <w:pPr>
        <w:spacing w:before="100" w:beforeAutospacing="1" w:after="100" w:afterAutospacing="1" w:line="240" w:lineRule="auto"/>
        <w:rPr>
          <w:rFonts w:ascii="Times New Roman" w:eastAsia="Times New Roman" w:hAnsi="Times New Roman" w:cs="Times New Roman"/>
          <w:kern w:val="0"/>
          <w14:ligatures w14:val="none"/>
        </w:rPr>
      </w:pPr>
      <w:r w:rsidRPr="00966C8D">
        <w:rPr>
          <w:rFonts w:ascii="Times New Roman" w:eastAsia="Times New Roman" w:hAnsi="Times New Roman" w:cs="Times New Roman"/>
          <w:kern w:val="0"/>
          <w14:ligatures w14:val="none"/>
        </w:rPr>
        <w:t xml:space="preserve">Carr, N. (2021, February 5). </w:t>
      </w:r>
      <w:r w:rsidRPr="00966C8D">
        <w:rPr>
          <w:rFonts w:ascii="Times New Roman" w:eastAsia="Times New Roman" w:hAnsi="Times New Roman" w:cs="Times New Roman"/>
          <w:i/>
          <w:iCs/>
          <w:kern w:val="0"/>
          <w14:ligatures w14:val="none"/>
        </w:rPr>
        <w:t>Doomscrolling: How endless scrolling through negative news is damaging mental health</w:t>
      </w:r>
      <w:r w:rsidRPr="00966C8D">
        <w:rPr>
          <w:rFonts w:ascii="Times New Roman" w:eastAsia="Times New Roman" w:hAnsi="Times New Roman" w:cs="Times New Roman"/>
          <w:kern w:val="0"/>
          <w14:ligatures w14:val="none"/>
        </w:rPr>
        <w:t xml:space="preserve">. The Guardian. Retrieved from </w:t>
      </w:r>
      <w:hyperlink r:id="rId5" w:tgtFrame="_new" w:history="1">
        <w:r w:rsidRPr="00966C8D">
          <w:rPr>
            <w:rFonts w:ascii="Times New Roman" w:eastAsia="Times New Roman" w:hAnsi="Times New Roman" w:cs="Times New Roman"/>
            <w:color w:val="0000FF"/>
            <w:kern w:val="0"/>
            <w:u w:val="single"/>
            <w14:ligatures w14:val="none"/>
          </w:rPr>
          <w:t>https://www.theguardian.com</w:t>
        </w:r>
      </w:hyperlink>
    </w:p>
    <w:p w14:paraId="18D37981" w14:textId="77777777" w:rsidR="00966C8D" w:rsidRPr="00966C8D" w:rsidRDefault="00966C8D" w:rsidP="00966C8D">
      <w:pPr>
        <w:spacing w:before="100" w:beforeAutospacing="1" w:after="100" w:afterAutospacing="1" w:line="240" w:lineRule="auto"/>
        <w:rPr>
          <w:rFonts w:ascii="Times New Roman" w:eastAsia="Times New Roman" w:hAnsi="Times New Roman" w:cs="Times New Roman"/>
          <w:kern w:val="0"/>
          <w14:ligatures w14:val="none"/>
        </w:rPr>
      </w:pPr>
      <w:r w:rsidRPr="00966C8D">
        <w:rPr>
          <w:rFonts w:ascii="Times New Roman" w:eastAsia="Times New Roman" w:hAnsi="Times New Roman" w:cs="Times New Roman"/>
          <w:kern w:val="0"/>
          <w14:ligatures w14:val="none"/>
        </w:rPr>
        <w:t xml:space="preserve">Smith, J. (2020, November 15). </w:t>
      </w:r>
      <w:r w:rsidRPr="00966C8D">
        <w:rPr>
          <w:rFonts w:ascii="Times New Roman" w:eastAsia="Times New Roman" w:hAnsi="Times New Roman" w:cs="Times New Roman"/>
          <w:i/>
          <w:iCs/>
          <w:kern w:val="0"/>
          <w14:ligatures w14:val="none"/>
        </w:rPr>
        <w:t>The psychological effects of doomscrolling in the age of COVID-19</w:t>
      </w:r>
      <w:r w:rsidRPr="00966C8D">
        <w:rPr>
          <w:rFonts w:ascii="Times New Roman" w:eastAsia="Times New Roman" w:hAnsi="Times New Roman" w:cs="Times New Roman"/>
          <w:kern w:val="0"/>
          <w14:ligatures w14:val="none"/>
        </w:rPr>
        <w:t xml:space="preserve">. BBC News. Retrieved from </w:t>
      </w:r>
      <w:hyperlink r:id="rId6" w:tgtFrame="_new" w:history="1">
        <w:r w:rsidRPr="00966C8D">
          <w:rPr>
            <w:rFonts w:ascii="Times New Roman" w:eastAsia="Times New Roman" w:hAnsi="Times New Roman" w:cs="Times New Roman"/>
            <w:color w:val="0000FF"/>
            <w:kern w:val="0"/>
            <w:u w:val="single"/>
            <w14:ligatures w14:val="none"/>
          </w:rPr>
          <w:t>https://www.bbc.com/news</w:t>
        </w:r>
      </w:hyperlink>
    </w:p>
    <w:p w14:paraId="04C89876" w14:textId="77777777" w:rsidR="00B04F51" w:rsidRDefault="00B04F51"/>
    <w:sectPr w:rsidR="00B04F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414B"/>
    <w:multiLevelType w:val="multilevel"/>
    <w:tmpl w:val="227C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E5D75"/>
    <w:multiLevelType w:val="multilevel"/>
    <w:tmpl w:val="2662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C6896"/>
    <w:multiLevelType w:val="multilevel"/>
    <w:tmpl w:val="2BC8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309D0"/>
    <w:multiLevelType w:val="multilevel"/>
    <w:tmpl w:val="41C0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5083B"/>
    <w:multiLevelType w:val="multilevel"/>
    <w:tmpl w:val="0086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2083F"/>
    <w:multiLevelType w:val="multilevel"/>
    <w:tmpl w:val="1B98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03F66"/>
    <w:multiLevelType w:val="multilevel"/>
    <w:tmpl w:val="DA80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1674">
    <w:abstractNumId w:val="3"/>
  </w:num>
  <w:num w:numId="2" w16cid:durableId="176506818">
    <w:abstractNumId w:val="6"/>
  </w:num>
  <w:num w:numId="3" w16cid:durableId="1960719409">
    <w:abstractNumId w:val="2"/>
  </w:num>
  <w:num w:numId="4" w16cid:durableId="152793781">
    <w:abstractNumId w:val="0"/>
  </w:num>
  <w:num w:numId="5" w16cid:durableId="87502939">
    <w:abstractNumId w:val="1"/>
  </w:num>
  <w:num w:numId="6" w16cid:durableId="254872104">
    <w:abstractNumId w:val="5"/>
  </w:num>
  <w:num w:numId="7" w16cid:durableId="12845824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F51"/>
    <w:rsid w:val="000658CA"/>
    <w:rsid w:val="000829D0"/>
    <w:rsid w:val="000955DA"/>
    <w:rsid w:val="00155F52"/>
    <w:rsid w:val="00162FCE"/>
    <w:rsid w:val="001A0304"/>
    <w:rsid w:val="00305DB5"/>
    <w:rsid w:val="00353E5A"/>
    <w:rsid w:val="003753F0"/>
    <w:rsid w:val="00602575"/>
    <w:rsid w:val="006E0333"/>
    <w:rsid w:val="006E792B"/>
    <w:rsid w:val="00770933"/>
    <w:rsid w:val="00864057"/>
    <w:rsid w:val="0088320A"/>
    <w:rsid w:val="008F6D88"/>
    <w:rsid w:val="00966C8D"/>
    <w:rsid w:val="009A7FC5"/>
    <w:rsid w:val="00B04F51"/>
    <w:rsid w:val="00B766C3"/>
    <w:rsid w:val="00BB7555"/>
    <w:rsid w:val="00FB1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B7DB2"/>
  <w15:chartTrackingRefBased/>
  <w15:docId w15:val="{DC0F03C4-C237-704B-8CA3-84051A79B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F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4F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4F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F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F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F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4F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4F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F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F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F51"/>
    <w:rPr>
      <w:rFonts w:eastAsiaTheme="majorEastAsia" w:cstheme="majorBidi"/>
      <w:color w:val="272727" w:themeColor="text1" w:themeTint="D8"/>
    </w:rPr>
  </w:style>
  <w:style w:type="paragraph" w:styleId="Title">
    <w:name w:val="Title"/>
    <w:basedOn w:val="Normal"/>
    <w:next w:val="Normal"/>
    <w:link w:val="TitleChar"/>
    <w:uiPriority w:val="10"/>
    <w:qFormat/>
    <w:rsid w:val="00B04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F51"/>
    <w:pPr>
      <w:spacing w:before="160"/>
      <w:jc w:val="center"/>
    </w:pPr>
    <w:rPr>
      <w:i/>
      <w:iCs/>
      <w:color w:val="404040" w:themeColor="text1" w:themeTint="BF"/>
    </w:rPr>
  </w:style>
  <w:style w:type="character" w:customStyle="1" w:styleId="QuoteChar">
    <w:name w:val="Quote Char"/>
    <w:basedOn w:val="DefaultParagraphFont"/>
    <w:link w:val="Quote"/>
    <w:uiPriority w:val="29"/>
    <w:rsid w:val="00B04F51"/>
    <w:rPr>
      <w:i/>
      <w:iCs/>
      <w:color w:val="404040" w:themeColor="text1" w:themeTint="BF"/>
    </w:rPr>
  </w:style>
  <w:style w:type="paragraph" w:styleId="ListParagraph">
    <w:name w:val="List Paragraph"/>
    <w:basedOn w:val="Normal"/>
    <w:uiPriority w:val="34"/>
    <w:qFormat/>
    <w:rsid w:val="00B04F51"/>
    <w:pPr>
      <w:ind w:left="720"/>
      <w:contextualSpacing/>
    </w:pPr>
  </w:style>
  <w:style w:type="character" w:styleId="IntenseEmphasis">
    <w:name w:val="Intense Emphasis"/>
    <w:basedOn w:val="DefaultParagraphFont"/>
    <w:uiPriority w:val="21"/>
    <w:qFormat/>
    <w:rsid w:val="00B04F51"/>
    <w:rPr>
      <w:i/>
      <w:iCs/>
      <w:color w:val="0F4761" w:themeColor="accent1" w:themeShade="BF"/>
    </w:rPr>
  </w:style>
  <w:style w:type="paragraph" w:styleId="IntenseQuote">
    <w:name w:val="Intense Quote"/>
    <w:basedOn w:val="Normal"/>
    <w:next w:val="Normal"/>
    <w:link w:val="IntenseQuoteChar"/>
    <w:uiPriority w:val="30"/>
    <w:qFormat/>
    <w:rsid w:val="00B04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F51"/>
    <w:rPr>
      <w:i/>
      <w:iCs/>
      <w:color w:val="0F4761" w:themeColor="accent1" w:themeShade="BF"/>
    </w:rPr>
  </w:style>
  <w:style w:type="character" w:styleId="IntenseReference">
    <w:name w:val="Intense Reference"/>
    <w:basedOn w:val="DefaultParagraphFont"/>
    <w:uiPriority w:val="32"/>
    <w:qFormat/>
    <w:rsid w:val="00B04F51"/>
    <w:rPr>
      <w:b/>
      <w:bCs/>
      <w:smallCaps/>
      <w:color w:val="0F4761" w:themeColor="accent1" w:themeShade="BF"/>
      <w:spacing w:val="5"/>
    </w:rPr>
  </w:style>
  <w:style w:type="paragraph" w:styleId="NormalWeb">
    <w:name w:val="Normal (Web)"/>
    <w:basedOn w:val="Normal"/>
    <w:uiPriority w:val="99"/>
    <w:semiHidden/>
    <w:unhideWhenUsed/>
    <w:rsid w:val="00B04F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4F51"/>
    <w:rPr>
      <w:b/>
      <w:bCs/>
    </w:rPr>
  </w:style>
  <w:style w:type="character" w:styleId="Hyperlink">
    <w:name w:val="Hyperlink"/>
    <w:basedOn w:val="DefaultParagraphFont"/>
    <w:uiPriority w:val="99"/>
    <w:semiHidden/>
    <w:unhideWhenUsed/>
    <w:rsid w:val="00B04F51"/>
    <w:rPr>
      <w:color w:val="0000FF"/>
      <w:u w:val="single"/>
    </w:rPr>
  </w:style>
  <w:style w:type="character" w:customStyle="1" w:styleId="truncate">
    <w:name w:val="truncate"/>
    <w:basedOn w:val="DefaultParagraphFont"/>
    <w:rsid w:val="00B04F51"/>
  </w:style>
  <w:style w:type="character" w:styleId="Emphasis">
    <w:name w:val="Emphasis"/>
    <w:basedOn w:val="DefaultParagraphFont"/>
    <w:uiPriority w:val="20"/>
    <w:qFormat/>
    <w:rsid w:val="00B04F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334626">
      <w:bodyDiv w:val="1"/>
      <w:marLeft w:val="0"/>
      <w:marRight w:val="0"/>
      <w:marTop w:val="0"/>
      <w:marBottom w:val="0"/>
      <w:divBdr>
        <w:top w:val="none" w:sz="0" w:space="0" w:color="auto"/>
        <w:left w:val="none" w:sz="0" w:space="0" w:color="auto"/>
        <w:bottom w:val="none" w:sz="0" w:space="0" w:color="auto"/>
        <w:right w:val="none" w:sz="0" w:space="0" w:color="auto"/>
      </w:divBdr>
      <w:divsChild>
        <w:div w:id="1827551330">
          <w:marLeft w:val="0"/>
          <w:marRight w:val="0"/>
          <w:marTop w:val="0"/>
          <w:marBottom w:val="0"/>
          <w:divBdr>
            <w:top w:val="none" w:sz="0" w:space="0" w:color="auto"/>
            <w:left w:val="none" w:sz="0" w:space="0" w:color="auto"/>
            <w:bottom w:val="none" w:sz="0" w:space="0" w:color="auto"/>
            <w:right w:val="none" w:sz="0" w:space="0" w:color="auto"/>
          </w:divBdr>
          <w:divsChild>
            <w:div w:id="1856454246">
              <w:marLeft w:val="0"/>
              <w:marRight w:val="0"/>
              <w:marTop w:val="0"/>
              <w:marBottom w:val="0"/>
              <w:divBdr>
                <w:top w:val="none" w:sz="0" w:space="0" w:color="auto"/>
                <w:left w:val="none" w:sz="0" w:space="0" w:color="auto"/>
                <w:bottom w:val="none" w:sz="0" w:space="0" w:color="auto"/>
                <w:right w:val="none" w:sz="0" w:space="0" w:color="auto"/>
              </w:divBdr>
              <w:divsChild>
                <w:div w:id="587037871">
                  <w:marLeft w:val="0"/>
                  <w:marRight w:val="0"/>
                  <w:marTop w:val="0"/>
                  <w:marBottom w:val="0"/>
                  <w:divBdr>
                    <w:top w:val="none" w:sz="0" w:space="0" w:color="auto"/>
                    <w:left w:val="none" w:sz="0" w:space="0" w:color="auto"/>
                    <w:bottom w:val="none" w:sz="0" w:space="0" w:color="auto"/>
                    <w:right w:val="none" w:sz="0" w:space="0" w:color="auto"/>
                  </w:divBdr>
                  <w:divsChild>
                    <w:div w:id="1416129184">
                      <w:marLeft w:val="0"/>
                      <w:marRight w:val="0"/>
                      <w:marTop w:val="0"/>
                      <w:marBottom w:val="0"/>
                      <w:divBdr>
                        <w:top w:val="none" w:sz="0" w:space="0" w:color="auto"/>
                        <w:left w:val="none" w:sz="0" w:space="0" w:color="auto"/>
                        <w:bottom w:val="none" w:sz="0" w:space="0" w:color="auto"/>
                        <w:right w:val="none" w:sz="0" w:space="0" w:color="auto"/>
                      </w:divBdr>
                      <w:divsChild>
                        <w:div w:id="1897737591">
                          <w:marLeft w:val="0"/>
                          <w:marRight w:val="0"/>
                          <w:marTop w:val="0"/>
                          <w:marBottom w:val="0"/>
                          <w:divBdr>
                            <w:top w:val="none" w:sz="0" w:space="0" w:color="auto"/>
                            <w:left w:val="none" w:sz="0" w:space="0" w:color="auto"/>
                            <w:bottom w:val="none" w:sz="0" w:space="0" w:color="auto"/>
                            <w:right w:val="none" w:sz="0" w:space="0" w:color="auto"/>
                          </w:divBdr>
                          <w:divsChild>
                            <w:div w:id="831603196">
                              <w:marLeft w:val="0"/>
                              <w:marRight w:val="0"/>
                              <w:marTop w:val="0"/>
                              <w:marBottom w:val="0"/>
                              <w:divBdr>
                                <w:top w:val="none" w:sz="0" w:space="0" w:color="auto"/>
                                <w:left w:val="none" w:sz="0" w:space="0" w:color="auto"/>
                                <w:bottom w:val="none" w:sz="0" w:space="0" w:color="auto"/>
                                <w:right w:val="none" w:sz="0" w:space="0" w:color="auto"/>
                              </w:divBdr>
                              <w:divsChild>
                                <w:div w:id="978264471">
                                  <w:marLeft w:val="0"/>
                                  <w:marRight w:val="0"/>
                                  <w:marTop w:val="0"/>
                                  <w:marBottom w:val="0"/>
                                  <w:divBdr>
                                    <w:top w:val="none" w:sz="0" w:space="0" w:color="auto"/>
                                    <w:left w:val="none" w:sz="0" w:space="0" w:color="auto"/>
                                    <w:bottom w:val="none" w:sz="0" w:space="0" w:color="auto"/>
                                    <w:right w:val="none" w:sz="0" w:space="0" w:color="auto"/>
                                  </w:divBdr>
                                  <w:divsChild>
                                    <w:div w:id="155656152">
                                      <w:marLeft w:val="0"/>
                                      <w:marRight w:val="0"/>
                                      <w:marTop w:val="0"/>
                                      <w:marBottom w:val="0"/>
                                      <w:divBdr>
                                        <w:top w:val="none" w:sz="0" w:space="0" w:color="auto"/>
                                        <w:left w:val="none" w:sz="0" w:space="0" w:color="auto"/>
                                        <w:bottom w:val="none" w:sz="0" w:space="0" w:color="auto"/>
                                        <w:right w:val="none" w:sz="0" w:space="0" w:color="auto"/>
                                      </w:divBdr>
                                      <w:divsChild>
                                        <w:div w:id="1098796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1031188">
      <w:bodyDiv w:val="1"/>
      <w:marLeft w:val="0"/>
      <w:marRight w:val="0"/>
      <w:marTop w:val="0"/>
      <w:marBottom w:val="0"/>
      <w:divBdr>
        <w:top w:val="none" w:sz="0" w:space="0" w:color="auto"/>
        <w:left w:val="none" w:sz="0" w:space="0" w:color="auto"/>
        <w:bottom w:val="none" w:sz="0" w:space="0" w:color="auto"/>
        <w:right w:val="none" w:sz="0" w:space="0" w:color="auto"/>
      </w:divBdr>
      <w:divsChild>
        <w:div w:id="136068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581085">
      <w:bodyDiv w:val="1"/>
      <w:marLeft w:val="0"/>
      <w:marRight w:val="0"/>
      <w:marTop w:val="0"/>
      <w:marBottom w:val="0"/>
      <w:divBdr>
        <w:top w:val="none" w:sz="0" w:space="0" w:color="auto"/>
        <w:left w:val="none" w:sz="0" w:space="0" w:color="auto"/>
        <w:bottom w:val="none" w:sz="0" w:space="0" w:color="auto"/>
        <w:right w:val="none" w:sz="0" w:space="0" w:color="auto"/>
      </w:divBdr>
      <w:divsChild>
        <w:div w:id="108593679">
          <w:marLeft w:val="0"/>
          <w:marRight w:val="0"/>
          <w:marTop w:val="0"/>
          <w:marBottom w:val="0"/>
          <w:divBdr>
            <w:top w:val="none" w:sz="0" w:space="0" w:color="auto"/>
            <w:left w:val="none" w:sz="0" w:space="0" w:color="auto"/>
            <w:bottom w:val="none" w:sz="0" w:space="0" w:color="auto"/>
            <w:right w:val="none" w:sz="0" w:space="0" w:color="auto"/>
          </w:divBdr>
        </w:div>
        <w:div w:id="390812622">
          <w:blockQuote w:val="1"/>
          <w:marLeft w:val="720"/>
          <w:marRight w:val="720"/>
          <w:marTop w:val="100"/>
          <w:marBottom w:val="100"/>
          <w:divBdr>
            <w:top w:val="none" w:sz="0" w:space="0" w:color="auto"/>
            <w:left w:val="none" w:sz="0" w:space="0" w:color="auto"/>
            <w:bottom w:val="none" w:sz="0" w:space="0" w:color="auto"/>
            <w:right w:val="none" w:sz="0" w:space="0" w:color="auto"/>
          </w:divBdr>
        </w:div>
        <w:div w:id="409272687">
          <w:marLeft w:val="0"/>
          <w:marRight w:val="0"/>
          <w:marTop w:val="0"/>
          <w:marBottom w:val="0"/>
          <w:divBdr>
            <w:top w:val="none" w:sz="0" w:space="0" w:color="auto"/>
            <w:left w:val="none" w:sz="0" w:space="0" w:color="auto"/>
            <w:bottom w:val="none" w:sz="0" w:space="0" w:color="auto"/>
            <w:right w:val="none" w:sz="0" w:space="0" w:color="auto"/>
          </w:divBdr>
        </w:div>
        <w:div w:id="525827301">
          <w:marLeft w:val="0"/>
          <w:marRight w:val="0"/>
          <w:marTop w:val="0"/>
          <w:marBottom w:val="0"/>
          <w:divBdr>
            <w:top w:val="none" w:sz="0" w:space="0" w:color="auto"/>
            <w:left w:val="none" w:sz="0" w:space="0" w:color="auto"/>
            <w:bottom w:val="none" w:sz="0" w:space="0" w:color="auto"/>
            <w:right w:val="none" w:sz="0" w:space="0" w:color="auto"/>
          </w:divBdr>
        </w:div>
        <w:div w:id="1816069895">
          <w:marLeft w:val="0"/>
          <w:marRight w:val="0"/>
          <w:marTop w:val="0"/>
          <w:marBottom w:val="0"/>
          <w:divBdr>
            <w:top w:val="none" w:sz="0" w:space="0" w:color="auto"/>
            <w:left w:val="none" w:sz="0" w:space="0" w:color="auto"/>
            <w:bottom w:val="none" w:sz="0" w:space="0" w:color="auto"/>
            <w:right w:val="none" w:sz="0" w:space="0" w:color="auto"/>
          </w:divBdr>
        </w:div>
        <w:div w:id="2118713870">
          <w:marLeft w:val="0"/>
          <w:marRight w:val="0"/>
          <w:marTop w:val="0"/>
          <w:marBottom w:val="0"/>
          <w:divBdr>
            <w:top w:val="none" w:sz="0" w:space="0" w:color="auto"/>
            <w:left w:val="none" w:sz="0" w:space="0" w:color="auto"/>
            <w:bottom w:val="none" w:sz="0" w:space="0" w:color="auto"/>
            <w:right w:val="none" w:sz="0" w:space="0" w:color="auto"/>
          </w:divBdr>
        </w:div>
      </w:divsChild>
    </w:div>
    <w:div w:id="1013457961">
      <w:bodyDiv w:val="1"/>
      <w:marLeft w:val="0"/>
      <w:marRight w:val="0"/>
      <w:marTop w:val="0"/>
      <w:marBottom w:val="0"/>
      <w:divBdr>
        <w:top w:val="none" w:sz="0" w:space="0" w:color="auto"/>
        <w:left w:val="none" w:sz="0" w:space="0" w:color="auto"/>
        <w:bottom w:val="none" w:sz="0" w:space="0" w:color="auto"/>
        <w:right w:val="none" w:sz="0" w:space="0" w:color="auto"/>
      </w:divBdr>
      <w:divsChild>
        <w:div w:id="97024886">
          <w:marLeft w:val="0"/>
          <w:marRight w:val="0"/>
          <w:marTop w:val="0"/>
          <w:marBottom w:val="0"/>
          <w:divBdr>
            <w:top w:val="none" w:sz="0" w:space="0" w:color="auto"/>
            <w:left w:val="none" w:sz="0" w:space="0" w:color="auto"/>
            <w:bottom w:val="none" w:sz="0" w:space="0" w:color="auto"/>
            <w:right w:val="none" w:sz="0" w:space="0" w:color="auto"/>
          </w:divBdr>
        </w:div>
        <w:div w:id="206432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720322">
      <w:bodyDiv w:val="1"/>
      <w:marLeft w:val="0"/>
      <w:marRight w:val="0"/>
      <w:marTop w:val="0"/>
      <w:marBottom w:val="0"/>
      <w:divBdr>
        <w:top w:val="none" w:sz="0" w:space="0" w:color="auto"/>
        <w:left w:val="none" w:sz="0" w:space="0" w:color="auto"/>
        <w:bottom w:val="none" w:sz="0" w:space="0" w:color="auto"/>
        <w:right w:val="none" w:sz="0" w:space="0" w:color="auto"/>
      </w:divBdr>
      <w:divsChild>
        <w:div w:id="201525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227703">
      <w:bodyDiv w:val="1"/>
      <w:marLeft w:val="0"/>
      <w:marRight w:val="0"/>
      <w:marTop w:val="0"/>
      <w:marBottom w:val="0"/>
      <w:divBdr>
        <w:top w:val="none" w:sz="0" w:space="0" w:color="auto"/>
        <w:left w:val="none" w:sz="0" w:space="0" w:color="auto"/>
        <w:bottom w:val="none" w:sz="0" w:space="0" w:color="auto"/>
        <w:right w:val="none" w:sz="0" w:space="0" w:color="auto"/>
      </w:divBdr>
      <w:divsChild>
        <w:div w:id="1085541094">
          <w:marLeft w:val="0"/>
          <w:marRight w:val="0"/>
          <w:marTop w:val="0"/>
          <w:marBottom w:val="0"/>
          <w:divBdr>
            <w:top w:val="none" w:sz="0" w:space="0" w:color="auto"/>
            <w:left w:val="none" w:sz="0" w:space="0" w:color="auto"/>
            <w:bottom w:val="none" w:sz="0" w:space="0" w:color="auto"/>
            <w:right w:val="none" w:sz="0" w:space="0" w:color="auto"/>
          </w:divBdr>
        </w:div>
        <w:div w:id="1392655953">
          <w:marLeft w:val="0"/>
          <w:marRight w:val="0"/>
          <w:marTop w:val="0"/>
          <w:marBottom w:val="0"/>
          <w:divBdr>
            <w:top w:val="none" w:sz="0" w:space="0" w:color="auto"/>
            <w:left w:val="none" w:sz="0" w:space="0" w:color="auto"/>
            <w:bottom w:val="none" w:sz="0" w:space="0" w:color="auto"/>
            <w:right w:val="none" w:sz="0" w:space="0" w:color="auto"/>
          </w:divBdr>
        </w:div>
      </w:divsChild>
    </w:div>
    <w:div w:id="1827743085">
      <w:bodyDiv w:val="1"/>
      <w:marLeft w:val="0"/>
      <w:marRight w:val="0"/>
      <w:marTop w:val="0"/>
      <w:marBottom w:val="0"/>
      <w:divBdr>
        <w:top w:val="none" w:sz="0" w:space="0" w:color="auto"/>
        <w:left w:val="none" w:sz="0" w:space="0" w:color="auto"/>
        <w:bottom w:val="none" w:sz="0" w:space="0" w:color="auto"/>
        <w:right w:val="none" w:sz="0" w:space="0" w:color="auto"/>
      </w:divBdr>
      <w:divsChild>
        <w:div w:id="1335499761">
          <w:marLeft w:val="0"/>
          <w:marRight w:val="0"/>
          <w:marTop w:val="0"/>
          <w:marBottom w:val="0"/>
          <w:divBdr>
            <w:top w:val="none" w:sz="0" w:space="0" w:color="auto"/>
            <w:left w:val="none" w:sz="0" w:space="0" w:color="auto"/>
            <w:bottom w:val="none" w:sz="0" w:space="0" w:color="auto"/>
            <w:right w:val="none" w:sz="0" w:space="0" w:color="auto"/>
          </w:divBdr>
          <w:divsChild>
            <w:div w:id="697589712">
              <w:marLeft w:val="0"/>
              <w:marRight w:val="0"/>
              <w:marTop w:val="0"/>
              <w:marBottom w:val="0"/>
              <w:divBdr>
                <w:top w:val="none" w:sz="0" w:space="0" w:color="auto"/>
                <w:left w:val="none" w:sz="0" w:space="0" w:color="auto"/>
                <w:bottom w:val="none" w:sz="0" w:space="0" w:color="auto"/>
                <w:right w:val="none" w:sz="0" w:space="0" w:color="auto"/>
              </w:divBdr>
              <w:divsChild>
                <w:div w:id="537788447">
                  <w:marLeft w:val="0"/>
                  <w:marRight w:val="0"/>
                  <w:marTop w:val="0"/>
                  <w:marBottom w:val="0"/>
                  <w:divBdr>
                    <w:top w:val="none" w:sz="0" w:space="0" w:color="auto"/>
                    <w:left w:val="none" w:sz="0" w:space="0" w:color="auto"/>
                    <w:bottom w:val="none" w:sz="0" w:space="0" w:color="auto"/>
                    <w:right w:val="none" w:sz="0" w:space="0" w:color="auto"/>
                  </w:divBdr>
                  <w:divsChild>
                    <w:div w:id="2071616439">
                      <w:marLeft w:val="0"/>
                      <w:marRight w:val="0"/>
                      <w:marTop w:val="0"/>
                      <w:marBottom w:val="0"/>
                      <w:divBdr>
                        <w:top w:val="none" w:sz="0" w:space="0" w:color="auto"/>
                        <w:left w:val="none" w:sz="0" w:space="0" w:color="auto"/>
                        <w:bottom w:val="none" w:sz="0" w:space="0" w:color="auto"/>
                        <w:right w:val="none" w:sz="0" w:space="0" w:color="auto"/>
                      </w:divBdr>
                      <w:divsChild>
                        <w:div w:id="387802296">
                          <w:marLeft w:val="0"/>
                          <w:marRight w:val="0"/>
                          <w:marTop w:val="0"/>
                          <w:marBottom w:val="0"/>
                          <w:divBdr>
                            <w:top w:val="none" w:sz="0" w:space="0" w:color="auto"/>
                            <w:left w:val="none" w:sz="0" w:space="0" w:color="auto"/>
                            <w:bottom w:val="none" w:sz="0" w:space="0" w:color="auto"/>
                            <w:right w:val="none" w:sz="0" w:space="0" w:color="auto"/>
                          </w:divBdr>
                          <w:divsChild>
                            <w:div w:id="57245365">
                              <w:marLeft w:val="0"/>
                              <w:marRight w:val="0"/>
                              <w:marTop w:val="0"/>
                              <w:marBottom w:val="0"/>
                              <w:divBdr>
                                <w:top w:val="none" w:sz="0" w:space="0" w:color="auto"/>
                                <w:left w:val="none" w:sz="0" w:space="0" w:color="auto"/>
                                <w:bottom w:val="none" w:sz="0" w:space="0" w:color="auto"/>
                                <w:right w:val="none" w:sz="0" w:space="0" w:color="auto"/>
                              </w:divBdr>
                              <w:divsChild>
                                <w:div w:id="1334844288">
                                  <w:marLeft w:val="0"/>
                                  <w:marRight w:val="0"/>
                                  <w:marTop w:val="0"/>
                                  <w:marBottom w:val="0"/>
                                  <w:divBdr>
                                    <w:top w:val="none" w:sz="0" w:space="0" w:color="auto"/>
                                    <w:left w:val="none" w:sz="0" w:space="0" w:color="auto"/>
                                    <w:bottom w:val="none" w:sz="0" w:space="0" w:color="auto"/>
                                    <w:right w:val="none" w:sz="0" w:space="0" w:color="auto"/>
                                  </w:divBdr>
                                  <w:divsChild>
                                    <w:div w:id="1188526644">
                                      <w:marLeft w:val="0"/>
                                      <w:marRight w:val="0"/>
                                      <w:marTop w:val="0"/>
                                      <w:marBottom w:val="0"/>
                                      <w:divBdr>
                                        <w:top w:val="none" w:sz="0" w:space="0" w:color="auto"/>
                                        <w:left w:val="none" w:sz="0" w:space="0" w:color="auto"/>
                                        <w:bottom w:val="none" w:sz="0" w:space="0" w:color="auto"/>
                                        <w:right w:val="none" w:sz="0" w:space="0" w:color="auto"/>
                                      </w:divBdr>
                                      <w:divsChild>
                                        <w:div w:id="2018724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bc.com/news" TargetMode="External"/><Relationship Id="rId5" Type="http://schemas.openxmlformats.org/officeDocument/2006/relationships/hyperlink" Target="https://www.theguardia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1059</Words>
  <Characters>6358</Characters>
  <Application>Microsoft Office Word</Application>
  <DocSecurity>0</DocSecurity>
  <Lines>102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Ruiz</dc:creator>
  <cp:keywords/>
  <dc:description/>
  <cp:lastModifiedBy>Gabriel Ruiz</cp:lastModifiedBy>
  <cp:revision>2</cp:revision>
  <dcterms:created xsi:type="dcterms:W3CDTF">2026-01-03T23:37:00Z</dcterms:created>
  <dcterms:modified xsi:type="dcterms:W3CDTF">2026-01-03T23:37:00Z</dcterms:modified>
</cp:coreProperties>
</file>