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AC0DF" w14:textId="77777777" w:rsidR="00C04E31" w:rsidRPr="003A19AD" w:rsidRDefault="00C04E31" w:rsidP="003A19AD">
      <w:pPr>
        <w:pStyle w:val="Title"/>
        <w:snapToGrid w:val="0"/>
        <w:spacing w:line="360" w:lineRule="auto"/>
        <w:jc w:val="center"/>
        <w:rPr>
          <w:rFonts w:ascii="Cambria" w:hAnsi="Cambria"/>
          <w:color w:val="000000" w:themeColor="text1"/>
          <w:sz w:val="24"/>
          <w:szCs w:val="24"/>
        </w:rPr>
      </w:pPr>
      <w:bookmarkStart w:id="0" w:name="_md71mv8zpxwl" w:colFirst="0" w:colLast="0"/>
      <w:bookmarkEnd w:id="0"/>
    </w:p>
    <w:p w14:paraId="45760201" w14:textId="77777777" w:rsidR="00C04E31" w:rsidRPr="003A19AD" w:rsidRDefault="00C04E31" w:rsidP="003A19AD">
      <w:pPr>
        <w:snapToGrid w:val="0"/>
        <w:spacing w:line="360" w:lineRule="auto"/>
        <w:contextualSpacing/>
        <w:jc w:val="center"/>
        <w:rPr>
          <w:rFonts w:ascii="Cambria" w:hAnsi="Cambria"/>
          <w:sz w:val="24"/>
          <w:szCs w:val="24"/>
        </w:rPr>
      </w:pPr>
    </w:p>
    <w:p w14:paraId="5B37B5C8" w14:textId="77777777" w:rsidR="00C04E31" w:rsidRPr="003A19AD" w:rsidRDefault="00C04E31" w:rsidP="003A19AD">
      <w:pPr>
        <w:pStyle w:val="Title"/>
        <w:snapToGrid w:val="0"/>
        <w:spacing w:line="360" w:lineRule="auto"/>
        <w:jc w:val="center"/>
        <w:rPr>
          <w:rFonts w:ascii="Cambria" w:hAnsi="Cambria"/>
          <w:b/>
          <w:color w:val="000000" w:themeColor="text1"/>
          <w:sz w:val="48"/>
          <w:szCs w:val="24"/>
        </w:rPr>
      </w:pPr>
      <w:r w:rsidRPr="003A19AD">
        <w:rPr>
          <w:rFonts w:ascii="Cambria" w:hAnsi="Cambria"/>
          <w:b/>
          <w:color w:val="000000" w:themeColor="text1"/>
          <w:sz w:val="48"/>
          <w:szCs w:val="24"/>
        </w:rPr>
        <w:t>Listen to Data</w:t>
      </w:r>
    </w:p>
    <w:p w14:paraId="03459632" w14:textId="77777777" w:rsidR="00C04E31" w:rsidRPr="003A19AD" w:rsidRDefault="00C04E31" w:rsidP="003A19AD">
      <w:pPr>
        <w:pStyle w:val="Subtitle"/>
        <w:snapToGrid w:val="0"/>
        <w:spacing w:line="360" w:lineRule="auto"/>
        <w:jc w:val="center"/>
        <w:rPr>
          <w:rFonts w:ascii="Cambria" w:hAnsi="Cambria"/>
          <w:color w:val="000000" w:themeColor="text1"/>
          <w:sz w:val="32"/>
          <w:szCs w:val="24"/>
        </w:rPr>
      </w:pPr>
      <w:bookmarkStart w:id="1" w:name="_dpphlb1c1oef" w:colFirst="0" w:colLast="0"/>
      <w:bookmarkEnd w:id="1"/>
      <w:r w:rsidRPr="003A19AD">
        <w:rPr>
          <w:rFonts w:ascii="Cambria" w:hAnsi="Cambria"/>
          <w:color w:val="000000" w:themeColor="text1"/>
          <w:sz w:val="32"/>
          <w:szCs w:val="24"/>
        </w:rPr>
        <w:t>Spotify Data Analysis and Exploration</w:t>
      </w:r>
    </w:p>
    <w:p w14:paraId="1F9FBC28" w14:textId="77777777" w:rsidR="00C04E31" w:rsidRPr="003A19AD" w:rsidRDefault="00C04E31" w:rsidP="003A19AD">
      <w:pPr>
        <w:snapToGrid w:val="0"/>
        <w:spacing w:line="360" w:lineRule="auto"/>
        <w:contextualSpacing/>
        <w:jc w:val="center"/>
        <w:rPr>
          <w:rFonts w:ascii="Cambria" w:hAnsi="Cambria"/>
          <w:sz w:val="24"/>
          <w:szCs w:val="24"/>
        </w:rPr>
      </w:pPr>
    </w:p>
    <w:p w14:paraId="4E0202A8" w14:textId="77777777" w:rsidR="00C04E31" w:rsidRPr="003A19AD" w:rsidRDefault="00C04E31" w:rsidP="003A19AD">
      <w:pPr>
        <w:snapToGrid w:val="0"/>
        <w:spacing w:line="360" w:lineRule="auto"/>
        <w:contextualSpacing/>
        <w:jc w:val="center"/>
        <w:rPr>
          <w:rFonts w:ascii="Cambria" w:hAnsi="Cambria"/>
          <w:sz w:val="24"/>
          <w:szCs w:val="24"/>
        </w:rPr>
      </w:pPr>
    </w:p>
    <w:p w14:paraId="3E2CB362" w14:textId="77777777" w:rsidR="00C04E31" w:rsidRPr="003A19AD" w:rsidRDefault="00C04E31" w:rsidP="003A19AD">
      <w:pPr>
        <w:snapToGrid w:val="0"/>
        <w:spacing w:line="360" w:lineRule="auto"/>
        <w:contextualSpacing/>
        <w:jc w:val="center"/>
        <w:rPr>
          <w:rFonts w:ascii="Cambria" w:hAnsi="Cambria"/>
          <w:sz w:val="24"/>
          <w:szCs w:val="24"/>
        </w:rPr>
      </w:pPr>
    </w:p>
    <w:p w14:paraId="53EA93F6" w14:textId="77777777" w:rsidR="00C04E31" w:rsidRPr="003A19AD" w:rsidRDefault="00C04E31" w:rsidP="003A19AD">
      <w:pPr>
        <w:snapToGrid w:val="0"/>
        <w:spacing w:line="360" w:lineRule="auto"/>
        <w:contextualSpacing/>
        <w:jc w:val="center"/>
        <w:rPr>
          <w:rFonts w:ascii="Cambria" w:hAnsi="Cambria"/>
          <w:sz w:val="24"/>
          <w:szCs w:val="24"/>
        </w:rPr>
      </w:pPr>
    </w:p>
    <w:p w14:paraId="693B2AA4" w14:textId="77777777" w:rsidR="00C04E31" w:rsidRPr="003A19AD" w:rsidRDefault="00C04E31" w:rsidP="003A19AD">
      <w:pPr>
        <w:snapToGrid w:val="0"/>
        <w:spacing w:line="360" w:lineRule="auto"/>
        <w:contextualSpacing/>
        <w:jc w:val="center"/>
        <w:rPr>
          <w:rFonts w:ascii="Cambria" w:hAnsi="Cambria"/>
          <w:sz w:val="24"/>
          <w:szCs w:val="24"/>
        </w:rPr>
      </w:pPr>
    </w:p>
    <w:p w14:paraId="1DDFD376" w14:textId="77777777" w:rsidR="00C04E31" w:rsidRPr="003A19AD" w:rsidRDefault="00C04E31" w:rsidP="003A19AD">
      <w:pPr>
        <w:snapToGrid w:val="0"/>
        <w:spacing w:line="360" w:lineRule="auto"/>
        <w:contextualSpacing/>
        <w:jc w:val="center"/>
        <w:rPr>
          <w:rFonts w:ascii="Cambria" w:hAnsi="Cambria"/>
          <w:sz w:val="24"/>
          <w:szCs w:val="24"/>
        </w:rPr>
      </w:pPr>
    </w:p>
    <w:p w14:paraId="2EC00F57" w14:textId="77777777" w:rsidR="00C04E31" w:rsidRPr="003A19AD" w:rsidRDefault="00C04E31" w:rsidP="003A19AD">
      <w:pPr>
        <w:snapToGrid w:val="0"/>
        <w:spacing w:line="360" w:lineRule="auto"/>
        <w:contextualSpacing/>
        <w:jc w:val="center"/>
        <w:rPr>
          <w:rFonts w:ascii="Cambria" w:hAnsi="Cambria"/>
          <w:sz w:val="24"/>
          <w:szCs w:val="24"/>
        </w:rPr>
      </w:pPr>
    </w:p>
    <w:p w14:paraId="19193C4C" w14:textId="77777777" w:rsidR="00C04E31" w:rsidRPr="003A19AD" w:rsidRDefault="00C04E31" w:rsidP="003A19AD">
      <w:pPr>
        <w:snapToGrid w:val="0"/>
        <w:spacing w:line="360" w:lineRule="auto"/>
        <w:contextualSpacing/>
        <w:jc w:val="center"/>
        <w:rPr>
          <w:rFonts w:ascii="Cambria" w:hAnsi="Cambria"/>
          <w:sz w:val="24"/>
          <w:szCs w:val="24"/>
        </w:rPr>
      </w:pPr>
    </w:p>
    <w:p w14:paraId="782AF238" w14:textId="77777777" w:rsidR="00C04E31" w:rsidRPr="003A19AD" w:rsidRDefault="00C04E31" w:rsidP="003A19AD">
      <w:pPr>
        <w:snapToGrid w:val="0"/>
        <w:spacing w:line="360" w:lineRule="auto"/>
        <w:contextualSpacing/>
        <w:jc w:val="center"/>
        <w:rPr>
          <w:rFonts w:ascii="Cambria" w:hAnsi="Cambria"/>
          <w:sz w:val="24"/>
          <w:szCs w:val="24"/>
        </w:rPr>
      </w:pPr>
    </w:p>
    <w:p w14:paraId="229B3A8B" w14:textId="77777777" w:rsidR="00C04E31" w:rsidRPr="003A19AD" w:rsidRDefault="00C04E31" w:rsidP="003A19AD">
      <w:pPr>
        <w:snapToGrid w:val="0"/>
        <w:spacing w:line="360" w:lineRule="auto"/>
        <w:contextualSpacing/>
        <w:jc w:val="center"/>
        <w:rPr>
          <w:rFonts w:ascii="Cambria" w:hAnsi="Cambria"/>
          <w:sz w:val="24"/>
          <w:szCs w:val="24"/>
        </w:rPr>
      </w:pPr>
    </w:p>
    <w:p w14:paraId="3821A510" w14:textId="77777777" w:rsidR="00C04E31" w:rsidRPr="003A19AD" w:rsidRDefault="00C04E31" w:rsidP="003A19AD">
      <w:pPr>
        <w:snapToGrid w:val="0"/>
        <w:spacing w:line="360" w:lineRule="auto"/>
        <w:contextualSpacing/>
        <w:jc w:val="center"/>
        <w:rPr>
          <w:rFonts w:ascii="Cambria" w:hAnsi="Cambria"/>
          <w:sz w:val="24"/>
          <w:szCs w:val="24"/>
        </w:rPr>
      </w:pPr>
    </w:p>
    <w:p w14:paraId="7DC623FC" w14:textId="77777777" w:rsidR="00C04E31" w:rsidRPr="003A19AD" w:rsidRDefault="00C04E31" w:rsidP="003A19AD">
      <w:pPr>
        <w:snapToGrid w:val="0"/>
        <w:spacing w:line="360" w:lineRule="auto"/>
        <w:contextualSpacing/>
        <w:jc w:val="center"/>
        <w:rPr>
          <w:rFonts w:ascii="Cambria" w:hAnsi="Cambria"/>
          <w:sz w:val="24"/>
          <w:szCs w:val="24"/>
        </w:rPr>
      </w:pPr>
    </w:p>
    <w:p w14:paraId="355F7E32" w14:textId="77777777" w:rsidR="00C04E31" w:rsidRPr="003A19AD" w:rsidRDefault="00C04E31" w:rsidP="003A19AD">
      <w:pPr>
        <w:snapToGrid w:val="0"/>
        <w:spacing w:line="360" w:lineRule="auto"/>
        <w:contextualSpacing/>
        <w:jc w:val="center"/>
        <w:rPr>
          <w:rFonts w:ascii="Cambria" w:hAnsi="Cambria"/>
          <w:sz w:val="24"/>
          <w:szCs w:val="24"/>
        </w:rPr>
      </w:pPr>
    </w:p>
    <w:p w14:paraId="2B79238D" w14:textId="77777777" w:rsidR="00C04E31" w:rsidRPr="003A19AD" w:rsidRDefault="00C04E31" w:rsidP="003A19AD">
      <w:pPr>
        <w:snapToGrid w:val="0"/>
        <w:spacing w:line="360" w:lineRule="auto"/>
        <w:contextualSpacing/>
        <w:jc w:val="center"/>
        <w:rPr>
          <w:rFonts w:ascii="Cambria" w:hAnsi="Cambria"/>
          <w:sz w:val="24"/>
          <w:szCs w:val="24"/>
        </w:rPr>
      </w:pPr>
    </w:p>
    <w:p w14:paraId="61559477" w14:textId="77777777" w:rsidR="00C04E31" w:rsidRPr="003A19AD" w:rsidRDefault="00C04E31" w:rsidP="003A19AD">
      <w:pPr>
        <w:snapToGrid w:val="0"/>
        <w:spacing w:line="360" w:lineRule="auto"/>
        <w:contextualSpacing/>
        <w:jc w:val="center"/>
        <w:rPr>
          <w:rFonts w:ascii="Cambria" w:hAnsi="Cambria"/>
          <w:sz w:val="24"/>
          <w:szCs w:val="24"/>
        </w:rPr>
      </w:pPr>
    </w:p>
    <w:p w14:paraId="21C2CF02" w14:textId="77777777" w:rsidR="00C04E31" w:rsidRPr="003A19AD" w:rsidRDefault="00C04E31" w:rsidP="003A19AD">
      <w:pPr>
        <w:snapToGrid w:val="0"/>
        <w:spacing w:line="360" w:lineRule="auto"/>
        <w:contextualSpacing/>
        <w:rPr>
          <w:rFonts w:ascii="Cambria" w:hAnsi="Cambria"/>
          <w:sz w:val="24"/>
          <w:szCs w:val="24"/>
        </w:rPr>
      </w:pPr>
    </w:p>
    <w:p w14:paraId="432BC1BF" w14:textId="77777777" w:rsidR="009F2D5F" w:rsidRPr="003A19AD" w:rsidRDefault="009F2D5F" w:rsidP="003A19AD">
      <w:pPr>
        <w:snapToGrid w:val="0"/>
        <w:spacing w:line="360" w:lineRule="auto"/>
        <w:contextualSpacing/>
        <w:rPr>
          <w:rFonts w:ascii="Cambria" w:hAnsi="Cambria"/>
          <w:sz w:val="32"/>
          <w:szCs w:val="24"/>
        </w:rPr>
      </w:pPr>
    </w:p>
    <w:p w14:paraId="498C51C6" w14:textId="77777777" w:rsidR="00C04E31" w:rsidRPr="003A19AD" w:rsidRDefault="00C04E31" w:rsidP="003A19AD">
      <w:pPr>
        <w:snapToGrid w:val="0"/>
        <w:spacing w:line="360" w:lineRule="auto"/>
        <w:contextualSpacing/>
        <w:jc w:val="center"/>
        <w:rPr>
          <w:rFonts w:ascii="Cambria" w:hAnsi="Cambria"/>
          <w:sz w:val="32"/>
          <w:szCs w:val="24"/>
        </w:rPr>
      </w:pPr>
      <w:r w:rsidRPr="003A19AD">
        <w:rPr>
          <w:rFonts w:ascii="Cambria" w:hAnsi="Cambria"/>
          <w:sz w:val="32"/>
          <w:szCs w:val="24"/>
        </w:rPr>
        <w:t>INFX 547 A - Social Media Data Mining and Analysis</w:t>
      </w:r>
    </w:p>
    <w:p w14:paraId="2729EECD" w14:textId="77777777" w:rsidR="00C04E31" w:rsidRPr="003A19AD" w:rsidRDefault="00C04E31" w:rsidP="003A19AD">
      <w:pPr>
        <w:snapToGrid w:val="0"/>
        <w:spacing w:line="360" w:lineRule="auto"/>
        <w:contextualSpacing/>
        <w:jc w:val="center"/>
        <w:rPr>
          <w:rFonts w:ascii="Cambria" w:hAnsi="Cambria"/>
          <w:sz w:val="32"/>
          <w:szCs w:val="24"/>
        </w:rPr>
      </w:pPr>
      <w:r w:rsidRPr="003A19AD">
        <w:rPr>
          <w:rFonts w:ascii="Cambria" w:hAnsi="Cambria"/>
          <w:sz w:val="32"/>
          <w:szCs w:val="24"/>
        </w:rPr>
        <w:t>Yu Wang | Wuyi Zhang | Tapasvi Bansal</w:t>
      </w:r>
    </w:p>
    <w:p w14:paraId="0EBAE819" w14:textId="77777777" w:rsidR="00C04E31" w:rsidRPr="003A19AD" w:rsidRDefault="00C04E31" w:rsidP="003A19AD">
      <w:pPr>
        <w:snapToGrid w:val="0"/>
        <w:spacing w:line="360" w:lineRule="auto"/>
        <w:contextualSpacing/>
        <w:jc w:val="center"/>
        <w:rPr>
          <w:rFonts w:ascii="Cambria" w:hAnsi="Cambria"/>
          <w:sz w:val="32"/>
          <w:szCs w:val="24"/>
        </w:rPr>
      </w:pPr>
      <w:r w:rsidRPr="003A19AD">
        <w:rPr>
          <w:rFonts w:ascii="Cambria" w:hAnsi="Cambria"/>
          <w:sz w:val="32"/>
          <w:szCs w:val="24"/>
        </w:rPr>
        <w:t>Final Project</w:t>
      </w:r>
    </w:p>
    <w:p w14:paraId="6F76C25B" w14:textId="3A710EA1" w:rsidR="003A3666" w:rsidRPr="003A19AD" w:rsidRDefault="00C04E31" w:rsidP="003A19AD">
      <w:pPr>
        <w:snapToGrid w:val="0"/>
        <w:spacing w:line="360" w:lineRule="auto"/>
        <w:contextualSpacing/>
        <w:jc w:val="center"/>
        <w:rPr>
          <w:rFonts w:ascii="Cambria" w:hAnsi="Cambria"/>
          <w:sz w:val="32"/>
          <w:szCs w:val="24"/>
        </w:rPr>
      </w:pPr>
      <w:r w:rsidRPr="003A19AD">
        <w:rPr>
          <w:rFonts w:ascii="Cambria" w:hAnsi="Cambria"/>
          <w:sz w:val="32"/>
          <w:szCs w:val="24"/>
        </w:rPr>
        <w:t>June 201</w:t>
      </w:r>
      <w:r w:rsidR="00342C7F" w:rsidRPr="003A19AD">
        <w:rPr>
          <w:rFonts w:ascii="Cambria" w:hAnsi="Cambria"/>
          <w:sz w:val="32"/>
          <w:szCs w:val="24"/>
        </w:rPr>
        <w:t>7</w:t>
      </w:r>
    </w:p>
    <w:p w14:paraId="57D912F7" w14:textId="77777777" w:rsidR="000F0C42" w:rsidRPr="003A19AD" w:rsidRDefault="000F0C42" w:rsidP="003A19AD">
      <w:pPr>
        <w:snapToGrid w:val="0"/>
        <w:spacing w:line="360" w:lineRule="auto"/>
        <w:rPr>
          <w:rFonts w:ascii="Cambria" w:hAnsi="Cambria"/>
          <w:b/>
          <w:color w:val="000000" w:themeColor="text1"/>
          <w:sz w:val="32"/>
          <w:szCs w:val="24"/>
        </w:rPr>
      </w:pPr>
    </w:p>
    <w:p w14:paraId="578A5212" w14:textId="04D0A0A9" w:rsidR="002448B8" w:rsidRPr="003A19AD" w:rsidRDefault="002448B8" w:rsidP="003A19AD">
      <w:pPr>
        <w:snapToGrid w:val="0"/>
        <w:spacing w:line="360" w:lineRule="auto"/>
        <w:rPr>
          <w:rFonts w:ascii="Cambria" w:hAnsi="Cambria"/>
          <w:b/>
          <w:color w:val="000000" w:themeColor="text1"/>
          <w:sz w:val="32"/>
          <w:szCs w:val="24"/>
        </w:rPr>
      </w:pPr>
      <w:r w:rsidRPr="003A19AD">
        <w:rPr>
          <w:rFonts w:ascii="Cambria" w:hAnsi="Cambria"/>
          <w:b/>
          <w:color w:val="000000" w:themeColor="text1"/>
          <w:sz w:val="32"/>
          <w:szCs w:val="24"/>
        </w:rPr>
        <w:lastRenderedPageBreak/>
        <w:t>Note</w:t>
      </w:r>
    </w:p>
    <w:p w14:paraId="52B02153" w14:textId="04F10448" w:rsidR="002448B8" w:rsidRPr="003A19AD" w:rsidRDefault="002448B8" w:rsidP="003A19AD">
      <w:pPr>
        <w:snapToGrid w:val="0"/>
        <w:spacing w:line="360" w:lineRule="auto"/>
        <w:contextualSpacing/>
        <w:rPr>
          <w:rFonts w:ascii="Cambria" w:hAnsi="Cambria"/>
          <w:color w:val="000000" w:themeColor="text1"/>
          <w:sz w:val="24"/>
          <w:szCs w:val="24"/>
        </w:rPr>
      </w:pPr>
      <w:r w:rsidRPr="003A19AD">
        <w:rPr>
          <w:rFonts w:ascii="Cambria" w:hAnsi="Cambria"/>
          <w:sz w:val="24"/>
          <w:szCs w:val="24"/>
        </w:rPr>
        <w:t xml:space="preserve">We put </w:t>
      </w:r>
      <w:r w:rsidR="007B297E" w:rsidRPr="003A19AD">
        <w:rPr>
          <w:rFonts w:ascii="Cambria" w:hAnsi="Cambria"/>
          <w:sz w:val="24"/>
          <w:szCs w:val="24"/>
        </w:rPr>
        <w:t>all</w:t>
      </w:r>
      <w:r w:rsidRPr="003A19AD">
        <w:rPr>
          <w:rFonts w:ascii="Cambria" w:hAnsi="Cambria"/>
          <w:sz w:val="24"/>
          <w:szCs w:val="24"/>
        </w:rPr>
        <w:t xml:space="preserve"> our work in a GitHub repository</w:t>
      </w:r>
      <w:r w:rsidR="00342C7F" w:rsidRPr="003A19AD">
        <w:rPr>
          <w:rFonts w:ascii="Cambria" w:hAnsi="Cambria"/>
          <w:sz w:val="24"/>
          <w:szCs w:val="24"/>
        </w:rPr>
        <w:t xml:space="preserve"> (</w:t>
      </w:r>
      <w:hyperlink r:id="rId7" w:history="1">
        <w:r w:rsidR="00B546E6" w:rsidRPr="003A19AD">
          <w:rPr>
            <w:rStyle w:val="Hyperlink"/>
            <w:rFonts w:ascii="Cambria" w:hAnsi="Cambria"/>
            <w:sz w:val="24"/>
            <w:szCs w:val="24"/>
          </w:rPr>
          <w:t>L</w:t>
        </w:r>
        <w:r w:rsidR="00342C7F" w:rsidRPr="003A19AD">
          <w:rPr>
            <w:rStyle w:val="Hyperlink"/>
            <w:rFonts w:ascii="Cambria" w:hAnsi="Cambria"/>
            <w:sz w:val="24"/>
            <w:szCs w:val="24"/>
          </w:rPr>
          <w:t>ink</w:t>
        </w:r>
      </w:hyperlink>
      <w:r w:rsidR="00342C7F" w:rsidRPr="003A19AD">
        <w:rPr>
          <w:rFonts w:ascii="Cambria" w:hAnsi="Cambria"/>
          <w:sz w:val="24"/>
          <w:szCs w:val="24"/>
        </w:rPr>
        <w:t xml:space="preserve">) </w:t>
      </w:r>
      <w:r w:rsidR="00643EA9" w:rsidRPr="003A19AD">
        <w:rPr>
          <w:rFonts w:ascii="Cambria" w:hAnsi="Cambria"/>
          <w:sz w:val="24"/>
          <w:szCs w:val="24"/>
        </w:rPr>
        <w:t xml:space="preserve">where </w:t>
      </w:r>
      <w:r w:rsidR="00342C7F" w:rsidRPr="003A19AD">
        <w:rPr>
          <w:rFonts w:ascii="Cambria" w:hAnsi="Cambria"/>
          <w:sz w:val="24"/>
          <w:szCs w:val="24"/>
        </w:rPr>
        <w:t xml:space="preserve">information and results of </w:t>
      </w:r>
      <w:r w:rsidR="000C3131" w:rsidRPr="003A19AD">
        <w:rPr>
          <w:rFonts w:ascii="Cambria" w:hAnsi="Cambria"/>
          <w:sz w:val="24"/>
          <w:szCs w:val="24"/>
        </w:rPr>
        <w:t>the data we collected, cleaned, and analyzed can be found</w:t>
      </w:r>
      <w:r w:rsidRPr="003A19AD">
        <w:rPr>
          <w:rFonts w:ascii="Cambria" w:hAnsi="Cambria"/>
          <w:sz w:val="24"/>
          <w:szCs w:val="24"/>
        </w:rPr>
        <w:t xml:space="preserve">. Also, most of our discussions </w:t>
      </w:r>
      <w:r w:rsidR="000C3131" w:rsidRPr="003A19AD">
        <w:rPr>
          <w:rFonts w:ascii="Cambria" w:hAnsi="Cambria"/>
          <w:sz w:val="24"/>
          <w:szCs w:val="24"/>
        </w:rPr>
        <w:t xml:space="preserve">and interpretations </w:t>
      </w:r>
      <w:r w:rsidR="00C63A8D" w:rsidRPr="003A19AD">
        <w:rPr>
          <w:rFonts w:ascii="Cambria" w:hAnsi="Cambria"/>
          <w:sz w:val="24"/>
          <w:szCs w:val="24"/>
        </w:rPr>
        <w:t>of the results are</w:t>
      </w:r>
      <w:r w:rsidRPr="003A19AD">
        <w:rPr>
          <w:rFonts w:ascii="Cambria" w:hAnsi="Cambria"/>
          <w:sz w:val="24"/>
          <w:szCs w:val="24"/>
        </w:rPr>
        <w:t xml:space="preserve"> presented along wit</w:t>
      </w:r>
      <w:r w:rsidR="00342C7F" w:rsidRPr="003A19AD">
        <w:rPr>
          <w:rFonts w:ascii="Cambria" w:hAnsi="Cambria"/>
          <w:sz w:val="24"/>
          <w:szCs w:val="24"/>
        </w:rPr>
        <w:t>h the visualization in Tableau</w:t>
      </w:r>
      <w:r w:rsidR="009E4C4D" w:rsidRPr="003A19AD">
        <w:rPr>
          <w:rFonts w:ascii="Cambria" w:hAnsi="Cambria"/>
          <w:sz w:val="24"/>
          <w:szCs w:val="24"/>
        </w:rPr>
        <w:t xml:space="preserve"> (</w:t>
      </w:r>
      <w:hyperlink r:id="rId8" w:history="1">
        <w:r w:rsidR="009E4C4D" w:rsidRPr="003A19AD">
          <w:rPr>
            <w:rStyle w:val="Hyperlink"/>
            <w:rFonts w:ascii="Cambria" w:hAnsi="Cambria"/>
            <w:sz w:val="24"/>
            <w:szCs w:val="24"/>
          </w:rPr>
          <w:t>Link</w:t>
        </w:r>
      </w:hyperlink>
      <w:r w:rsidR="00342C7F" w:rsidRPr="003A19AD">
        <w:rPr>
          <w:rFonts w:ascii="Cambria" w:hAnsi="Cambria"/>
          <w:color w:val="000000" w:themeColor="text1"/>
          <w:sz w:val="24"/>
          <w:szCs w:val="24"/>
        </w:rPr>
        <w:t>)</w:t>
      </w:r>
      <w:r w:rsidR="00B546E6" w:rsidRPr="003A19AD">
        <w:rPr>
          <w:rFonts w:ascii="Cambria" w:hAnsi="Cambria"/>
          <w:color w:val="000000" w:themeColor="text1"/>
          <w:sz w:val="24"/>
          <w:szCs w:val="24"/>
        </w:rPr>
        <w:t>.</w:t>
      </w:r>
    </w:p>
    <w:p w14:paraId="6701B1C3" w14:textId="77777777" w:rsidR="000F0C42" w:rsidRPr="003A19AD" w:rsidRDefault="000F0C42" w:rsidP="003A19AD">
      <w:pPr>
        <w:snapToGrid w:val="0"/>
        <w:spacing w:line="360" w:lineRule="auto"/>
        <w:rPr>
          <w:rFonts w:ascii="Cambria" w:hAnsi="Cambria"/>
          <w:b/>
          <w:color w:val="000000" w:themeColor="text1"/>
          <w:sz w:val="32"/>
          <w:szCs w:val="24"/>
        </w:rPr>
      </w:pPr>
      <w:bookmarkStart w:id="2" w:name="_ivzx9o73dqh1" w:colFirst="0" w:colLast="0"/>
      <w:bookmarkEnd w:id="2"/>
    </w:p>
    <w:p w14:paraId="591673F3" w14:textId="77777777" w:rsidR="003A3666" w:rsidRPr="003A19AD" w:rsidRDefault="00D97A33" w:rsidP="003A19AD">
      <w:pPr>
        <w:snapToGrid w:val="0"/>
        <w:spacing w:line="360" w:lineRule="auto"/>
        <w:rPr>
          <w:rFonts w:ascii="Cambria" w:hAnsi="Cambria"/>
          <w:b/>
          <w:color w:val="000000" w:themeColor="text1"/>
          <w:sz w:val="32"/>
          <w:szCs w:val="24"/>
        </w:rPr>
      </w:pPr>
      <w:r w:rsidRPr="003A19AD">
        <w:rPr>
          <w:rFonts w:ascii="Cambria" w:hAnsi="Cambria"/>
          <w:b/>
          <w:color w:val="000000" w:themeColor="text1"/>
          <w:sz w:val="32"/>
          <w:szCs w:val="24"/>
        </w:rPr>
        <w:t xml:space="preserve">Background </w:t>
      </w:r>
    </w:p>
    <w:p w14:paraId="4D6B0AAB" w14:textId="77777777" w:rsidR="003A3666" w:rsidRPr="003A19AD" w:rsidRDefault="00D97A33"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t xml:space="preserve">Music, essentially, is who we are (Philpott &amp; Plummeridge, 2001). Our group is curious about what people listen to with Spotify. It is possible that if this project reviews Spotify data over time, we will be able to see changes of people’s taste in music. </w:t>
      </w:r>
    </w:p>
    <w:p w14:paraId="74626BB5" w14:textId="77777777" w:rsidR="000F0C42" w:rsidRPr="003A19AD" w:rsidRDefault="000F0C42" w:rsidP="003A19AD">
      <w:pPr>
        <w:snapToGrid w:val="0"/>
        <w:spacing w:line="360" w:lineRule="auto"/>
        <w:rPr>
          <w:rFonts w:ascii="Cambria" w:hAnsi="Cambria"/>
          <w:b/>
          <w:color w:val="000000" w:themeColor="text1"/>
          <w:sz w:val="32"/>
          <w:szCs w:val="24"/>
        </w:rPr>
      </w:pPr>
      <w:bookmarkStart w:id="3" w:name="_vpv9lewm11h" w:colFirst="0" w:colLast="0"/>
      <w:bookmarkEnd w:id="3"/>
    </w:p>
    <w:p w14:paraId="1E851059" w14:textId="77777777" w:rsidR="003A3666" w:rsidRPr="003A19AD" w:rsidRDefault="00C04E31" w:rsidP="003A19AD">
      <w:pPr>
        <w:snapToGrid w:val="0"/>
        <w:spacing w:line="360" w:lineRule="auto"/>
        <w:rPr>
          <w:rFonts w:ascii="Cambria" w:hAnsi="Cambria"/>
          <w:b/>
          <w:color w:val="000000" w:themeColor="text1"/>
          <w:sz w:val="32"/>
          <w:szCs w:val="24"/>
        </w:rPr>
      </w:pPr>
      <w:r w:rsidRPr="003A19AD">
        <w:rPr>
          <w:rFonts w:ascii="Cambria" w:hAnsi="Cambria"/>
          <w:b/>
          <w:color w:val="000000" w:themeColor="text1"/>
          <w:sz w:val="32"/>
          <w:szCs w:val="24"/>
        </w:rPr>
        <w:t>Research Q</w:t>
      </w:r>
      <w:r w:rsidR="00D97A33" w:rsidRPr="003A19AD">
        <w:rPr>
          <w:rFonts w:ascii="Cambria" w:hAnsi="Cambria"/>
          <w:b/>
          <w:color w:val="000000" w:themeColor="text1"/>
          <w:sz w:val="32"/>
          <w:szCs w:val="24"/>
        </w:rPr>
        <w:t>uestion</w:t>
      </w:r>
    </w:p>
    <w:p w14:paraId="09E8319D" w14:textId="7F04DBE7" w:rsidR="0021231D" w:rsidRPr="003A19AD" w:rsidRDefault="00D97A33"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t>The most popular artists on Spotify in 2016 are Drake, Justin Bieber, Rihanna, Kanye West and Twenty One Pilots</w:t>
      </w:r>
      <w:r w:rsidR="00AD2878">
        <w:rPr>
          <w:rFonts w:ascii="Cambria" w:hAnsi="Cambria"/>
          <w:color w:val="000000" w:themeColor="text1"/>
          <w:sz w:val="24"/>
          <w:szCs w:val="24"/>
        </w:rPr>
        <w:t xml:space="preserve"> (Spotify, 2017)</w:t>
      </w:r>
      <w:r w:rsidRPr="003A19AD">
        <w:rPr>
          <w:rFonts w:ascii="Cambria" w:hAnsi="Cambria"/>
          <w:color w:val="000000" w:themeColor="text1"/>
          <w:sz w:val="24"/>
          <w:szCs w:val="24"/>
        </w:rPr>
        <w:t>. We want to know what they have in common and what features in their songs may have contributed to their success.</w:t>
      </w:r>
      <w:r w:rsidR="00E36953" w:rsidRPr="003A19AD">
        <w:rPr>
          <w:rFonts w:ascii="Cambria" w:hAnsi="Cambria"/>
          <w:color w:val="000000" w:themeColor="text1"/>
          <w:sz w:val="24"/>
          <w:szCs w:val="24"/>
        </w:rPr>
        <w:t xml:space="preserve"> Also, we want to investigate corresponding </w:t>
      </w:r>
      <w:r w:rsidR="0021231D" w:rsidRPr="003A19AD">
        <w:rPr>
          <w:rFonts w:ascii="Cambria" w:hAnsi="Cambria"/>
          <w:color w:val="000000" w:themeColor="text1"/>
          <w:sz w:val="24"/>
          <w:szCs w:val="24"/>
        </w:rPr>
        <w:t>aspects of their related artists.</w:t>
      </w:r>
      <w:r w:rsidRPr="003A19AD">
        <w:rPr>
          <w:rFonts w:ascii="Cambria" w:hAnsi="Cambria"/>
          <w:color w:val="000000" w:themeColor="text1"/>
          <w:sz w:val="24"/>
          <w:szCs w:val="24"/>
        </w:rPr>
        <w:t xml:space="preserve"> Moving into 2017, we wonder if the new releases continue the trend from 2016 or if there are emerging new genres.</w:t>
      </w:r>
      <w:r w:rsidR="0021231D" w:rsidRPr="003A19AD">
        <w:rPr>
          <w:rFonts w:ascii="Cambria" w:hAnsi="Cambria"/>
          <w:color w:val="000000" w:themeColor="text1"/>
          <w:sz w:val="24"/>
          <w:szCs w:val="24"/>
        </w:rPr>
        <w:t xml:space="preserve"> Specifically, we raise</w:t>
      </w:r>
      <w:r w:rsidR="00610BB0">
        <w:rPr>
          <w:rFonts w:ascii="Cambria" w:hAnsi="Cambria"/>
          <w:color w:val="000000" w:themeColor="text1"/>
          <w:sz w:val="24"/>
          <w:szCs w:val="24"/>
        </w:rPr>
        <w:t>d</w:t>
      </w:r>
      <w:r w:rsidR="0021231D" w:rsidRPr="003A19AD">
        <w:rPr>
          <w:rFonts w:ascii="Cambria" w:hAnsi="Cambria"/>
          <w:color w:val="000000" w:themeColor="text1"/>
          <w:sz w:val="24"/>
          <w:szCs w:val="24"/>
        </w:rPr>
        <w:t xml:space="preserve"> four </w:t>
      </w:r>
      <w:r w:rsidR="00610BB0">
        <w:rPr>
          <w:rFonts w:ascii="Cambria" w:hAnsi="Cambria"/>
          <w:color w:val="000000" w:themeColor="text1"/>
          <w:sz w:val="24"/>
          <w:szCs w:val="24"/>
        </w:rPr>
        <w:t>questions</w:t>
      </w:r>
      <w:r w:rsidR="0021231D" w:rsidRPr="003A19AD">
        <w:rPr>
          <w:rFonts w:ascii="Cambria" w:hAnsi="Cambria"/>
          <w:color w:val="000000" w:themeColor="text1"/>
          <w:sz w:val="24"/>
          <w:szCs w:val="24"/>
        </w:rPr>
        <w:t xml:space="preserve"> to answer when analyzing our data:</w:t>
      </w:r>
    </w:p>
    <w:p w14:paraId="05CD2883" w14:textId="36E8ED02" w:rsidR="0021231D" w:rsidRPr="003A19AD" w:rsidRDefault="00D406A3" w:rsidP="003A19AD">
      <w:pPr>
        <w:pStyle w:val="ListParagraph"/>
        <w:numPr>
          <w:ilvl w:val="0"/>
          <w:numId w:val="9"/>
        </w:numPr>
        <w:snapToGrid w:val="0"/>
        <w:spacing w:line="360" w:lineRule="auto"/>
        <w:rPr>
          <w:rFonts w:ascii="Cambria" w:hAnsi="Cambria"/>
          <w:color w:val="000000" w:themeColor="text1"/>
          <w:sz w:val="24"/>
          <w:szCs w:val="24"/>
        </w:rPr>
      </w:pPr>
      <w:r>
        <w:rPr>
          <w:rFonts w:ascii="Cambria" w:hAnsi="Cambria"/>
          <w:color w:val="000000" w:themeColor="text1"/>
          <w:sz w:val="24"/>
          <w:szCs w:val="24"/>
        </w:rPr>
        <w:t>Most common genres for 2016</w:t>
      </w:r>
    </w:p>
    <w:p w14:paraId="45D098BB" w14:textId="4C5BBE4C" w:rsidR="00D406A3" w:rsidRDefault="00D406A3" w:rsidP="003A19AD">
      <w:pPr>
        <w:pStyle w:val="ListParagraph"/>
        <w:numPr>
          <w:ilvl w:val="1"/>
          <w:numId w:val="9"/>
        </w:numPr>
        <w:snapToGrid w:val="0"/>
        <w:spacing w:line="360" w:lineRule="auto"/>
        <w:rPr>
          <w:rFonts w:ascii="Cambria" w:hAnsi="Cambria"/>
          <w:color w:val="000000" w:themeColor="text1"/>
          <w:sz w:val="24"/>
          <w:szCs w:val="24"/>
        </w:rPr>
      </w:pPr>
      <w:r>
        <w:rPr>
          <w:rFonts w:ascii="Cambria" w:hAnsi="Cambria"/>
          <w:color w:val="000000" w:themeColor="text1"/>
          <w:sz w:val="24"/>
          <w:szCs w:val="24"/>
        </w:rPr>
        <w:t>5 most popular artists</w:t>
      </w:r>
    </w:p>
    <w:p w14:paraId="2A97E037" w14:textId="585A2529" w:rsidR="0021231D" w:rsidRPr="003A19AD" w:rsidRDefault="00D406A3" w:rsidP="003A19AD">
      <w:pPr>
        <w:pStyle w:val="ListParagraph"/>
        <w:numPr>
          <w:ilvl w:val="1"/>
          <w:numId w:val="9"/>
        </w:numPr>
        <w:snapToGrid w:val="0"/>
        <w:spacing w:line="360" w:lineRule="auto"/>
        <w:rPr>
          <w:rFonts w:ascii="Cambria" w:hAnsi="Cambria"/>
          <w:color w:val="000000" w:themeColor="text1"/>
          <w:sz w:val="24"/>
          <w:szCs w:val="24"/>
        </w:rPr>
      </w:pPr>
      <w:r>
        <w:rPr>
          <w:rFonts w:ascii="Cambria" w:hAnsi="Cambria"/>
          <w:color w:val="000000" w:themeColor="text1"/>
          <w:sz w:val="24"/>
          <w:szCs w:val="24"/>
        </w:rPr>
        <w:t>25 of their related artists</w:t>
      </w:r>
    </w:p>
    <w:p w14:paraId="1F816CEA" w14:textId="56FB5B26" w:rsidR="0021231D" w:rsidRPr="003A19AD" w:rsidRDefault="009F2D5F" w:rsidP="003A19AD">
      <w:pPr>
        <w:pStyle w:val="ListParagraph"/>
        <w:numPr>
          <w:ilvl w:val="0"/>
          <w:numId w:val="11"/>
        </w:numPr>
        <w:snapToGrid w:val="0"/>
        <w:spacing w:line="360" w:lineRule="auto"/>
        <w:rPr>
          <w:rFonts w:ascii="Cambria" w:hAnsi="Cambria"/>
          <w:color w:val="000000" w:themeColor="text1"/>
          <w:sz w:val="24"/>
          <w:szCs w:val="24"/>
        </w:rPr>
      </w:pPr>
      <w:r w:rsidRPr="003A19AD">
        <w:rPr>
          <w:rFonts w:ascii="Cambria" w:hAnsi="Cambria"/>
          <w:color w:val="000000" w:themeColor="text1"/>
          <w:sz w:val="24"/>
          <w:szCs w:val="24"/>
        </w:rPr>
        <w:t xml:space="preserve">Duration, explicitly, and popularity </w:t>
      </w:r>
      <w:r w:rsidR="0021231D" w:rsidRPr="003A19AD">
        <w:rPr>
          <w:rFonts w:ascii="Cambria" w:hAnsi="Cambria"/>
          <w:color w:val="000000" w:themeColor="text1"/>
          <w:sz w:val="24"/>
          <w:szCs w:val="24"/>
        </w:rPr>
        <w:t>for 2016 top artists’ top tracks and their related artists’ top tracks</w:t>
      </w:r>
    </w:p>
    <w:p w14:paraId="73B58B12" w14:textId="555A42E0" w:rsidR="0021231D" w:rsidRPr="003A19AD" w:rsidRDefault="007738FB" w:rsidP="003A19AD">
      <w:pPr>
        <w:pStyle w:val="ListParagraph"/>
        <w:numPr>
          <w:ilvl w:val="0"/>
          <w:numId w:val="11"/>
        </w:numPr>
        <w:snapToGrid w:val="0"/>
        <w:spacing w:line="360" w:lineRule="auto"/>
        <w:rPr>
          <w:rFonts w:ascii="Cambria" w:hAnsi="Cambria"/>
          <w:color w:val="000000" w:themeColor="text1"/>
          <w:sz w:val="24"/>
          <w:szCs w:val="24"/>
        </w:rPr>
      </w:pPr>
      <w:r w:rsidRPr="003A19AD">
        <w:rPr>
          <w:rFonts w:ascii="Cambria" w:hAnsi="Cambria"/>
          <w:color w:val="000000" w:themeColor="text1"/>
          <w:sz w:val="24"/>
          <w:szCs w:val="24"/>
        </w:rPr>
        <w:t>In track features</w:t>
      </w:r>
    </w:p>
    <w:p w14:paraId="16A5144C" w14:textId="2E93A79F" w:rsidR="0021231D" w:rsidRPr="003A19AD" w:rsidRDefault="00755CBB" w:rsidP="003A19AD">
      <w:pPr>
        <w:pStyle w:val="ListParagraph"/>
        <w:numPr>
          <w:ilvl w:val="1"/>
          <w:numId w:val="11"/>
        </w:numPr>
        <w:snapToGrid w:val="0"/>
        <w:spacing w:line="360" w:lineRule="auto"/>
        <w:rPr>
          <w:rFonts w:ascii="Cambria" w:hAnsi="Cambria"/>
          <w:color w:val="000000" w:themeColor="text1"/>
          <w:sz w:val="24"/>
          <w:szCs w:val="24"/>
        </w:rPr>
      </w:pPr>
      <w:r w:rsidRPr="003A19AD">
        <w:rPr>
          <w:rFonts w:ascii="Cambria" w:hAnsi="Cambria"/>
          <w:color w:val="000000" w:themeColor="text1"/>
          <w:sz w:val="24"/>
          <w:szCs w:val="24"/>
        </w:rPr>
        <w:t xml:space="preserve">Average </w:t>
      </w:r>
      <w:r w:rsidR="004A526C" w:rsidRPr="003A19AD">
        <w:rPr>
          <w:rFonts w:ascii="Cambria" w:hAnsi="Cambria"/>
          <w:color w:val="000000" w:themeColor="text1"/>
          <w:sz w:val="24"/>
          <w:szCs w:val="24"/>
        </w:rPr>
        <w:t>danceability</w:t>
      </w:r>
    </w:p>
    <w:p w14:paraId="56086AAB" w14:textId="77777777" w:rsidR="0021231D" w:rsidRPr="003A19AD" w:rsidRDefault="0021231D" w:rsidP="003A19AD">
      <w:pPr>
        <w:pStyle w:val="ListParagraph"/>
        <w:numPr>
          <w:ilvl w:val="1"/>
          <w:numId w:val="11"/>
        </w:numPr>
        <w:snapToGrid w:val="0"/>
        <w:spacing w:line="360" w:lineRule="auto"/>
        <w:rPr>
          <w:rFonts w:ascii="Cambria" w:hAnsi="Cambria"/>
          <w:color w:val="000000" w:themeColor="text1"/>
          <w:sz w:val="24"/>
          <w:szCs w:val="24"/>
        </w:rPr>
      </w:pPr>
      <w:r w:rsidRPr="003A19AD">
        <w:rPr>
          <w:rFonts w:ascii="Cambria" w:hAnsi="Cambria"/>
          <w:color w:val="000000" w:themeColor="text1"/>
          <w:sz w:val="24"/>
          <w:szCs w:val="24"/>
        </w:rPr>
        <w:t>Energy</w:t>
      </w:r>
    </w:p>
    <w:p w14:paraId="1BF111C4" w14:textId="77777777" w:rsidR="0021231D" w:rsidRPr="003A19AD" w:rsidRDefault="0021231D" w:rsidP="003A19AD">
      <w:pPr>
        <w:pStyle w:val="ListParagraph"/>
        <w:numPr>
          <w:ilvl w:val="1"/>
          <w:numId w:val="11"/>
        </w:numPr>
        <w:snapToGrid w:val="0"/>
        <w:spacing w:line="360" w:lineRule="auto"/>
        <w:rPr>
          <w:rFonts w:ascii="Cambria" w:hAnsi="Cambria"/>
          <w:color w:val="000000" w:themeColor="text1"/>
          <w:sz w:val="24"/>
          <w:szCs w:val="24"/>
        </w:rPr>
      </w:pPr>
      <w:r w:rsidRPr="003A19AD">
        <w:rPr>
          <w:rFonts w:ascii="Cambria" w:hAnsi="Cambria"/>
          <w:color w:val="000000" w:themeColor="text1"/>
          <w:sz w:val="24"/>
          <w:szCs w:val="24"/>
        </w:rPr>
        <w:t>Loudness</w:t>
      </w:r>
    </w:p>
    <w:p w14:paraId="0A435869" w14:textId="77777777" w:rsidR="0021231D" w:rsidRPr="003A19AD" w:rsidRDefault="0021231D" w:rsidP="003A19AD">
      <w:pPr>
        <w:pStyle w:val="ListParagraph"/>
        <w:numPr>
          <w:ilvl w:val="1"/>
          <w:numId w:val="11"/>
        </w:numPr>
        <w:snapToGrid w:val="0"/>
        <w:spacing w:line="360" w:lineRule="auto"/>
        <w:rPr>
          <w:rFonts w:ascii="Cambria" w:hAnsi="Cambria"/>
          <w:color w:val="000000" w:themeColor="text1"/>
          <w:sz w:val="24"/>
          <w:szCs w:val="24"/>
        </w:rPr>
      </w:pPr>
      <w:r w:rsidRPr="003A19AD">
        <w:rPr>
          <w:rFonts w:ascii="Cambria" w:hAnsi="Cambria"/>
          <w:color w:val="000000" w:themeColor="text1"/>
          <w:sz w:val="24"/>
          <w:szCs w:val="24"/>
        </w:rPr>
        <w:t>Liveness</w:t>
      </w:r>
    </w:p>
    <w:p w14:paraId="54A35D34" w14:textId="33F24E78" w:rsidR="0021231D" w:rsidRPr="003A19AD" w:rsidRDefault="00B14152" w:rsidP="003A19AD">
      <w:pPr>
        <w:pStyle w:val="ListParagraph"/>
        <w:numPr>
          <w:ilvl w:val="1"/>
          <w:numId w:val="11"/>
        </w:numPr>
        <w:snapToGrid w:val="0"/>
        <w:spacing w:line="360" w:lineRule="auto"/>
        <w:rPr>
          <w:rFonts w:ascii="Cambria" w:hAnsi="Cambria"/>
          <w:color w:val="000000" w:themeColor="text1"/>
          <w:sz w:val="24"/>
          <w:szCs w:val="24"/>
        </w:rPr>
      </w:pPr>
      <w:r>
        <w:rPr>
          <w:rFonts w:ascii="Cambria" w:hAnsi="Cambria"/>
          <w:color w:val="000000" w:themeColor="text1"/>
          <w:sz w:val="24"/>
          <w:szCs w:val="24"/>
        </w:rPr>
        <w:t xml:space="preserve">Acousticness </w:t>
      </w:r>
    </w:p>
    <w:p w14:paraId="3F8C743C" w14:textId="71B9207E" w:rsidR="000F0C42" w:rsidRPr="003A19AD" w:rsidRDefault="0021231D" w:rsidP="003A19AD">
      <w:pPr>
        <w:pStyle w:val="ListParagraph"/>
        <w:numPr>
          <w:ilvl w:val="0"/>
          <w:numId w:val="11"/>
        </w:numPr>
        <w:snapToGrid w:val="0"/>
        <w:spacing w:line="360" w:lineRule="auto"/>
        <w:rPr>
          <w:rFonts w:ascii="Cambria" w:hAnsi="Cambria"/>
          <w:color w:val="000000" w:themeColor="text1"/>
          <w:sz w:val="24"/>
          <w:szCs w:val="24"/>
        </w:rPr>
      </w:pPr>
      <w:r w:rsidRPr="003A19AD">
        <w:rPr>
          <w:rFonts w:ascii="Cambria" w:hAnsi="Cambria"/>
          <w:color w:val="000000" w:themeColor="text1"/>
          <w:sz w:val="24"/>
          <w:szCs w:val="24"/>
        </w:rPr>
        <w:t xml:space="preserve">Most common genres for new releases </w:t>
      </w:r>
      <w:bookmarkStart w:id="4" w:name="_u6u4054cy2ci" w:colFirst="0" w:colLast="0"/>
      <w:bookmarkEnd w:id="4"/>
    </w:p>
    <w:p w14:paraId="06D480EC" w14:textId="77777777" w:rsidR="000F0C42" w:rsidRPr="003A19AD" w:rsidRDefault="000F0C42" w:rsidP="003A19AD">
      <w:pPr>
        <w:snapToGrid w:val="0"/>
        <w:spacing w:line="360" w:lineRule="auto"/>
        <w:rPr>
          <w:rFonts w:ascii="Cambria" w:hAnsi="Cambria"/>
          <w:b/>
          <w:color w:val="000000" w:themeColor="text1"/>
          <w:sz w:val="32"/>
          <w:szCs w:val="24"/>
        </w:rPr>
      </w:pPr>
    </w:p>
    <w:p w14:paraId="3F399BCF" w14:textId="0A53FE0A" w:rsidR="008B7900" w:rsidRPr="003A19AD" w:rsidRDefault="008B7900" w:rsidP="003A19AD">
      <w:pPr>
        <w:snapToGrid w:val="0"/>
        <w:spacing w:line="360" w:lineRule="auto"/>
        <w:rPr>
          <w:rFonts w:ascii="Cambria" w:hAnsi="Cambria"/>
          <w:b/>
          <w:color w:val="000000" w:themeColor="text1"/>
          <w:sz w:val="32"/>
          <w:szCs w:val="24"/>
        </w:rPr>
      </w:pPr>
      <w:r w:rsidRPr="003A19AD">
        <w:rPr>
          <w:rFonts w:ascii="Cambria" w:hAnsi="Cambria"/>
          <w:b/>
          <w:color w:val="000000" w:themeColor="text1"/>
          <w:sz w:val="32"/>
          <w:szCs w:val="24"/>
        </w:rPr>
        <w:t>Data Collection</w:t>
      </w:r>
    </w:p>
    <w:p w14:paraId="2EB3CF6D" w14:textId="1C6228E5" w:rsidR="008B7900" w:rsidRPr="003A19AD" w:rsidRDefault="00D54A9D" w:rsidP="003A19AD">
      <w:pPr>
        <w:pStyle w:val="NormalWeb"/>
        <w:snapToGrid w:val="0"/>
        <w:spacing w:before="0" w:beforeAutospacing="0" w:after="0" w:afterAutospacing="0" w:line="360" w:lineRule="auto"/>
        <w:contextualSpacing/>
        <w:jc w:val="both"/>
        <w:rPr>
          <w:rFonts w:ascii="Cambria" w:hAnsi="Cambria"/>
        </w:rPr>
      </w:pPr>
      <w:r w:rsidRPr="003A19AD">
        <w:rPr>
          <w:rFonts w:ascii="Cambria" w:hAnsi="Cambria" w:cs="Arial"/>
          <w:color w:val="000000"/>
        </w:rPr>
        <w:t xml:space="preserve">In general, we </w:t>
      </w:r>
      <w:r w:rsidR="00AB4EFB">
        <w:rPr>
          <w:rFonts w:ascii="Cambria" w:hAnsi="Cambria" w:cs="Arial"/>
          <w:color w:val="000000"/>
        </w:rPr>
        <w:t>tried</w:t>
      </w:r>
      <w:r w:rsidR="008B7900" w:rsidRPr="003A19AD">
        <w:rPr>
          <w:rFonts w:ascii="Cambria" w:hAnsi="Cambria" w:cs="Arial"/>
          <w:color w:val="000000"/>
        </w:rPr>
        <w:t xml:space="preserve"> to answer those questions via analyzing data from Spotify.</w:t>
      </w:r>
      <w:r w:rsidR="00D81ADB" w:rsidRPr="003A19AD">
        <w:rPr>
          <w:rFonts w:ascii="Cambria" w:hAnsi="Cambria" w:cs="Arial"/>
          <w:color w:val="000000"/>
        </w:rPr>
        <w:t xml:space="preserve"> To collect and </w:t>
      </w:r>
      <w:r w:rsidR="003A73C8" w:rsidRPr="003A19AD">
        <w:rPr>
          <w:rFonts w:ascii="Cambria" w:hAnsi="Cambria" w:cs="Arial"/>
          <w:color w:val="000000"/>
        </w:rPr>
        <w:t>analyze</w:t>
      </w:r>
      <w:r w:rsidR="003121CA" w:rsidRPr="003A19AD">
        <w:rPr>
          <w:rFonts w:ascii="Cambria" w:hAnsi="Cambria" w:cs="Arial"/>
          <w:color w:val="000000"/>
        </w:rPr>
        <w:t xml:space="preserve"> data</w:t>
      </w:r>
      <w:r w:rsidR="00D81ADB" w:rsidRPr="003A19AD">
        <w:rPr>
          <w:rFonts w:ascii="Cambria" w:hAnsi="Cambria" w:cs="Arial"/>
          <w:color w:val="000000"/>
        </w:rPr>
        <w:t xml:space="preserve">, </w:t>
      </w:r>
      <w:r w:rsidR="009034F7" w:rsidRPr="003A19AD">
        <w:rPr>
          <w:rFonts w:ascii="Cambria" w:hAnsi="Cambria" w:cs="Arial"/>
          <w:color w:val="000000"/>
        </w:rPr>
        <w:t>we use Python as programming language for scripting.</w:t>
      </w:r>
    </w:p>
    <w:p w14:paraId="4A54F7A7" w14:textId="77777777" w:rsidR="00BB6916" w:rsidRPr="003A19AD" w:rsidRDefault="00BB6916" w:rsidP="003A19AD">
      <w:pPr>
        <w:pStyle w:val="NormalWeb"/>
        <w:snapToGrid w:val="0"/>
        <w:spacing w:before="0" w:beforeAutospacing="0" w:after="0" w:afterAutospacing="0" w:line="360" w:lineRule="auto"/>
        <w:contextualSpacing/>
        <w:jc w:val="both"/>
        <w:rPr>
          <w:rFonts w:ascii="Cambria" w:hAnsi="Cambria" w:cs="Arial"/>
          <w:color w:val="000000"/>
        </w:rPr>
      </w:pPr>
    </w:p>
    <w:p w14:paraId="201B2679" w14:textId="36AB73EF" w:rsidR="008B7900" w:rsidRPr="003A19AD" w:rsidRDefault="00CE7CEB" w:rsidP="003A19AD">
      <w:pPr>
        <w:pStyle w:val="NormalWeb"/>
        <w:snapToGrid w:val="0"/>
        <w:spacing w:before="0" w:beforeAutospacing="0" w:after="0" w:afterAutospacing="0" w:line="360" w:lineRule="auto"/>
        <w:contextualSpacing/>
        <w:jc w:val="both"/>
        <w:rPr>
          <w:rFonts w:ascii="Cambria" w:hAnsi="Cambria" w:cs="Arial"/>
          <w:color w:val="000000"/>
        </w:rPr>
      </w:pPr>
      <w:r>
        <w:rPr>
          <w:rFonts w:ascii="Cambria" w:hAnsi="Cambria" w:cs="Arial"/>
          <w:color w:val="000000"/>
        </w:rPr>
        <w:t>W</w:t>
      </w:r>
      <w:r w:rsidR="008B7900" w:rsidRPr="003A19AD">
        <w:rPr>
          <w:rFonts w:ascii="Cambria" w:hAnsi="Cambria" w:cs="Arial"/>
          <w:color w:val="000000"/>
        </w:rPr>
        <w:t>e utilize</w:t>
      </w:r>
      <w:r w:rsidR="00AB4EFB">
        <w:rPr>
          <w:rFonts w:ascii="Cambria" w:hAnsi="Cambria" w:cs="Arial"/>
          <w:color w:val="000000"/>
        </w:rPr>
        <w:t>d</w:t>
      </w:r>
      <w:r w:rsidR="008B7900" w:rsidRPr="003A19AD">
        <w:rPr>
          <w:rFonts w:ascii="Cambria" w:hAnsi="Cambria" w:cs="Arial"/>
          <w:color w:val="000000"/>
        </w:rPr>
        <w:t xml:space="preserve"> </w:t>
      </w:r>
      <w:r w:rsidR="00154073" w:rsidRPr="003A19AD">
        <w:rPr>
          <w:rFonts w:ascii="Cambria" w:hAnsi="Cambria" w:cs="Arial"/>
          <w:color w:val="000000"/>
        </w:rPr>
        <w:t xml:space="preserve">official Spotify REST API. </w:t>
      </w:r>
      <w:r w:rsidR="008B7900" w:rsidRPr="003A19AD">
        <w:rPr>
          <w:rFonts w:ascii="Cambria" w:hAnsi="Cambria" w:cs="Arial"/>
          <w:color w:val="000000"/>
        </w:rPr>
        <w:t>Also, we use</w:t>
      </w:r>
      <w:r w:rsidR="00AB4EFB">
        <w:rPr>
          <w:rFonts w:ascii="Cambria" w:hAnsi="Cambria" w:cs="Arial"/>
          <w:color w:val="000000"/>
        </w:rPr>
        <w:t>d</w:t>
      </w:r>
      <w:r w:rsidR="008B7900" w:rsidRPr="003A19AD">
        <w:rPr>
          <w:rFonts w:ascii="Cambria" w:hAnsi="Cambria" w:cs="Arial"/>
          <w:color w:val="000000"/>
        </w:rPr>
        <w:t xml:space="preserve"> a lightweight Python library Spotipy</w:t>
      </w:r>
      <w:r w:rsidR="00570956">
        <w:rPr>
          <w:rFonts w:ascii="Cambria" w:hAnsi="Cambria" w:cs="Arial"/>
          <w:color w:val="000000"/>
        </w:rPr>
        <w:t>, which comprised</w:t>
      </w:r>
      <w:r w:rsidR="008B7900" w:rsidRPr="003A19AD">
        <w:rPr>
          <w:rFonts w:ascii="Cambria" w:hAnsi="Cambria" w:cs="Arial"/>
          <w:color w:val="000000"/>
        </w:rPr>
        <w:t xml:space="preserve"> Spotify Web API, </w:t>
      </w:r>
      <w:r w:rsidR="008A5E3F" w:rsidRPr="003A19AD">
        <w:rPr>
          <w:rFonts w:ascii="Cambria" w:hAnsi="Cambria" w:cs="Arial"/>
          <w:color w:val="000000"/>
        </w:rPr>
        <w:t>for easy authentication</w:t>
      </w:r>
      <w:r w:rsidR="00BD7015" w:rsidRPr="003A19AD">
        <w:rPr>
          <w:rFonts w:ascii="Cambria" w:hAnsi="Cambria" w:cs="Arial"/>
          <w:color w:val="000000"/>
        </w:rPr>
        <w:t>.</w:t>
      </w:r>
    </w:p>
    <w:p w14:paraId="4C9FB45E" w14:textId="77777777" w:rsidR="008B7900" w:rsidRPr="003A19AD" w:rsidRDefault="008B7900" w:rsidP="003A19AD">
      <w:pPr>
        <w:pStyle w:val="NormalWeb"/>
        <w:snapToGrid w:val="0"/>
        <w:spacing w:before="0" w:beforeAutospacing="0" w:after="0" w:afterAutospacing="0" w:line="360" w:lineRule="auto"/>
        <w:contextualSpacing/>
        <w:jc w:val="both"/>
        <w:rPr>
          <w:rFonts w:ascii="Cambria" w:hAnsi="Cambria" w:cs="Arial"/>
          <w:color w:val="000000"/>
        </w:rPr>
      </w:pPr>
    </w:p>
    <w:p w14:paraId="25D74DC5" w14:textId="75062D42" w:rsidR="008B7900" w:rsidRPr="003A19AD" w:rsidRDefault="007077BE" w:rsidP="003A19AD">
      <w:pPr>
        <w:pStyle w:val="NormalWeb"/>
        <w:snapToGrid w:val="0"/>
        <w:spacing w:before="0" w:beforeAutospacing="0" w:after="0" w:afterAutospacing="0" w:line="360" w:lineRule="auto"/>
        <w:contextualSpacing/>
        <w:jc w:val="both"/>
        <w:rPr>
          <w:rFonts w:ascii="Cambria" w:hAnsi="Cambria" w:cs="Arial"/>
          <w:color w:val="000000"/>
        </w:rPr>
      </w:pPr>
      <w:r w:rsidRPr="003A19AD">
        <w:rPr>
          <w:rFonts w:ascii="Cambria" w:hAnsi="Cambria" w:cs="Arial"/>
          <w:color w:val="000000"/>
        </w:rPr>
        <w:t xml:space="preserve">There </w:t>
      </w:r>
      <w:r w:rsidR="00570956">
        <w:rPr>
          <w:rFonts w:ascii="Cambria" w:hAnsi="Cambria" w:cs="Arial"/>
          <w:color w:val="000000"/>
        </w:rPr>
        <w:t>were</w:t>
      </w:r>
      <w:r w:rsidR="008B7900" w:rsidRPr="003A19AD">
        <w:rPr>
          <w:rFonts w:ascii="Cambria" w:hAnsi="Cambria" w:cs="Arial"/>
          <w:color w:val="000000"/>
        </w:rPr>
        <w:t xml:space="preserve"> two situations when sending requests from client to those RESTful APIs. For non-authorized request, we merely need</w:t>
      </w:r>
      <w:r w:rsidR="00570956">
        <w:rPr>
          <w:rFonts w:ascii="Cambria" w:hAnsi="Cambria" w:cs="Arial"/>
          <w:color w:val="000000"/>
        </w:rPr>
        <w:t>ed</w:t>
      </w:r>
      <w:r w:rsidR="008B7900" w:rsidRPr="003A19AD">
        <w:rPr>
          <w:rFonts w:ascii="Cambria" w:hAnsi="Cambria" w:cs="Arial"/>
          <w:color w:val="000000"/>
        </w:rPr>
        <w:t xml:space="preserve"> to create a Spotify object and make method calls with the parameters as we like. For example, we </w:t>
      </w:r>
      <w:r w:rsidR="00570956">
        <w:rPr>
          <w:rFonts w:ascii="Cambria" w:hAnsi="Cambria" w:cs="Arial"/>
          <w:color w:val="000000"/>
        </w:rPr>
        <w:t>could</w:t>
      </w:r>
      <w:r w:rsidR="008B7900" w:rsidRPr="003A19AD">
        <w:rPr>
          <w:rFonts w:ascii="Cambria" w:hAnsi="Cambria" w:cs="Arial"/>
          <w:color w:val="000000"/>
        </w:rPr>
        <w:t xml:space="preserve"> specify the artist name and their music styles as terms for searching. For authorized requests, which require</w:t>
      </w:r>
      <w:r w:rsidR="00570956">
        <w:rPr>
          <w:rFonts w:ascii="Cambria" w:hAnsi="Cambria" w:cs="Arial"/>
          <w:color w:val="000000"/>
        </w:rPr>
        <w:t>d</w:t>
      </w:r>
      <w:r w:rsidR="008B7900" w:rsidRPr="003A19AD">
        <w:rPr>
          <w:rFonts w:ascii="Cambria" w:hAnsi="Cambria" w:cs="Arial"/>
          <w:color w:val="000000"/>
        </w:rPr>
        <w:t xml:space="preserve"> user authentication when calling methods, we need</w:t>
      </w:r>
      <w:r w:rsidR="00570956">
        <w:rPr>
          <w:rFonts w:ascii="Cambria" w:hAnsi="Cambria" w:cs="Arial"/>
          <w:color w:val="000000"/>
        </w:rPr>
        <w:t>ed</w:t>
      </w:r>
      <w:r w:rsidR="008B7900" w:rsidRPr="003A19AD">
        <w:rPr>
          <w:rFonts w:ascii="Cambria" w:hAnsi="Cambria" w:cs="Arial"/>
          <w:color w:val="000000"/>
        </w:rPr>
        <w:t xml:space="preserve"> to generate authorization tokens and register our applications to get the credentials necessary to make authorized calls.</w:t>
      </w:r>
    </w:p>
    <w:p w14:paraId="4FCF4D51" w14:textId="77777777" w:rsidR="008B7900" w:rsidRPr="003A19AD" w:rsidRDefault="008B7900" w:rsidP="003A19AD">
      <w:pPr>
        <w:pStyle w:val="NormalWeb"/>
        <w:snapToGrid w:val="0"/>
        <w:spacing w:before="0" w:beforeAutospacing="0" w:after="0" w:afterAutospacing="0" w:line="360" w:lineRule="auto"/>
        <w:contextualSpacing/>
        <w:jc w:val="both"/>
        <w:rPr>
          <w:rFonts w:ascii="Cambria" w:hAnsi="Cambria" w:cs="Arial"/>
          <w:color w:val="000000"/>
        </w:rPr>
      </w:pPr>
    </w:p>
    <w:p w14:paraId="5ED5F297" w14:textId="016F50AA" w:rsidR="008B7900" w:rsidRPr="003A19AD" w:rsidRDefault="00291057" w:rsidP="003A19AD">
      <w:pPr>
        <w:pStyle w:val="NormalWeb"/>
        <w:snapToGrid w:val="0"/>
        <w:spacing w:before="0" w:beforeAutospacing="0" w:after="0" w:afterAutospacing="0" w:line="360" w:lineRule="auto"/>
        <w:contextualSpacing/>
        <w:jc w:val="both"/>
        <w:rPr>
          <w:rFonts w:ascii="Cambria" w:hAnsi="Cambria" w:cs="Arial"/>
          <w:color w:val="000000"/>
        </w:rPr>
      </w:pPr>
      <w:r w:rsidRPr="003A19AD">
        <w:rPr>
          <w:rFonts w:ascii="Cambria" w:hAnsi="Cambria" w:cs="Arial"/>
          <w:color w:val="000000"/>
        </w:rPr>
        <w:t>With</w:t>
      </w:r>
      <w:r w:rsidR="008B7900" w:rsidRPr="003A19AD">
        <w:rPr>
          <w:rFonts w:ascii="Cambria" w:hAnsi="Cambria" w:cs="Arial"/>
          <w:color w:val="000000"/>
        </w:rPr>
        <w:t xml:space="preserve"> </w:t>
      </w:r>
      <w:r w:rsidR="005B7243" w:rsidRPr="003A19AD">
        <w:rPr>
          <w:rFonts w:ascii="Cambria" w:hAnsi="Cambria" w:cs="Arial"/>
          <w:color w:val="000000"/>
        </w:rPr>
        <w:t>different endpoints</w:t>
      </w:r>
      <w:r w:rsidR="00F210A5" w:rsidRPr="003A19AD">
        <w:rPr>
          <w:rFonts w:ascii="Cambria" w:hAnsi="Cambria" w:cs="Arial"/>
          <w:color w:val="000000"/>
        </w:rPr>
        <w:t>, we</w:t>
      </w:r>
      <w:r w:rsidR="008B7900" w:rsidRPr="003A19AD">
        <w:rPr>
          <w:rFonts w:ascii="Cambria" w:hAnsi="Cambria" w:cs="Arial"/>
          <w:color w:val="000000"/>
        </w:rPr>
        <w:t xml:space="preserve"> majorly focus</w:t>
      </w:r>
      <w:r w:rsidR="00570956">
        <w:rPr>
          <w:rFonts w:ascii="Cambria" w:hAnsi="Cambria" w:cs="Arial"/>
          <w:color w:val="000000"/>
        </w:rPr>
        <w:t>ed</w:t>
      </w:r>
      <w:r w:rsidR="008B7900" w:rsidRPr="003A19AD">
        <w:rPr>
          <w:rFonts w:ascii="Cambria" w:hAnsi="Cambria" w:cs="Arial"/>
          <w:color w:val="000000"/>
        </w:rPr>
        <w:t xml:space="preserve"> on collecting the data we need</w:t>
      </w:r>
      <w:r w:rsidR="00570956">
        <w:rPr>
          <w:rFonts w:ascii="Cambria" w:hAnsi="Cambria" w:cs="Arial"/>
          <w:color w:val="000000"/>
        </w:rPr>
        <w:t>ed</w:t>
      </w:r>
      <w:r w:rsidR="008B7900" w:rsidRPr="003A19AD">
        <w:rPr>
          <w:rFonts w:ascii="Cambria" w:hAnsi="Cambria" w:cs="Arial"/>
          <w:color w:val="000000"/>
        </w:rPr>
        <w:t xml:space="preserve"> to answer the questions rais</w:t>
      </w:r>
      <w:r w:rsidR="007954B1" w:rsidRPr="003A19AD">
        <w:rPr>
          <w:rFonts w:ascii="Cambria" w:hAnsi="Cambria" w:cs="Arial"/>
          <w:color w:val="000000"/>
        </w:rPr>
        <w:t xml:space="preserve">ed above. Specifically, we </w:t>
      </w:r>
      <w:r w:rsidR="008B7900" w:rsidRPr="003A19AD">
        <w:rPr>
          <w:rFonts w:ascii="Cambria" w:hAnsi="Cambria" w:cs="Arial"/>
          <w:color w:val="000000"/>
        </w:rPr>
        <w:t>use</w:t>
      </w:r>
      <w:r w:rsidR="00570956">
        <w:rPr>
          <w:rFonts w:ascii="Cambria" w:hAnsi="Cambria" w:cs="Arial"/>
          <w:color w:val="000000"/>
        </w:rPr>
        <w:t>d</w:t>
      </w:r>
      <w:r w:rsidR="008B7900" w:rsidRPr="003A19AD">
        <w:rPr>
          <w:rFonts w:ascii="Cambria" w:hAnsi="Cambria" w:cs="Arial"/>
          <w:color w:val="000000"/>
        </w:rPr>
        <w:t xml:space="preserve"> its client module to collect data. By creating Spotify API objects and specifyi</w:t>
      </w:r>
      <w:r w:rsidR="006963D5" w:rsidRPr="003A19AD">
        <w:rPr>
          <w:rFonts w:ascii="Cambria" w:hAnsi="Cambria" w:cs="Arial"/>
          <w:color w:val="000000"/>
        </w:rPr>
        <w:t xml:space="preserve">ng relevant parameters, we </w:t>
      </w:r>
      <w:r w:rsidR="008B7900" w:rsidRPr="003A19AD">
        <w:rPr>
          <w:rFonts w:ascii="Cambria" w:hAnsi="Cambria" w:cs="Arial"/>
          <w:color w:val="000000"/>
        </w:rPr>
        <w:t>collect</w:t>
      </w:r>
      <w:r w:rsidR="00570956">
        <w:rPr>
          <w:rFonts w:ascii="Cambria" w:hAnsi="Cambria" w:cs="Arial"/>
          <w:color w:val="000000"/>
        </w:rPr>
        <w:t>ed</w:t>
      </w:r>
      <w:r w:rsidR="008B7900" w:rsidRPr="003A19AD">
        <w:rPr>
          <w:rFonts w:ascii="Cambria" w:hAnsi="Cambria" w:cs="Arial"/>
          <w:color w:val="000000"/>
        </w:rPr>
        <w:t xml:space="preserve"> data about albums, artists, and their top tracks as well as similar artists, their popularity, and their </w:t>
      </w:r>
      <w:r w:rsidR="00442BA5" w:rsidRPr="003A19AD">
        <w:rPr>
          <w:rFonts w:ascii="Cambria" w:hAnsi="Cambria" w:cs="Arial"/>
          <w:color w:val="000000"/>
        </w:rPr>
        <w:t xml:space="preserve">album categories. Also, we </w:t>
      </w:r>
      <w:r w:rsidR="00627280" w:rsidRPr="003A19AD">
        <w:rPr>
          <w:rFonts w:ascii="Cambria" w:hAnsi="Cambria" w:cs="Arial"/>
          <w:color w:val="000000"/>
        </w:rPr>
        <w:t>collect</w:t>
      </w:r>
      <w:r w:rsidR="00570956">
        <w:rPr>
          <w:rFonts w:ascii="Cambria" w:hAnsi="Cambria" w:cs="Arial"/>
          <w:color w:val="000000"/>
        </w:rPr>
        <w:t>ed</w:t>
      </w:r>
      <w:r w:rsidR="00627280" w:rsidRPr="003A19AD">
        <w:rPr>
          <w:rFonts w:ascii="Cambria" w:hAnsi="Cambria" w:cs="Arial"/>
          <w:color w:val="000000"/>
        </w:rPr>
        <w:t xml:space="preserve"> tracks’ audio features, which indicate</w:t>
      </w:r>
      <w:r w:rsidR="00570956">
        <w:rPr>
          <w:rFonts w:ascii="Cambria" w:hAnsi="Cambria" w:cs="Arial"/>
          <w:color w:val="000000"/>
        </w:rPr>
        <w:t>d</w:t>
      </w:r>
      <w:r w:rsidR="00627280" w:rsidRPr="003A19AD">
        <w:rPr>
          <w:rFonts w:ascii="Cambria" w:hAnsi="Cambria" w:cs="Arial"/>
          <w:color w:val="000000"/>
        </w:rPr>
        <w:t xml:space="preserve"> the </w:t>
      </w:r>
      <w:r w:rsidR="00241E78" w:rsidRPr="003A19AD">
        <w:rPr>
          <w:rFonts w:ascii="Cambria" w:hAnsi="Cambria" w:cs="Arial"/>
          <w:color w:val="000000"/>
        </w:rPr>
        <w:t>detailed style information of</w:t>
      </w:r>
      <w:r w:rsidR="00627280" w:rsidRPr="003A19AD">
        <w:rPr>
          <w:rFonts w:ascii="Cambria" w:hAnsi="Cambria" w:cs="Arial"/>
          <w:color w:val="000000"/>
        </w:rPr>
        <w:t xml:space="preserve"> the tracks.</w:t>
      </w:r>
    </w:p>
    <w:p w14:paraId="3523A44A" w14:textId="77777777" w:rsidR="008B7900" w:rsidRPr="003A19AD" w:rsidRDefault="008B7900" w:rsidP="003A19AD">
      <w:pPr>
        <w:pStyle w:val="NormalWeb"/>
        <w:snapToGrid w:val="0"/>
        <w:spacing w:before="0" w:beforeAutospacing="0" w:after="0" w:afterAutospacing="0" w:line="360" w:lineRule="auto"/>
        <w:contextualSpacing/>
        <w:jc w:val="both"/>
        <w:rPr>
          <w:rFonts w:ascii="Cambria" w:hAnsi="Cambria" w:cs="Arial"/>
          <w:color w:val="000000"/>
        </w:rPr>
      </w:pPr>
    </w:p>
    <w:p w14:paraId="225851D6" w14:textId="10B3D47F" w:rsidR="00363757" w:rsidRPr="003A19AD" w:rsidRDefault="00570956" w:rsidP="003A19AD">
      <w:pPr>
        <w:pStyle w:val="NormalWeb"/>
        <w:snapToGrid w:val="0"/>
        <w:spacing w:before="0" w:beforeAutospacing="0" w:after="0" w:afterAutospacing="0" w:line="360" w:lineRule="auto"/>
        <w:contextualSpacing/>
        <w:jc w:val="both"/>
        <w:rPr>
          <w:rFonts w:ascii="Cambria" w:hAnsi="Cambria" w:cs="Arial"/>
          <w:color w:val="000000"/>
        </w:rPr>
      </w:pPr>
      <w:r>
        <w:rPr>
          <w:rFonts w:ascii="Cambria" w:hAnsi="Cambria" w:cs="Arial"/>
          <w:color w:val="000000"/>
        </w:rPr>
        <w:t>We</w:t>
      </w:r>
      <w:r w:rsidR="008B7900" w:rsidRPr="003A19AD">
        <w:rPr>
          <w:rFonts w:ascii="Cambria" w:hAnsi="Cambria" w:cs="Arial"/>
          <w:color w:val="000000"/>
        </w:rPr>
        <w:t xml:space="preserve"> used the native Spotify REST API to extr</w:t>
      </w:r>
      <w:r w:rsidR="001D7A8C" w:rsidRPr="003A19AD">
        <w:rPr>
          <w:rFonts w:ascii="Cambria" w:hAnsi="Cambria" w:cs="Arial"/>
          <w:color w:val="000000"/>
        </w:rPr>
        <w:t xml:space="preserve">act artist data, track data, </w:t>
      </w:r>
      <w:r w:rsidR="008B7900" w:rsidRPr="003A19AD">
        <w:rPr>
          <w:rFonts w:ascii="Cambria" w:hAnsi="Cambria" w:cs="Arial"/>
          <w:color w:val="000000"/>
        </w:rPr>
        <w:t xml:space="preserve">track feature data, </w:t>
      </w:r>
      <w:r w:rsidR="0081344C" w:rsidRPr="003A19AD">
        <w:rPr>
          <w:rFonts w:ascii="Cambria" w:hAnsi="Cambria" w:cs="Arial"/>
          <w:color w:val="000000"/>
        </w:rPr>
        <w:t xml:space="preserve">new releases, </w:t>
      </w:r>
      <w:r w:rsidR="008B7900" w:rsidRPr="003A19AD">
        <w:rPr>
          <w:rFonts w:ascii="Cambria" w:hAnsi="Cambria" w:cs="Arial"/>
          <w:color w:val="000000"/>
        </w:rPr>
        <w:t>and other related artists</w:t>
      </w:r>
      <w:r w:rsidR="001A73B3" w:rsidRPr="003A19AD">
        <w:rPr>
          <w:rFonts w:ascii="Cambria" w:hAnsi="Cambria" w:cs="Arial"/>
          <w:color w:val="000000"/>
        </w:rPr>
        <w:t>’</w:t>
      </w:r>
      <w:r w:rsidR="008B7900" w:rsidRPr="003A19AD">
        <w:rPr>
          <w:rFonts w:ascii="Cambria" w:hAnsi="Cambria" w:cs="Arial"/>
          <w:color w:val="000000"/>
        </w:rPr>
        <w:t xml:space="preserve"> data. </w:t>
      </w:r>
      <w:r w:rsidR="002448B8" w:rsidRPr="003A19AD">
        <w:rPr>
          <w:rFonts w:ascii="Cambria" w:hAnsi="Cambria" w:cs="Arial"/>
          <w:color w:val="000000"/>
        </w:rPr>
        <w:t>We also use</w:t>
      </w:r>
      <w:r>
        <w:rPr>
          <w:rFonts w:ascii="Cambria" w:hAnsi="Cambria" w:cs="Arial"/>
          <w:color w:val="000000"/>
        </w:rPr>
        <w:t>d</w:t>
      </w:r>
      <w:r w:rsidR="00363757" w:rsidRPr="003A19AD">
        <w:rPr>
          <w:rFonts w:ascii="Cambria" w:hAnsi="Cambria" w:cs="Arial"/>
          <w:color w:val="000000"/>
        </w:rPr>
        <w:t xml:space="preserve"> a Python package, Spotipy, when working with authentication. It provided us a way to seamlessly manage credentials in a project that heavily relies on collaboration.</w:t>
      </w:r>
    </w:p>
    <w:p w14:paraId="4F50E9E8" w14:textId="77777777" w:rsidR="002448B8" w:rsidRPr="003A19AD" w:rsidRDefault="002448B8" w:rsidP="003A19AD">
      <w:pPr>
        <w:snapToGrid w:val="0"/>
        <w:spacing w:line="360" w:lineRule="auto"/>
        <w:contextualSpacing/>
        <w:rPr>
          <w:rFonts w:ascii="Cambria" w:hAnsi="Cambria"/>
          <w:color w:val="000000" w:themeColor="text1"/>
          <w:sz w:val="24"/>
          <w:szCs w:val="24"/>
        </w:rPr>
      </w:pPr>
    </w:p>
    <w:p w14:paraId="50C886B6" w14:textId="44F266A3" w:rsidR="008B7900" w:rsidRPr="003A19AD" w:rsidRDefault="008B7900" w:rsidP="003A19AD">
      <w:pPr>
        <w:snapToGrid w:val="0"/>
        <w:spacing w:line="360" w:lineRule="auto"/>
        <w:rPr>
          <w:rFonts w:ascii="Cambria" w:hAnsi="Cambria"/>
          <w:b/>
          <w:color w:val="000000" w:themeColor="text1"/>
          <w:sz w:val="32"/>
          <w:szCs w:val="24"/>
        </w:rPr>
      </w:pPr>
      <w:r w:rsidRPr="003A19AD">
        <w:rPr>
          <w:rFonts w:ascii="Cambria" w:hAnsi="Cambria"/>
          <w:b/>
          <w:color w:val="000000" w:themeColor="text1"/>
          <w:sz w:val="32"/>
          <w:szCs w:val="24"/>
        </w:rPr>
        <w:t>Data Cleaning</w:t>
      </w:r>
    </w:p>
    <w:p w14:paraId="37E4D79F" w14:textId="25FC0CB4" w:rsidR="008B7900" w:rsidRPr="003A19AD" w:rsidRDefault="002D01C8" w:rsidP="003A19AD">
      <w:pPr>
        <w:pStyle w:val="NormalWeb"/>
        <w:snapToGrid w:val="0"/>
        <w:spacing w:before="0" w:beforeAutospacing="0" w:after="0" w:afterAutospacing="0" w:line="360" w:lineRule="auto"/>
        <w:contextualSpacing/>
        <w:jc w:val="both"/>
        <w:rPr>
          <w:rFonts w:ascii="Cambria" w:hAnsi="Cambria" w:cs="Arial"/>
          <w:color w:val="000000"/>
        </w:rPr>
      </w:pPr>
      <w:r>
        <w:rPr>
          <w:rFonts w:ascii="Cambria" w:hAnsi="Cambria" w:cs="Arial"/>
          <w:color w:val="000000"/>
        </w:rPr>
        <w:lastRenderedPageBreak/>
        <w:t>T</w:t>
      </w:r>
      <w:r w:rsidR="008B7900" w:rsidRPr="003A19AD">
        <w:rPr>
          <w:rFonts w:ascii="Cambria" w:hAnsi="Cambria" w:cs="Arial"/>
          <w:color w:val="000000"/>
        </w:rPr>
        <w:t>he official Sp</w:t>
      </w:r>
      <w:r>
        <w:rPr>
          <w:rFonts w:ascii="Cambria" w:hAnsi="Cambria" w:cs="Arial"/>
          <w:color w:val="000000"/>
        </w:rPr>
        <w:t>otify API are RESTful services; t</w:t>
      </w:r>
      <w:r w:rsidR="00570956">
        <w:rPr>
          <w:rFonts w:ascii="Cambria" w:hAnsi="Cambria" w:cs="Arial"/>
          <w:color w:val="000000"/>
        </w:rPr>
        <w:t>he responses are</w:t>
      </w:r>
      <w:r w:rsidR="00BE1E83" w:rsidRPr="003A19AD">
        <w:rPr>
          <w:rFonts w:ascii="Cambria" w:hAnsi="Cambria" w:cs="Arial"/>
          <w:color w:val="000000"/>
        </w:rPr>
        <w:t xml:space="preserve"> </w:t>
      </w:r>
      <w:r w:rsidR="008B7900" w:rsidRPr="003A19AD">
        <w:rPr>
          <w:rFonts w:ascii="Cambria" w:hAnsi="Cambria" w:cs="Arial"/>
          <w:color w:val="000000"/>
        </w:rPr>
        <w:t xml:space="preserve">in the format of JSON files. </w:t>
      </w:r>
      <w:r>
        <w:rPr>
          <w:rFonts w:ascii="Cambria" w:hAnsi="Cambria" w:cs="Arial"/>
          <w:color w:val="000000"/>
        </w:rPr>
        <w:t>W</w:t>
      </w:r>
      <w:r w:rsidR="008B7900" w:rsidRPr="003A19AD">
        <w:rPr>
          <w:rFonts w:ascii="Cambria" w:hAnsi="Cambria" w:cs="Arial"/>
          <w:color w:val="000000"/>
        </w:rPr>
        <w:t xml:space="preserve">e </w:t>
      </w:r>
      <w:r w:rsidR="00343781">
        <w:rPr>
          <w:rFonts w:ascii="Cambria" w:hAnsi="Cambria" w:cs="Arial"/>
          <w:color w:val="000000"/>
        </w:rPr>
        <w:t>did</w:t>
      </w:r>
      <w:r w:rsidR="008B7900" w:rsidRPr="003A19AD">
        <w:rPr>
          <w:rFonts w:ascii="Cambria" w:hAnsi="Cambria" w:cs="Arial"/>
          <w:color w:val="000000"/>
        </w:rPr>
        <w:t xml:space="preserve"> not need to build any pipeline for data persistence. </w:t>
      </w:r>
      <w:r>
        <w:rPr>
          <w:rFonts w:ascii="Cambria" w:hAnsi="Cambria" w:cs="Arial"/>
          <w:color w:val="000000"/>
        </w:rPr>
        <w:t>W</w:t>
      </w:r>
      <w:r w:rsidR="008B7900" w:rsidRPr="003A19AD">
        <w:rPr>
          <w:rFonts w:ascii="Cambria" w:hAnsi="Cambria" w:cs="Arial"/>
          <w:color w:val="000000"/>
        </w:rPr>
        <w:t>e store</w:t>
      </w:r>
      <w:r w:rsidR="00343781">
        <w:rPr>
          <w:rFonts w:ascii="Cambria" w:hAnsi="Cambria" w:cs="Arial"/>
          <w:color w:val="000000"/>
        </w:rPr>
        <w:t>d</w:t>
      </w:r>
      <w:r w:rsidR="008B7900" w:rsidRPr="003A19AD">
        <w:rPr>
          <w:rFonts w:ascii="Cambria" w:hAnsi="Cambria" w:cs="Arial"/>
          <w:color w:val="000000"/>
        </w:rPr>
        <w:t xml:space="preserve"> </w:t>
      </w:r>
      <w:r>
        <w:rPr>
          <w:rFonts w:ascii="Cambria" w:hAnsi="Cambria" w:cs="Arial"/>
          <w:color w:val="000000"/>
        </w:rPr>
        <w:t>the JSON files</w:t>
      </w:r>
      <w:r w:rsidR="008B7900" w:rsidRPr="003A19AD">
        <w:rPr>
          <w:rFonts w:ascii="Cambria" w:hAnsi="Cambria" w:cs="Arial"/>
          <w:color w:val="000000"/>
        </w:rPr>
        <w:t xml:space="preserve"> locally </w:t>
      </w:r>
      <w:r>
        <w:rPr>
          <w:rFonts w:ascii="Cambria" w:hAnsi="Cambria" w:cs="Arial"/>
          <w:color w:val="000000"/>
        </w:rPr>
        <w:t>for data processing</w:t>
      </w:r>
      <w:r w:rsidR="004F1D3C" w:rsidRPr="003A19AD">
        <w:rPr>
          <w:rFonts w:ascii="Cambria" w:hAnsi="Cambria" w:cs="Arial"/>
          <w:color w:val="000000"/>
        </w:rPr>
        <w:t>.</w:t>
      </w:r>
    </w:p>
    <w:p w14:paraId="49B2E943" w14:textId="2A94AAB2" w:rsidR="008D690A" w:rsidRPr="003A19AD" w:rsidRDefault="008B7900" w:rsidP="003A19AD">
      <w:pPr>
        <w:pStyle w:val="NormalWeb"/>
        <w:snapToGrid w:val="0"/>
        <w:spacing w:before="0" w:beforeAutospacing="0" w:after="0" w:afterAutospacing="0" w:line="360" w:lineRule="auto"/>
        <w:contextualSpacing/>
        <w:jc w:val="both"/>
        <w:rPr>
          <w:rFonts w:ascii="Cambria" w:hAnsi="Cambria" w:cs="Arial"/>
          <w:color w:val="000000"/>
        </w:rPr>
      </w:pPr>
      <w:r w:rsidRPr="003A19AD">
        <w:rPr>
          <w:rFonts w:ascii="Cambria" w:hAnsi="Cambria" w:cs="Arial"/>
          <w:color w:val="000000"/>
        </w:rPr>
        <w:br/>
        <w:t>After obtaining all the data and store them in JSON files, we conduct</w:t>
      </w:r>
      <w:r w:rsidR="000C2C24">
        <w:rPr>
          <w:rFonts w:ascii="Cambria" w:hAnsi="Cambria" w:cs="Arial"/>
          <w:color w:val="000000"/>
        </w:rPr>
        <w:t>ed</w:t>
      </w:r>
      <w:r w:rsidRPr="003A19AD">
        <w:rPr>
          <w:rFonts w:ascii="Cambria" w:hAnsi="Cambria" w:cs="Arial"/>
          <w:color w:val="000000"/>
        </w:rPr>
        <w:t xml:space="preserve"> data cleaning. The primary goal of this process </w:t>
      </w:r>
      <w:r w:rsidR="000C2C24">
        <w:rPr>
          <w:rFonts w:ascii="Cambria" w:hAnsi="Cambria" w:cs="Arial"/>
          <w:color w:val="000000"/>
        </w:rPr>
        <w:t>was</w:t>
      </w:r>
      <w:r w:rsidRPr="003A19AD">
        <w:rPr>
          <w:rFonts w:ascii="Cambria" w:hAnsi="Cambria" w:cs="Arial"/>
          <w:color w:val="000000"/>
        </w:rPr>
        <w:t xml:space="preserve"> to extract the information we need</w:t>
      </w:r>
      <w:r w:rsidR="000C2C24">
        <w:rPr>
          <w:rFonts w:ascii="Cambria" w:hAnsi="Cambria" w:cs="Arial"/>
          <w:color w:val="000000"/>
        </w:rPr>
        <w:t>ed</w:t>
      </w:r>
      <w:r w:rsidRPr="003A19AD">
        <w:rPr>
          <w:rFonts w:ascii="Cambria" w:hAnsi="Cambria" w:cs="Arial"/>
          <w:color w:val="000000"/>
        </w:rPr>
        <w:t xml:space="preserve"> among metadata stored in JSON files, which</w:t>
      </w:r>
      <w:r w:rsidR="004B7590" w:rsidRPr="003A19AD">
        <w:rPr>
          <w:rFonts w:ascii="Cambria" w:hAnsi="Cambria" w:cs="Arial"/>
          <w:color w:val="000000"/>
        </w:rPr>
        <w:t xml:space="preserve"> </w:t>
      </w:r>
      <w:r w:rsidR="000C2C24">
        <w:rPr>
          <w:rFonts w:ascii="Cambria" w:hAnsi="Cambria" w:cs="Arial"/>
          <w:color w:val="000000"/>
        </w:rPr>
        <w:t>was</w:t>
      </w:r>
      <w:r w:rsidR="004B7590" w:rsidRPr="003A19AD">
        <w:rPr>
          <w:rFonts w:ascii="Cambria" w:hAnsi="Cambria" w:cs="Arial"/>
          <w:color w:val="000000"/>
        </w:rPr>
        <w:t xml:space="preserve"> </w:t>
      </w:r>
      <w:r w:rsidRPr="003A19AD">
        <w:rPr>
          <w:rFonts w:ascii="Cambria" w:hAnsi="Cambria" w:cs="Arial"/>
          <w:color w:val="000000"/>
        </w:rPr>
        <w:t>represented in dictionaries in Python. In this step, we extract</w:t>
      </w:r>
      <w:r w:rsidR="000C2C24">
        <w:rPr>
          <w:rFonts w:ascii="Cambria" w:hAnsi="Cambria" w:cs="Arial"/>
          <w:color w:val="000000"/>
        </w:rPr>
        <w:t>ed</w:t>
      </w:r>
      <w:r w:rsidRPr="003A19AD">
        <w:rPr>
          <w:rFonts w:ascii="Cambria" w:hAnsi="Cambria" w:cs="Arial"/>
          <w:color w:val="000000"/>
        </w:rPr>
        <w:t xml:space="preserve"> certain part</w:t>
      </w:r>
      <w:r w:rsidR="000C2C24">
        <w:rPr>
          <w:rFonts w:ascii="Cambria" w:hAnsi="Cambria" w:cs="Arial"/>
          <w:color w:val="000000"/>
        </w:rPr>
        <w:t>s</w:t>
      </w:r>
      <w:r w:rsidRPr="003A19AD">
        <w:rPr>
          <w:rFonts w:ascii="Cambria" w:hAnsi="Cambria" w:cs="Arial"/>
          <w:color w:val="000000"/>
        </w:rPr>
        <w:t xml:space="preserve"> of the data iteratively using specific keys and loops.</w:t>
      </w:r>
      <w:r w:rsidR="00EE5274">
        <w:rPr>
          <w:rFonts w:ascii="Cambria" w:hAnsi="Cambria" w:cs="Arial"/>
          <w:color w:val="000000"/>
        </w:rPr>
        <w:t xml:space="preserve"> We</w:t>
      </w:r>
      <w:r w:rsidRPr="003A19AD">
        <w:rPr>
          <w:rFonts w:ascii="Cambria" w:hAnsi="Cambria" w:cs="Arial"/>
          <w:color w:val="000000"/>
        </w:rPr>
        <w:t xml:space="preserve"> </w:t>
      </w:r>
      <w:r w:rsidR="00EE5274">
        <w:rPr>
          <w:rFonts w:ascii="Cambria" w:hAnsi="Cambria" w:cs="Arial"/>
          <w:color w:val="000000"/>
        </w:rPr>
        <w:t>saved</w:t>
      </w:r>
      <w:r w:rsidRPr="003A19AD">
        <w:rPr>
          <w:rFonts w:ascii="Cambria" w:hAnsi="Cambria" w:cs="Arial"/>
          <w:color w:val="000000"/>
        </w:rPr>
        <w:t xml:space="preserve"> cleaned data in Pandas dataframe when conducting grouping and aggregation analysis.</w:t>
      </w:r>
    </w:p>
    <w:p w14:paraId="5BACBF66" w14:textId="77777777" w:rsidR="000F0C42" w:rsidRPr="003A19AD" w:rsidRDefault="000F0C42" w:rsidP="003A19AD">
      <w:pPr>
        <w:snapToGrid w:val="0"/>
        <w:spacing w:line="360" w:lineRule="auto"/>
        <w:rPr>
          <w:rFonts w:ascii="Cambria" w:hAnsi="Cambria"/>
          <w:b/>
          <w:color w:val="000000" w:themeColor="text1"/>
          <w:sz w:val="32"/>
          <w:szCs w:val="24"/>
        </w:rPr>
      </w:pPr>
      <w:bookmarkStart w:id="5" w:name="_wk3jrqgep0g2" w:colFirst="0" w:colLast="0"/>
      <w:bookmarkEnd w:id="5"/>
    </w:p>
    <w:p w14:paraId="3EDD1ECD" w14:textId="6BF72247" w:rsidR="00145059" w:rsidRPr="003A19AD" w:rsidRDefault="002264AB" w:rsidP="003A19AD">
      <w:pPr>
        <w:snapToGrid w:val="0"/>
        <w:spacing w:line="360" w:lineRule="auto"/>
        <w:rPr>
          <w:rFonts w:ascii="Cambria" w:hAnsi="Cambria"/>
          <w:b/>
          <w:color w:val="000000" w:themeColor="text1"/>
          <w:sz w:val="32"/>
          <w:szCs w:val="24"/>
        </w:rPr>
      </w:pPr>
      <w:r w:rsidRPr="003A19AD">
        <w:rPr>
          <w:rFonts w:ascii="Cambria" w:hAnsi="Cambria"/>
          <w:b/>
          <w:color w:val="000000" w:themeColor="text1"/>
          <w:sz w:val="32"/>
          <w:szCs w:val="24"/>
        </w:rPr>
        <w:t>Analysis M</w:t>
      </w:r>
      <w:r w:rsidR="00D97A33" w:rsidRPr="003A19AD">
        <w:rPr>
          <w:rFonts w:ascii="Cambria" w:hAnsi="Cambria"/>
          <w:b/>
          <w:color w:val="000000" w:themeColor="text1"/>
          <w:sz w:val="32"/>
          <w:szCs w:val="24"/>
        </w:rPr>
        <w:t>ethod</w:t>
      </w:r>
    </w:p>
    <w:p w14:paraId="43F3685A" w14:textId="77777777" w:rsidR="00145059" w:rsidRPr="003A19AD" w:rsidRDefault="00145059"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t xml:space="preserve">Overall, we have data for the 5 most popular artists of 2016; each of them has 5 related artists (25 related artists in total); 10 top tracks of each artist above (250 tracks in total); all the features of each track (250 feature files); and 20 new album releases of 2017. </w:t>
      </w:r>
      <w:bookmarkStart w:id="6" w:name="_b0motz11d7ew" w:colFirst="0" w:colLast="0"/>
      <w:bookmarkEnd w:id="6"/>
    </w:p>
    <w:p w14:paraId="27067C59" w14:textId="77777777" w:rsidR="00145059" w:rsidRPr="003A19AD" w:rsidRDefault="00145059" w:rsidP="003A19AD">
      <w:pPr>
        <w:snapToGrid w:val="0"/>
        <w:spacing w:line="360" w:lineRule="auto"/>
        <w:rPr>
          <w:rFonts w:ascii="Cambria" w:hAnsi="Cambria"/>
          <w:b/>
          <w:color w:val="000000" w:themeColor="text1"/>
          <w:sz w:val="32"/>
          <w:szCs w:val="24"/>
        </w:rPr>
      </w:pPr>
    </w:p>
    <w:p w14:paraId="6F45EAA1" w14:textId="7D2C23CB" w:rsidR="003A3666" w:rsidRPr="003A19AD" w:rsidRDefault="00D97A33"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t xml:space="preserve">We </w:t>
      </w:r>
      <w:r w:rsidR="00750299">
        <w:rPr>
          <w:rFonts w:ascii="Cambria" w:hAnsi="Cambria"/>
          <w:color w:val="000000" w:themeColor="text1"/>
          <w:sz w:val="24"/>
          <w:szCs w:val="24"/>
        </w:rPr>
        <w:t>started with</w:t>
      </w:r>
      <w:r w:rsidRPr="003A19AD">
        <w:rPr>
          <w:rFonts w:ascii="Cambria" w:hAnsi="Cambria"/>
          <w:color w:val="000000" w:themeColor="text1"/>
          <w:sz w:val="24"/>
          <w:szCs w:val="24"/>
        </w:rPr>
        <w:t xml:space="preserve"> Spotify’s 5 most popular artists of 2016 (Spotify, 2017). We extracted data of their top tracks and the respective features. Then we branched out our search to include the related artists of the most popular artists to create a network of artists to induce a wider range of diversity in our analysis. A diverse dataset is useful to help produce more accurate results. On the other hand, all these artists share much in common to be connected to each other. This prevents too much anomaly to a degree. </w:t>
      </w:r>
    </w:p>
    <w:p w14:paraId="5C934E91" w14:textId="04D8CA03" w:rsidR="000F0C42" w:rsidRPr="003A19AD" w:rsidRDefault="000F0C42" w:rsidP="003A19AD">
      <w:pPr>
        <w:snapToGrid w:val="0"/>
        <w:spacing w:line="360" w:lineRule="auto"/>
        <w:contextualSpacing/>
        <w:rPr>
          <w:rFonts w:ascii="Cambria" w:hAnsi="Cambria"/>
          <w:color w:val="000000" w:themeColor="text1"/>
          <w:sz w:val="24"/>
          <w:szCs w:val="24"/>
        </w:rPr>
      </w:pPr>
    </w:p>
    <w:p w14:paraId="427843E2" w14:textId="77777777" w:rsidR="000F0C42" w:rsidRPr="003A19AD" w:rsidRDefault="00D97A33"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t>For the data analysis process, we us</w:t>
      </w:r>
      <w:r w:rsidR="00C75622" w:rsidRPr="003A19AD">
        <w:rPr>
          <w:rFonts w:ascii="Cambria" w:hAnsi="Cambria"/>
          <w:color w:val="000000" w:themeColor="text1"/>
          <w:sz w:val="24"/>
          <w:szCs w:val="24"/>
        </w:rPr>
        <w:t>ed the Pandas, JSON,</w:t>
      </w:r>
      <w:r w:rsidR="000F0C42" w:rsidRPr="003A19AD">
        <w:rPr>
          <w:rFonts w:ascii="Cambria" w:hAnsi="Cambria"/>
          <w:color w:val="000000" w:themeColor="text1"/>
          <w:sz w:val="24"/>
          <w:szCs w:val="24"/>
        </w:rPr>
        <w:t xml:space="preserve"> and</w:t>
      </w:r>
      <w:r w:rsidR="00C75622" w:rsidRPr="003A19AD">
        <w:rPr>
          <w:rFonts w:ascii="Cambria" w:hAnsi="Cambria"/>
          <w:color w:val="000000" w:themeColor="text1"/>
          <w:sz w:val="24"/>
          <w:szCs w:val="24"/>
        </w:rPr>
        <w:t xml:space="preserve"> Matplotlib </w:t>
      </w:r>
      <w:r w:rsidR="000F0C42" w:rsidRPr="003A19AD">
        <w:rPr>
          <w:rFonts w:ascii="Cambria" w:hAnsi="Cambria"/>
          <w:color w:val="000000" w:themeColor="text1"/>
          <w:sz w:val="24"/>
          <w:szCs w:val="24"/>
        </w:rPr>
        <w:t xml:space="preserve">packages to unpack the </w:t>
      </w:r>
      <w:r w:rsidRPr="003A19AD">
        <w:rPr>
          <w:rFonts w:ascii="Cambria" w:hAnsi="Cambria"/>
          <w:color w:val="000000" w:themeColor="text1"/>
          <w:sz w:val="24"/>
          <w:szCs w:val="24"/>
        </w:rPr>
        <w:t xml:space="preserve">JSON files and start to explore the variables and their relations with each other. This </w:t>
      </w:r>
    </w:p>
    <w:p w14:paraId="09A22FF7" w14:textId="67982BA9" w:rsidR="003A3666" w:rsidRPr="003A19AD" w:rsidRDefault="00F930A5" w:rsidP="003A19AD">
      <w:pPr>
        <w:snapToGrid w:val="0"/>
        <w:spacing w:line="360" w:lineRule="auto"/>
        <w:contextualSpacing/>
        <w:rPr>
          <w:rFonts w:ascii="Cambria" w:hAnsi="Cambria"/>
          <w:color w:val="000000" w:themeColor="text1"/>
          <w:sz w:val="24"/>
          <w:szCs w:val="24"/>
        </w:rPr>
      </w:pPr>
      <w:r>
        <w:rPr>
          <w:rFonts w:ascii="Cambria" w:hAnsi="Cambria"/>
          <w:color w:val="000000" w:themeColor="text1"/>
          <w:sz w:val="24"/>
          <w:szCs w:val="24"/>
        </w:rPr>
        <w:t>allowed</w:t>
      </w:r>
      <w:bookmarkStart w:id="7" w:name="_GoBack"/>
      <w:bookmarkEnd w:id="7"/>
      <w:r w:rsidR="00D97A33" w:rsidRPr="003A19AD">
        <w:rPr>
          <w:rFonts w:ascii="Cambria" w:hAnsi="Cambria"/>
          <w:color w:val="000000" w:themeColor="text1"/>
          <w:sz w:val="24"/>
          <w:szCs w:val="24"/>
        </w:rPr>
        <w:t xml:space="preserve"> us to create visualizations with targeted variables based on the relations.</w:t>
      </w:r>
    </w:p>
    <w:p w14:paraId="02EAF8FB" w14:textId="77777777" w:rsidR="00145059" w:rsidRPr="003A19AD" w:rsidRDefault="00145059" w:rsidP="003A19AD">
      <w:pPr>
        <w:snapToGrid w:val="0"/>
        <w:spacing w:line="360" w:lineRule="auto"/>
        <w:rPr>
          <w:rFonts w:ascii="Cambria" w:hAnsi="Cambria"/>
          <w:b/>
          <w:color w:val="000000" w:themeColor="text1"/>
          <w:sz w:val="32"/>
          <w:szCs w:val="24"/>
        </w:rPr>
      </w:pPr>
    </w:p>
    <w:p w14:paraId="14215DB2" w14:textId="2C67D581" w:rsidR="003A3666" w:rsidRPr="003A19AD" w:rsidRDefault="002264AB" w:rsidP="003A19AD">
      <w:pPr>
        <w:snapToGrid w:val="0"/>
        <w:spacing w:line="360" w:lineRule="auto"/>
        <w:rPr>
          <w:rFonts w:ascii="Cambria" w:hAnsi="Cambria"/>
          <w:b/>
          <w:color w:val="000000" w:themeColor="text1"/>
          <w:sz w:val="32"/>
          <w:szCs w:val="24"/>
        </w:rPr>
      </w:pPr>
      <w:r w:rsidRPr="003A19AD">
        <w:rPr>
          <w:rFonts w:ascii="Cambria" w:hAnsi="Cambria"/>
          <w:b/>
          <w:color w:val="000000" w:themeColor="text1"/>
          <w:sz w:val="32"/>
          <w:szCs w:val="24"/>
        </w:rPr>
        <w:t>Ethical Consideration</w:t>
      </w:r>
    </w:p>
    <w:p w14:paraId="5F143161" w14:textId="77777777" w:rsidR="003A3666" w:rsidRPr="003A19AD" w:rsidRDefault="00D97A33"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lastRenderedPageBreak/>
        <w:t xml:space="preserve">We only extracted data obtainable with or without a basic Spotify developer account. No user data of any sort was collected. We consider this data collection and analysis to be very low risk with few ethical implications. </w:t>
      </w:r>
    </w:p>
    <w:p w14:paraId="701BE656" w14:textId="77777777" w:rsidR="000F0C42" w:rsidRPr="003A19AD" w:rsidRDefault="000F0C42" w:rsidP="003A19AD">
      <w:pPr>
        <w:snapToGrid w:val="0"/>
        <w:spacing w:line="360" w:lineRule="auto"/>
        <w:rPr>
          <w:rFonts w:ascii="Cambria" w:hAnsi="Cambria"/>
          <w:b/>
          <w:color w:val="000000" w:themeColor="text1"/>
          <w:sz w:val="32"/>
          <w:szCs w:val="24"/>
        </w:rPr>
      </w:pPr>
      <w:bookmarkStart w:id="8" w:name="_sh5giqhyrzo5" w:colFirst="0" w:colLast="0"/>
      <w:bookmarkEnd w:id="8"/>
    </w:p>
    <w:p w14:paraId="24B74D87" w14:textId="17727107" w:rsidR="003A3666" w:rsidRPr="003A19AD" w:rsidRDefault="002264AB" w:rsidP="003A19AD">
      <w:pPr>
        <w:snapToGrid w:val="0"/>
        <w:spacing w:line="360" w:lineRule="auto"/>
        <w:rPr>
          <w:rFonts w:ascii="Cambria" w:hAnsi="Cambria"/>
          <w:b/>
          <w:color w:val="000000" w:themeColor="text1"/>
          <w:sz w:val="32"/>
          <w:szCs w:val="24"/>
        </w:rPr>
      </w:pPr>
      <w:r w:rsidRPr="003A19AD">
        <w:rPr>
          <w:rFonts w:ascii="Cambria" w:hAnsi="Cambria"/>
          <w:b/>
          <w:color w:val="000000" w:themeColor="text1"/>
          <w:sz w:val="32"/>
          <w:szCs w:val="24"/>
        </w:rPr>
        <w:t>Limitation</w:t>
      </w:r>
    </w:p>
    <w:p w14:paraId="2725EE1D" w14:textId="77777777" w:rsidR="003A3666" w:rsidRPr="003A19AD" w:rsidRDefault="00D97A33"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t>Spotify API offers a vast amount of data from artists, tracks, users, playlists, each with very detailed granularity. We only explored the artists and their immediate related artists and tracks. We didn’t take location or specific user habits into consideration, which is a missed opportunity to analyze how and why certain artists and tracks appeal to users. The statistical concepts in our analysis are more descriptive than predictive. This leaves room for more statistical exploration.</w:t>
      </w:r>
    </w:p>
    <w:p w14:paraId="386BABAB" w14:textId="77777777" w:rsidR="000F0C42" w:rsidRPr="003A19AD" w:rsidRDefault="000F0C42" w:rsidP="003A19AD">
      <w:pPr>
        <w:snapToGrid w:val="0"/>
        <w:spacing w:line="360" w:lineRule="auto"/>
        <w:rPr>
          <w:rFonts w:ascii="Cambria" w:hAnsi="Cambria"/>
          <w:b/>
          <w:color w:val="000000" w:themeColor="text1"/>
          <w:sz w:val="32"/>
          <w:szCs w:val="24"/>
        </w:rPr>
      </w:pPr>
      <w:bookmarkStart w:id="9" w:name="_6nwg3pp43cmu" w:colFirst="0" w:colLast="0"/>
      <w:bookmarkEnd w:id="9"/>
    </w:p>
    <w:p w14:paraId="752C9F9B" w14:textId="77777777" w:rsidR="003A3666" w:rsidRPr="003A19AD" w:rsidRDefault="00D97A33" w:rsidP="003A19AD">
      <w:pPr>
        <w:snapToGrid w:val="0"/>
        <w:spacing w:line="360" w:lineRule="auto"/>
        <w:rPr>
          <w:rFonts w:ascii="Cambria" w:hAnsi="Cambria"/>
          <w:b/>
          <w:color w:val="000000" w:themeColor="text1"/>
          <w:sz w:val="32"/>
          <w:szCs w:val="24"/>
        </w:rPr>
      </w:pPr>
      <w:r w:rsidRPr="003A19AD">
        <w:rPr>
          <w:rFonts w:ascii="Cambria" w:hAnsi="Cambria"/>
          <w:b/>
          <w:color w:val="000000" w:themeColor="text1"/>
          <w:sz w:val="32"/>
          <w:szCs w:val="24"/>
        </w:rPr>
        <w:t>Visualization</w:t>
      </w:r>
    </w:p>
    <w:p w14:paraId="48D9BD9F" w14:textId="00599C93" w:rsidR="003A3666" w:rsidRDefault="00D97A33"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t>The visualization tool of choice is Tableau for its versatile ability to create graphs and tell a story. The visualization and the web version of th</w:t>
      </w:r>
      <w:r w:rsidR="00AE7935" w:rsidRPr="003A19AD">
        <w:rPr>
          <w:rFonts w:ascii="Cambria" w:hAnsi="Cambria"/>
          <w:color w:val="000000" w:themeColor="text1"/>
          <w:sz w:val="24"/>
          <w:szCs w:val="24"/>
        </w:rPr>
        <w:t xml:space="preserve">is report is hosted in the </w:t>
      </w:r>
      <w:r w:rsidR="00AE7935" w:rsidRPr="003A19AD">
        <w:rPr>
          <w:rFonts w:ascii="Cambria" w:hAnsi="Cambria"/>
          <w:sz w:val="24"/>
          <w:szCs w:val="24"/>
        </w:rPr>
        <w:t>(</w:t>
      </w:r>
      <w:hyperlink r:id="rId9" w:history="1">
        <w:r w:rsidR="00AE7935" w:rsidRPr="003A19AD">
          <w:rPr>
            <w:rStyle w:val="Hyperlink"/>
            <w:rFonts w:ascii="Cambria" w:hAnsi="Cambria"/>
            <w:sz w:val="24"/>
            <w:szCs w:val="24"/>
          </w:rPr>
          <w:t>Link</w:t>
        </w:r>
      </w:hyperlink>
      <w:r w:rsidR="00AE7935" w:rsidRPr="003A19AD">
        <w:rPr>
          <w:rFonts w:ascii="Cambria" w:hAnsi="Cambria"/>
          <w:color w:val="000000" w:themeColor="text1"/>
          <w:sz w:val="24"/>
          <w:szCs w:val="24"/>
        </w:rPr>
        <w:t>).</w:t>
      </w:r>
    </w:p>
    <w:p w14:paraId="08D86143" w14:textId="7018011C" w:rsidR="007B297E" w:rsidRDefault="007B297E" w:rsidP="003A19AD">
      <w:pPr>
        <w:snapToGrid w:val="0"/>
        <w:spacing w:line="360" w:lineRule="auto"/>
        <w:contextualSpacing/>
        <w:rPr>
          <w:rFonts w:ascii="Cambria" w:hAnsi="Cambria"/>
          <w:color w:val="000000" w:themeColor="text1"/>
          <w:sz w:val="24"/>
          <w:szCs w:val="24"/>
        </w:rPr>
      </w:pPr>
    </w:p>
    <w:p w14:paraId="63EF791C" w14:textId="150847BA" w:rsidR="007B297E" w:rsidRDefault="008702FA" w:rsidP="003A19AD">
      <w:pPr>
        <w:snapToGrid w:val="0"/>
        <w:spacing w:line="360" w:lineRule="auto"/>
        <w:rPr>
          <w:rFonts w:ascii="Cambria" w:hAnsi="Cambria"/>
          <w:color w:val="000000" w:themeColor="text1"/>
          <w:sz w:val="24"/>
          <w:szCs w:val="24"/>
        </w:rPr>
      </w:pPr>
      <w:r w:rsidRPr="008702FA">
        <w:rPr>
          <w:rFonts w:ascii="Cambria" w:hAnsi="Cambria"/>
          <w:b/>
          <w:color w:val="000000" w:themeColor="text1"/>
          <w:sz w:val="32"/>
          <w:szCs w:val="24"/>
        </w:rPr>
        <w:t>Links</w:t>
      </w:r>
    </w:p>
    <w:p w14:paraId="060C2B3B" w14:textId="6C5E8C70" w:rsidR="008702FA" w:rsidRPr="008702FA" w:rsidRDefault="008702FA" w:rsidP="008702FA">
      <w:pPr>
        <w:snapToGrid w:val="0"/>
        <w:spacing w:line="360" w:lineRule="auto"/>
        <w:contextualSpacing/>
        <w:rPr>
          <w:rFonts w:ascii="Cambria" w:hAnsi="Cambria"/>
          <w:color w:val="000000" w:themeColor="text1"/>
          <w:sz w:val="24"/>
          <w:szCs w:val="24"/>
        </w:rPr>
      </w:pPr>
      <w:r w:rsidRPr="008702FA">
        <w:rPr>
          <w:rFonts w:ascii="Cambria" w:hAnsi="Cambria"/>
          <w:color w:val="000000" w:themeColor="text1"/>
          <w:sz w:val="24"/>
          <w:szCs w:val="24"/>
        </w:rPr>
        <w:t xml:space="preserve">Web Version: </w:t>
      </w:r>
      <w:hyperlink r:id="rId10" w:history="1">
        <w:r w:rsidRPr="00C86960">
          <w:rPr>
            <w:rStyle w:val="Hyperlink"/>
            <w:rFonts w:ascii="Cambria" w:hAnsi="Cambria"/>
            <w:sz w:val="24"/>
            <w:szCs w:val="24"/>
          </w:rPr>
          <w:t>https://thegreatgiraffe.github.io/Spotify-Data-Analysis-and-Exploration/</w:t>
        </w:r>
      </w:hyperlink>
    </w:p>
    <w:p w14:paraId="74BDA067" w14:textId="6C4FBD76" w:rsidR="008702FA" w:rsidRPr="003A19AD" w:rsidRDefault="008702FA" w:rsidP="008702FA">
      <w:pPr>
        <w:snapToGrid w:val="0"/>
        <w:spacing w:line="360" w:lineRule="auto"/>
        <w:contextualSpacing/>
        <w:rPr>
          <w:rFonts w:ascii="Cambria" w:hAnsi="Cambria"/>
          <w:color w:val="000000" w:themeColor="text1"/>
          <w:sz w:val="24"/>
          <w:szCs w:val="24"/>
        </w:rPr>
      </w:pPr>
      <w:r w:rsidRPr="008702FA">
        <w:rPr>
          <w:rFonts w:ascii="Cambria" w:hAnsi="Cambria"/>
          <w:color w:val="000000" w:themeColor="text1"/>
          <w:sz w:val="24"/>
          <w:szCs w:val="24"/>
        </w:rPr>
        <w:t xml:space="preserve">GitHub Repo: </w:t>
      </w:r>
      <w:hyperlink r:id="rId11" w:history="1">
        <w:r w:rsidRPr="00C86960">
          <w:rPr>
            <w:rStyle w:val="Hyperlink"/>
            <w:rFonts w:ascii="Cambria" w:hAnsi="Cambria"/>
            <w:sz w:val="24"/>
            <w:szCs w:val="24"/>
          </w:rPr>
          <w:t>https://github.com/TheGreatGiraffe/Spotify-Data-Analysis-and-Exploration</w:t>
        </w:r>
      </w:hyperlink>
    </w:p>
    <w:p w14:paraId="612A1207" w14:textId="77777777" w:rsidR="003A3666" w:rsidRPr="003A19AD" w:rsidRDefault="00D97A33" w:rsidP="003A19AD">
      <w:pPr>
        <w:snapToGrid w:val="0"/>
        <w:spacing w:line="360" w:lineRule="auto"/>
        <w:rPr>
          <w:rFonts w:ascii="Cambria" w:hAnsi="Cambria"/>
          <w:b/>
          <w:color w:val="000000" w:themeColor="text1"/>
          <w:sz w:val="32"/>
          <w:szCs w:val="24"/>
        </w:rPr>
      </w:pPr>
      <w:bookmarkStart w:id="10" w:name="_uqzm4rzhn68w" w:colFirst="0" w:colLast="0"/>
      <w:bookmarkEnd w:id="10"/>
      <w:r w:rsidRPr="003A19AD">
        <w:rPr>
          <w:rFonts w:ascii="Cambria" w:hAnsi="Cambria"/>
          <w:b/>
          <w:color w:val="000000" w:themeColor="text1"/>
          <w:sz w:val="32"/>
          <w:szCs w:val="24"/>
        </w:rPr>
        <w:t>Citation</w:t>
      </w:r>
    </w:p>
    <w:p w14:paraId="26027EEC" w14:textId="77777777" w:rsidR="003A3666" w:rsidRPr="003A19AD" w:rsidRDefault="00D97A33"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t>Spotify. (2016, December 07). Drake is Spotify's Most Streamed Artist for 2016. Retrieved June 04, 2017, from https://news.spotify.com/us/2016/12/01/wrapped-2016/</w:t>
      </w:r>
    </w:p>
    <w:p w14:paraId="48CBD82F" w14:textId="77777777" w:rsidR="003A3666" w:rsidRPr="003A19AD" w:rsidRDefault="003A3666" w:rsidP="003A19AD">
      <w:pPr>
        <w:snapToGrid w:val="0"/>
        <w:spacing w:line="360" w:lineRule="auto"/>
        <w:contextualSpacing/>
        <w:rPr>
          <w:rFonts w:ascii="Cambria" w:hAnsi="Cambria"/>
          <w:color w:val="000000" w:themeColor="text1"/>
          <w:sz w:val="24"/>
          <w:szCs w:val="24"/>
        </w:rPr>
      </w:pPr>
    </w:p>
    <w:p w14:paraId="4F31629B" w14:textId="77777777" w:rsidR="003A3666" w:rsidRPr="003A19AD" w:rsidRDefault="00D97A33" w:rsidP="003A19AD">
      <w:pPr>
        <w:snapToGrid w:val="0"/>
        <w:spacing w:line="360" w:lineRule="auto"/>
        <w:contextualSpacing/>
        <w:rPr>
          <w:rFonts w:ascii="Cambria" w:hAnsi="Cambria"/>
          <w:color w:val="000000" w:themeColor="text1"/>
          <w:sz w:val="24"/>
          <w:szCs w:val="24"/>
        </w:rPr>
      </w:pPr>
      <w:r w:rsidRPr="003A19AD">
        <w:rPr>
          <w:rFonts w:ascii="Cambria" w:hAnsi="Cambria"/>
          <w:color w:val="000000" w:themeColor="text1"/>
          <w:sz w:val="24"/>
          <w:szCs w:val="24"/>
        </w:rPr>
        <w:t>Philpott, C., &amp; Plummeridge, C. (2001). Issues in music teaching. Pg. 48 - 51. London: Routledge/Falmer.</w:t>
      </w:r>
    </w:p>
    <w:sectPr w:rsidR="003A3666" w:rsidRPr="003A19AD" w:rsidSect="00C04E31">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45D2B" w14:textId="77777777" w:rsidR="00914B58" w:rsidRDefault="00914B58">
      <w:pPr>
        <w:spacing w:line="240" w:lineRule="auto"/>
      </w:pPr>
      <w:r>
        <w:separator/>
      </w:r>
    </w:p>
  </w:endnote>
  <w:endnote w:type="continuationSeparator" w:id="0">
    <w:p w14:paraId="294F4D47" w14:textId="77777777" w:rsidR="00914B58" w:rsidRDefault="00914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ECE55B" w14:textId="77777777" w:rsidR="00914B58" w:rsidRDefault="00914B58">
      <w:pPr>
        <w:spacing w:line="240" w:lineRule="auto"/>
      </w:pPr>
      <w:r>
        <w:separator/>
      </w:r>
    </w:p>
  </w:footnote>
  <w:footnote w:type="continuationSeparator" w:id="0">
    <w:p w14:paraId="62842D8D" w14:textId="77777777" w:rsidR="00914B58" w:rsidRDefault="00914B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3649"/>
    <w:multiLevelType w:val="hybridMultilevel"/>
    <w:tmpl w:val="AF2A8134"/>
    <w:lvl w:ilvl="0" w:tplc="DB1C632A">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920B4"/>
    <w:multiLevelType w:val="hybridMultilevel"/>
    <w:tmpl w:val="8B7228B0"/>
    <w:lvl w:ilvl="0" w:tplc="DB1C632A">
      <w:start w:val="6"/>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62087"/>
    <w:multiLevelType w:val="hybridMultilevel"/>
    <w:tmpl w:val="B35EA026"/>
    <w:lvl w:ilvl="0" w:tplc="44A8529C">
      <w:start w:val="6"/>
      <w:numFmt w:val="bullet"/>
      <w:lvlText w:val="-"/>
      <w:lvlJc w:val="left"/>
      <w:pPr>
        <w:ind w:left="360" w:hanging="360"/>
      </w:pPr>
      <w:rPr>
        <w:rFonts w:ascii="Arial" w:eastAsia="Arial"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7D28CB"/>
    <w:multiLevelType w:val="hybridMultilevel"/>
    <w:tmpl w:val="BE988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B389F"/>
    <w:multiLevelType w:val="hybridMultilevel"/>
    <w:tmpl w:val="3E849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B4956"/>
    <w:multiLevelType w:val="hybridMultilevel"/>
    <w:tmpl w:val="37088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C0658"/>
    <w:multiLevelType w:val="multilevel"/>
    <w:tmpl w:val="0C904A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253D8"/>
    <w:multiLevelType w:val="hybridMultilevel"/>
    <w:tmpl w:val="D7FEB520"/>
    <w:lvl w:ilvl="0" w:tplc="DB1C632A">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6"/>
    <w:lvlOverride w:ilvl="1">
      <w:lvl w:ilvl="1">
        <w:numFmt w:val="lowerLetter"/>
        <w:lvlText w:val="%2."/>
        <w:lvlJc w:val="left"/>
      </w:lvl>
    </w:lvlOverride>
  </w:num>
  <w:num w:numId="6">
    <w:abstractNumId w:val="6"/>
    <w:lvlOverride w:ilvl="1">
      <w:lvl w:ilvl="1">
        <w:numFmt w:val="lowerLetter"/>
        <w:lvlText w:val="%2."/>
        <w:lvlJc w:val="left"/>
      </w:lvl>
    </w:lvlOverride>
  </w:num>
  <w:num w:numId="7">
    <w:abstractNumId w:val="6"/>
    <w:lvlOverride w:ilvl="1">
      <w:lvl w:ilvl="1">
        <w:numFmt w:val="lowerLetter"/>
        <w:lvlText w:val="%2."/>
        <w:lvlJc w:val="left"/>
      </w:lvl>
    </w:lvlOverride>
  </w:num>
  <w:num w:numId="8">
    <w:abstractNumId w:val="0"/>
  </w:num>
  <w:num w:numId="9">
    <w:abstractNumId w:val="3"/>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A3666"/>
    <w:rsid w:val="00022086"/>
    <w:rsid w:val="00065B1B"/>
    <w:rsid w:val="000C2C24"/>
    <w:rsid w:val="000C3131"/>
    <w:rsid w:val="000F0C42"/>
    <w:rsid w:val="00145059"/>
    <w:rsid w:val="00154073"/>
    <w:rsid w:val="00191D9A"/>
    <w:rsid w:val="001A73B3"/>
    <w:rsid w:val="001D6EAA"/>
    <w:rsid w:val="001D7A8C"/>
    <w:rsid w:val="0021231D"/>
    <w:rsid w:val="002264AB"/>
    <w:rsid w:val="00241E78"/>
    <w:rsid w:val="002448B8"/>
    <w:rsid w:val="00291057"/>
    <w:rsid w:val="002D01C8"/>
    <w:rsid w:val="003121CA"/>
    <w:rsid w:val="00342C7F"/>
    <w:rsid w:val="00343781"/>
    <w:rsid w:val="00363757"/>
    <w:rsid w:val="003A19AD"/>
    <w:rsid w:val="003A3666"/>
    <w:rsid w:val="003A73C8"/>
    <w:rsid w:val="003B7EA7"/>
    <w:rsid w:val="00442BA5"/>
    <w:rsid w:val="00493738"/>
    <w:rsid w:val="004A526C"/>
    <w:rsid w:val="004B3EE3"/>
    <w:rsid w:val="004B7590"/>
    <w:rsid w:val="004C69EE"/>
    <w:rsid w:val="004F1D3C"/>
    <w:rsid w:val="00570956"/>
    <w:rsid w:val="005B7243"/>
    <w:rsid w:val="005D0E4B"/>
    <w:rsid w:val="00610BB0"/>
    <w:rsid w:val="00627280"/>
    <w:rsid w:val="00643EA9"/>
    <w:rsid w:val="00694BBC"/>
    <w:rsid w:val="006963D5"/>
    <w:rsid w:val="007077BE"/>
    <w:rsid w:val="00750299"/>
    <w:rsid w:val="00755CBB"/>
    <w:rsid w:val="007738FB"/>
    <w:rsid w:val="00793C88"/>
    <w:rsid w:val="007954B1"/>
    <w:rsid w:val="007B297E"/>
    <w:rsid w:val="007E3C1B"/>
    <w:rsid w:val="0081344C"/>
    <w:rsid w:val="00845662"/>
    <w:rsid w:val="008702FA"/>
    <w:rsid w:val="008A5E3F"/>
    <w:rsid w:val="008B0B60"/>
    <w:rsid w:val="008B3650"/>
    <w:rsid w:val="008B7900"/>
    <w:rsid w:val="008D690A"/>
    <w:rsid w:val="008E6916"/>
    <w:rsid w:val="009034F7"/>
    <w:rsid w:val="00914B58"/>
    <w:rsid w:val="009D099A"/>
    <w:rsid w:val="009E4C4D"/>
    <w:rsid w:val="009F2D5F"/>
    <w:rsid w:val="00AB4EFB"/>
    <w:rsid w:val="00AD2878"/>
    <w:rsid w:val="00AE7935"/>
    <w:rsid w:val="00B14152"/>
    <w:rsid w:val="00B50F55"/>
    <w:rsid w:val="00B546E6"/>
    <w:rsid w:val="00BB6916"/>
    <w:rsid w:val="00BD7015"/>
    <w:rsid w:val="00BE1E83"/>
    <w:rsid w:val="00C04E31"/>
    <w:rsid w:val="00C63A8D"/>
    <w:rsid w:val="00C75622"/>
    <w:rsid w:val="00CA2555"/>
    <w:rsid w:val="00CE7CEB"/>
    <w:rsid w:val="00D406A3"/>
    <w:rsid w:val="00D54A9D"/>
    <w:rsid w:val="00D81ADB"/>
    <w:rsid w:val="00D97A33"/>
    <w:rsid w:val="00DC1727"/>
    <w:rsid w:val="00DD32E7"/>
    <w:rsid w:val="00E36953"/>
    <w:rsid w:val="00EE5274"/>
    <w:rsid w:val="00F210A5"/>
    <w:rsid w:val="00F42509"/>
    <w:rsid w:val="00F67534"/>
    <w:rsid w:val="00F93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0F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paragraph" w:styleId="Header">
    <w:name w:val="header"/>
    <w:basedOn w:val="Normal"/>
    <w:link w:val="HeaderChar"/>
    <w:uiPriority w:val="99"/>
    <w:unhideWhenUsed/>
    <w:rsid w:val="00C04E31"/>
    <w:pPr>
      <w:tabs>
        <w:tab w:val="center" w:pos="4680"/>
        <w:tab w:val="right" w:pos="9360"/>
      </w:tabs>
      <w:spacing w:line="240" w:lineRule="auto"/>
    </w:pPr>
  </w:style>
  <w:style w:type="character" w:customStyle="1" w:styleId="HeaderChar">
    <w:name w:val="Header Char"/>
    <w:basedOn w:val="DefaultParagraphFont"/>
    <w:link w:val="Header"/>
    <w:uiPriority w:val="99"/>
    <w:rsid w:val="00C04E31"/>
  </w:style>
  <w:style w:type="paragraph" w:styleId="Footer">
    <w:name w:val="footer"/>
    <w:basedOn w:val="Normal"/>
    <w:link w:val="FooterChar"/>
    <w:uiPriority w:val="99"/>
    <w:unhideWhenUsed/>
    <w:rsid w:val="00C04E31"/>
    <w:pPr>
      <w:tabs>
        <w:tab w:val="center" w:pos="4680"/>
        <w:tab w:val="right" w:pos="9360"/>
      </w:tabs>
      <w:spacing w:line="240" w:lineRule="auto"/>
    </w:pPr>
  </w:style>
  <w:style w:type="character" w:customStyle="1" w:styleId="FooterChar">
    <w:name w:val="Footer Char"/>
    <w:basedOn w:val="DefaultParagraphFont"/>
    <w:link w:val="Footer"/>
    <w:uiPriority w:val="99"/>
    <w:rsid w:val="00C04E31"/>
  </w:style>
  <w:style w:type="paragraph" w:styleId="NormalWeb">
    <w:name w:val="Normal (Web)"/>
    <w:basedOn w:val="Normal"/>
    <w:uiPriority w:val="99"/>
    <w:unhideWhenUsed/>
    <w:rsid w:val="0021231D"/>
    <w:pPr>
      <w:spacing w:before="100" w:beforeAutospacing="1" w:after="100" w:afterAutospacing="1" w:line="240" w:lineRule="auto"/>
    </w:pPr>
    <w:rPr>
      <w:rFonts w:ascii="Times New Roman" w:hAnsi="Times New Roman" w:cs="Times New Roman"/>
      <w:color w:val="auto"/>
      <w:sz w:val="24"/>
      <w:szCs w:val="24"/>
    </w:rPr>
  </w:style>
  <w:style w:type="paragraph" w:styleId="ListParagraph">
    <w:name w:val="List Paragraph"/>
    <w:basedOn w:val="Normal"/>
    <w:uiPriority w:val="34"/>
    <w:qFormat/>
    <w:rsid w:val="0021231D"/>
    <w:pPr>
      <w:ind w:left="720"/>
      <w:contextualSpacing/>
    </w:pPr>
  </w:style>
  <w:style w:type="character" w:styleId="Hyperlink">
    <w:name w:val="Hyperlink"/>
    <w:basedOn w:val="DefaultParagraphFont"/>
    <w:uiPriority w:val="99"/>
    <w:unhideWhenUsed/>
    <w:rsid w:val="00342C7F"/>
    <w:rPr>
      <w:color w:val="0563C1" w:themeColor="hyperlink"/>
      <w:u w:val="single"/>
    </w:rPr>
  </w:style>
  <w:style w:type="character" w:styleId="FollowedHyperlink">
    <w:name w:val="FollowedHyperlink"/>
    <w:basedOn w:val="DefaultParagraphFont"/>
    <w:uiPriority w:val="99"/>
    <w:semiHidden/>
    <w:unhideWhenUsed/>
    <w:rsid w:val="00342C7F"/>
    <w:rPr>
      <w:color w:val="954F72" w:themeColor="followedHyperlink"/>
      <w:u w:val="single"/>
    </w:rPr>
  </w:style>
  <w:style w:type="character" w:styleId="Mention">
    <w:name w:val="Mention"/>
    <w:basedOn w:val="DefaultParagraphFont"/>
    <w:uiPriority w:val="99"/>
    <w:semiHidden/>
    <w:unhideWhenUsed/>
    <w:rsid w:val="008702F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058570">
      <w:bodyDiv w:val="1"/>
      <w:marLeft w:val="0"/>
      <w:marRight w:val="0"/>
      <w:marTop w:val="0"/>
      <w:marBottom w:val="0"/>
      <w:divBdr>
        <w:top w:val="none" w:sz="0" w:space="0" w:color="auto"/>
        <w:left w:val="none" w:sz="0" w:space="0" w:color="auto"/>
        <w:bottom w:val="none" w:sz="0" w:space="0" w:color="auto"/>
        <w:right w:val="none" w:sz="0" w:space="0" w:color="auto"/>
      </w:divBdr>
    </w:div>
    <w:div w:id="1193493034">
      <w:bodyDiv w:val="1"/>
      <w:marLeft w:val="0"/>
      <w:marRight w:val="0"/>
      <w:marTop w:val="0"/>
      <w:marBottom w:val="0"/>
      <w:divBdr>
        <w:top w:val="none" w:sz="0" w:space="0" w:color="auto"/>
        <w:left w:val="none" w:sz="0" w:space="0" w:color="auto"/>
        <w:bottom w:val="none" w:sz="0" w:space="0" w:color="auto"/>
        <w:right w:val="none" w:sz="0" w:space="0" w:color="auto"/>
      </w:divBdr>
    </w:div>
    <w:div w:id="1833830128">
      <w:bodyDiv w:val="1"/>
      <w:marLeft w:val="0"/>
      <w:marRight w:val="0"/>
      <w:marTop w:val="0"/>
      <w:marBottom w:val="0"/>
      <w:divBdr>
        <w:top w:val="none" w:sz="0" w:space="0" w:color="auto"/>
        <w:left w:val="none" w:sz="0" w:space="0" w:color="auto"/>
        <w:bottom w:val="none" w:sz="0" w:space="0" w:color="auto"/>
        <w:right w:val="none" w:sz="0" w:space="0" w:color="auto"/>
      </w:divBdr>
    </w:div>
    <w:div w:id="2039113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greatgiraffe.github.io/Spotify-Data-Analysis-and-Explor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eGreatGiraffe/Spotify-Data-Analysis-and-Explor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GreatGiraffe/Spotify-Data-Analysis-and-Exploration" TargetMode="External"/><Relationship Id="rId5" Type="http://schemas.openxmlformats.org/officeDocument/2006/relationships/footnotes" Target="footnotes.xml"/><Relationship Id="rId10" Type="http://schemas.openxmlformats.org/officeDocument/2006/relationships/hyperlink" Target="https://thegreatgiraffe.github.io/Spotify-Data-Analysis-and-Exploration/" TargetMode="External"/><Relationship Id="rId4" Type="http://schemas.openxmlformats.org/officeDocument/2006/relationships/webSettings" Target="webSettings.xml"/><Relationship Id="rId9" Type="http://schemas.openxmlformats.org/officeDocument/2006/relationships/hyperlink" Target="https://thegreatgiraffe.github.io/Spotify-Data-Analysis-and-Exp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yuw5</cp:lastModifiedBy>
  <cp:revision>148</cp:revision>
  <dcterms:created xsi:type="dcterms:W3CDTF">2017-06-04T22:57:00Z</dcterms:created>
  <dcterms:modified xsi:type="dcterms:W3CDTF">2017-06-05T00:32:00Z</dcterms:modified>
</cp:coreProperties>
</file>