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4B" w:rsidRDefault="0043164B" w:rsidP="0043164B">
      <w:pPr>
        <w:jc w:val="center"/>
      </w:pPr>
      <w:r>
        <w:rPr>
          <w:rFonts w:ascii="DengXian" w:eastAsia="DengXian" w:hint="eastAsia"/>
          <w:lang w:eastAsia="zh-CN"/>
        </w:rPr>
        <w:t>前端权限认证逻辑梳理</w:t>
      </w:r>
    </w:p>
    <w:p w:rsidR="0043164B" w:rsidRDefault="0043164B"/>
    <w:p w:rsidR="0043164B" w:rsidRPr="0043164B" w:rsidRDefault="0043164B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一．</w:t>
      </w:r>
      <w:r w:rsidRPr="0043164B">
        <w:rPr>
          <w:rFonts w:eastAsia="DengXian" w:hint="eastAsia"/>
          <w:lang w:eastAsia="zh-CN"/>
        </w:rPr>
        <w:t>参考项目</w:t>
      </w:r>
    </w:p>
    <w:p w:rsidR="0043164B" w:rsidRPr="0043164B" w:rsidRDefault="0043164B" w:rsidP="0043164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1. </w:t>
      </w:r>
      <w:proofErr w:type="spellStart"/>
      <w:r w:rsidRPr="0043164B">
        <w:rPr>
          <w:rFonts w:eastAsia="DengXian" w:hint="eastAsia"/>
          <w:lang w:eastAsia="zh-CN"/>
        </w:rPr>
        <w:t>Vue</w:t>
      </w:r>
      <w:proofErr w:type="spellEnd"/>
      <w:r w:rsidRPr="0043164B">
        <w:rPr>
          <w:rFonts w:eastAsia="DengXian" w:hint="eastAsia"/>
          <w:lang w:eastAsia="zh-CN"/>
        </w:rPr>
        <w:t>-element</w:t>
      </w:r>
      <w:r w:rsidRPr="0043164B">
        <w:rPr>
          <w:rFonts w:eastAsia="DengXian"/>
          <w:lang w:eastAsia="zh-CN"/>
        </w:rPr>
        <w:t>-admin:</w:t>
      </w:r>
      <w:r w:rsidRPr="0043164B">
        <w:rPr>
          <w:rFonts w:eastAsia="DengXian" w:hint="eastAsia"/>
          <w:lang w:eastAsia="zh-CN"/>
        </w:rPr>
        <w:t>经典权限管理项目，有文档，项目结构清晰，但年代稍久，存在着一些已经弃用的函数和很久的包。</w:t>
      </w:r>
    </w:p>
    <w:p w:rsidR="0043164B" w:rsidRPr="0043164B" w:rsidRDefault="0043164B" w:rsidP="0043164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2. </w:t>
      </w:r>
      <w:proofErr w:type="spellStart"/>
      <w:r w:rsidRPr="0043164B">
        <w:rPr>
          <w:rFonts w:eastAsia="DengXian" w:hint="eastAsia"/>
          <w:lang w:eastAsia="zh-CN"/>
        </w:rPr>
        <w:t>V</w:t>
      </w:r>
      <w:r w:rsidRPr="0043164B">
        <w:rPr>
          <w:rFonts w:eastAsia="DengXian"/>
          <w:lang w:eastAsia="zh-CN"/>
        </w:rPr>
        <w:t>ue</w:t>
      </w:r>
      <w:proofErr w:type="spellEnd"/>
      <w:r w:rsidRPr="0043164B">
        <w:rPr>
          <w:rFonts w:eastAsia="DengXian"/>
          <w:lang w:eastAsia="zh-CN"/>
        </w:rPr>
        <w:t>-admin-better:</w:t>
      </w:r>
      <w:r w:rsidRPr="0043164B">
        <w:rPr>
          <w:rFonts w:eastAsia="DengXian" w:hint="eastAsia"/>
          <w:lang w:eastAsia="zh-CN"/>
        </w:rPr>
        <w:t>功能完善，比较新，但项目内广告太多，且使用了一个因安全原因被</w:t>
      </w:r>
      <w:proofErr w:type="spellStart"/>
      <w:r w:rsidRPr="0043164B">
        <w:rPr>
          <w:rFonts w:eastAsia="DengXian" w:hint="eastAsia"/>
          <w:lang w:eastAsia="zh-CN"/>
        </w:rPr>
        <w:t>git</w:t>
      </w:r>
      <w:proofErr w:type="spellEnd"/>
      <w:r w:rsidRPr="0043164B">
        <w:rPr>
          <w:rFonts w:eastAsia="DengXian" w:hint="eastAsia"/>
          <w:lang w:eastAsia="zh-CN"/>
        </w:rPr>
        <w:t>禁用的包。</w:t>
      </w:r>
    </w:p>
    <w:p w:rsidR="0043164B" w:rsidRPr="0043164B" w:rsidRDefault="0043164B" w:rsidP="0043164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3.</w:t>
      </w:r>
      <w:r w:rsidRPr="0043164B">
        <w:rPr>
          <w:rFonts w:eastAsia="DengXian"/>
          <w:lang w:eastAsia="zh-CN"/>
        </w:rPr>
        <w:t>OHRP:</w:t>
      </w:r>
      <w:r w:rsidRPr="0043164B">
        <w:rPr>
          <w:rFonts w:eastAsia="DengXian" w:hint="eastAsia"/>
          <w:lang w:eastAsia="zh-CN"/>
        </w:rPr>
        <w:t>公司项目，参考了</w:t>
      </w:r>
      <w:proofErr w:type="spellStart"/>
      <w:r w:rsidRPr="0043164B">
        <w:rPr>
          <w:rFonts w:eastAsia="DengXian" w:hint="eastAsia"/>
          <w:lang w:eastAsia="zh-CN"/>
        </w:rPr>
        <w:t>Vue</w:t>
      </w:r>
      <w:proofErr w:type="spellEnd"/>
      <w:r w:rsidRPr="0043164B">
        <w:rPr>
          <w:rFonts w:eastAsia="DengXian" w:hint="eastAsia"/>
          <w:lang w:eastAsia="zh-CN"/>
        </w:rPr>
        <w:t>-admin-better</w:t>
      </w:r>
      <w:r w:rsidRPr="0043164B">
        <w:rPr>
          <w:rFonts w:eastAsia="DengXian" w:hint="eastAsia"/>
          <w:lang w:eastAsia="zh-CN"/>
        </w:rPr>
        <w:t>项目。</w:t>
      </w:r>
    </w:p>
    <w:p w:rsidR="0043164B" w:rsidRPr="0043164B" w:rsidRDefault="0043164B" w:rsidP="0043164B">
      <w:pPr>
        <w:pStyle w:val="a3"/>
        <w:ind w:leftChars="0" w:left="360"/>
        <w:rPr>
          <w:rFonts w:eastAsia="DengXian" w:hint="eastAsia"/>
          <w:lang w:eastAsia="zh-CN"/>
        </w:rPr>
      </w:pPr>
    </w:p>
    <w:p w:rsidR="0043164B" w:rsidRPr="0043164B" w:rsidRDefault="0043164B" w:rsidP="0043164B">
      <w:pPr>
        <w:rPr>
          <w:rFonts w:eastAsia="DengXian"/>
          <w:lang w:eastAsia="zh-CN"/>
        </w:rPr>
      </w:pPr>
      <w:r w:rsidRPr="0043164B">
        <w:rPr>
          <w:rFonts w:eastAsia="DengXian" w:hint="eastAsia"/>
          <w:highlight w:val="lightGray"/>
          <w:lang w:eastAsia="zh-CN"/>
        </w:rPr>
        <w:t>二</w:t>
      </w:r>
      <w:r>
        <w:rPr>
          <w:rFonts w:eastAsia="DengXian" w:hint="eastAsia"/>
          <w:highlight w:val="lightGray"/>
          <w:lang w:eastAsia="zh-CN"/>
        </w:rPr>
        <w:t>．</w:t>
      </w:r>
      <w:r w:rsidRPr="0043164B">
        <w:rPr>
          <w:rFonts w:eastAsia="DengXian" w:hint="eastAsia"/>
          <w:lang w:eastAsia="zh-CN"/>
        </w:rPr>
        <w:t>路由权限认证</w:t>
      </w:r>
    </w:p>
    <w:p w:rsidR="0043164B" w:rsidRDefault="0043164B" w:rsidP="0043164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1.</w:t>
      </w:r>
      <w:r>
        <w:rPr>
          <w:rFonts w:eastAsia="DengXian" w:hint="eastAsia"/>
          <w:lang w:eastAsia="zh-CN"/>
        </w:rPr>
        <w:t>总体思路：见</w:t>
      </w:r>
      <w:r>
        <w:rPr>
          <w:rFonts w:eastAsia="DengXian" w:hint="eastAsia"/>
          <w:lang w:eastAsia="zh-CN"/>
        </w:rPr>
        <w:t>draw</w:t>
      </w:r>
      <w:r>
        <w:rPr>
          <w:rFonts w:eastAsia="DengXian"/>
          <w:lang w:eastAsia="zh-CN"/>
        </w:rPr>
        <w:t>.io</w:t>
      </w:r>
      <w:r>
        <w:rPr>
          <w:rFonts w:eastAsia="DengXian" w:hint="eastAsia"/>
          <w:lang w:eastAsia="zh-CN"/>
        </w:rPr>
        <w:t>附件</w:t>
      </w:r>
    </w:p>
    <w:p w:rsidR="0043164B" w:rsidRDefault="0043164B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核心要点：</w:t>
      </w:r>
    </w:p>
    <w:p w:rsidR="0043164B" w:rsidRDefault="0043164B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）登录时用户名和密码加密传输</w:t>
      </w:r>
    </w:p>
    <w:p w:rsidR="0043164B" w:rsidRDefault="0043164B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  <w:r w:rsidR="00453222">
        <w:rPr>
          <w:rFonts w:eastAsia="DengXian" w:hint="eastAsia"/>
          <w:lang w:eastAsia="zh-CN"/>
        </w:rPr>
        <w:t>提交</w:t>
      </w:r>
      <w:r>
        <w:rPr>
          <w:rFonts w:eastAsia="DengXian" w:hint="eastAsia"/>
          <w:lang w:eastAsia="zh-CN"/>
        </w:rPr>
        <w:t>用户名和密码</w:t>
      </w:r>
      <w:r w:rsidR="00453222">
        <w:rPr>
          <w:rFonts w:eastAsia="DengXian" w:hint="eastAsia"/>
          <w:lang w:eastAsia="zh-CN"/>
        </w:rPr>
        <w:t>后服务器</w:t>
      </w:r>
      <w:r>
        <w:rPr>
          <w:rFonts w:eastAsia="DengXian" w:hint="eastAsia"/>
          <w:lang w:eastAsia="zh-CN"/>
        </w:rPr>
        <w:t>返回</w:t>
      </w:r>
      <w:r>
        <w:rPr>
          <w:rFonts w:eastAsia="DengXian" w:hint="eastAsia"/>
          <w:lang w:eastAsia="zh-CN"/>
        </w:rPr>
        <w:t>token</w:t>
      </w:r>
    </w:p>
    <w:p w:rsidR="0043164B" w:rsidRDefault="0043164B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 w:rsidR="00453222">
        <w:rPr>
          <w:rFonts w:eastAsia="DengXian" w:hint="eastAsia"/>
          <w:lang w:eastAsia="zh-CN"/>
        </w:rPr>
        <w:t>）</w:t>
      </w:r>
      <w:r w:rsidR="00453222">
        <w:rPr>
          <w:rFonts w:eastAsia="DengXian" w:hint="eastAsia"/>
          <w:lang w:eastAsia="zh-CN"/>
        </w:rPr>
        <w:t>token</w:t>
      </w:r>
      <w:r w:rsidR="00453222">
        <w:rPr>
          <w:rFonts w:eastAsia="DengXian" w:hint="eastAsia"/>
          <w:lang w:eastAsia="zh-CN"/>
        </w:rPr>
        <w:t>本地存储：</w:t>
      </w:r>
      <w:r w:rsidR="00453222">
        <w:rPr>
          <w:rFonts w:eastAsia="DengXian" w:hint="eastAsia"/>
          <w:lang w:eastAsia="zh-CN"/>
        </w:rPr>
        <w:t>session</w:t>
      </w:r>
      <w:r w:rsidR="00453222">
        <w:rPr>
          <w:rFonts w:eastAsia="DengXian" w:hint="eastAsia"/>
          <w:lang w:eastAsia="zh-CN"/>
        </w:rPr>
        <w:t>（</w:t>
      </w:r>
      <w:r w:rsidR="00453222">
        <w:rPr>
          <w:rFonts w:eastAsia="DengXian" w:hint="eastAsia"/>
          <w:lang w:eastAsia="zh-CN"/>
        </w:rPr>
        <w:t>OHRP</w:t>
      </w:r>
      <w:r w:rsidR="00453222">
        <w:rPr>
          <w:rFonts w:eastAsia="DengXian" w:hint="eastAsia"/>
          <w:lang w:eastAsia="zh-CN"/>
        </w:rPr>
        <w:t>），</w:t>
      </w:r>
      <w:r w:rsidR="00453222">
        <w:rPr>
          <w:rFonts w:eastAsia="DengXian" w:hint="eastAsia"/>
          <w:lang w:eastAsia="zh-CN"/>
        </w:rPr>
        <w:t>cookie</w:t>
      </w:r>
      <w:r w:rsidR="00453222">
        <w:rPr>
          <w:rFonts w:eastAsia="DengXian" w:hint="eastAsia"/>
          <w:lang w:eastAsia="zh-CN"/>
        </w:rPr>
        <w:t>（</w:t>
      </w:r>
      <w:proofErr w:type="spellStart"/>
      <w:r w:rsidR="00453222">
        <w:rPr>
          <w:rFonts w:eastAsia="DengXian" w:hint="eastAsia"/>
          <w:lang w:eastAsia="zh-CN"/>
        </w:rPr>
        <w:t>Vue</w:t>
      </w:r>
      <w:proofErr w:type="spellEnd"/>
      <w:r w:rsidR="00453222">
        <w:rPr>
          <w:rFonts w:eastAsia="DengXian" w:hint="eastAsia"/>
          <w:lang w:eastAsia="zh-CN"/>
        </w:rPr>
        <w:t>-element-admin</w:t>
      </w:r>
      <w:r w:rsidR="00453222">
        <w:rPr>
          <w:rFonts w:eastAsia="DengXian" w:hint="eastAsia"/>
          <w:lang w:eastAsia="zh-CN"/>
        </w:rPr>
        <w:t>），</w:t>
      </w:r>
      <w:proofErr w:type="spellStart"/>
      <w:r w:rsidR="00453222">
        <w:rPr>
          <w:rFonts w:eastAsia="DengXian" w:hint="eastAsia"/>
          <w:lang w:eastAsia="zh-CN"/>
        </w:rPr>
        <w:t>localstorage</w:t>
      </w:r>
      <w:proofErr w:type="spellEnd"/>
      <w:r w:rsidR="00453222">
        <w:rPr>
          <w:rFonts w:eastAsia="DengXian" w:hint="eastAsia"/>
          <w:lang w:eastAsia="zh-CN"/>
        </w:rPr>
        <w:t>（</w:t>
      </w:r>
      <w:proofErr w:type="spellStart"/>
      <w:r w:rsidR="00453222">
        <w:rPr>
          <w:rFonts w:eastAsia="DengXian" w:hint="eastAsia"/>
          <w:lang w:eastAsia="zh-CN"/>
        </w:rPr>
        <w:t>Vue</w:t>
      </w:r>
      <w:proofErr w:type="spellEnd"/>
      <w:r w:rsidR="00453222">
        <w:rPr>
          <w:rFonts w:eastAsia="DengXian" w:hint="eastAsia"/>
          <w:lang w:eastAsia="zh-CN"/>
        </w:rPr>
        <w:t>-admin-better</w:t>
      </w:r>
      <w:r w:rsidR="00453222">
        <w:rPr>
          <w:rFonts w:eastAsia="DengXian" w:hint="eastAsia"/>
          <w:lang w:eastAsia="zh-CN"/>
        </w:rPr>
        <w:t>）</w:t>
      </w:r>
    </w:p>
    <w:p w:rsidR="00453222" w:rsidRDefault="00453222" w:rsidP="0043164B">
      <w:pPr>
        <w:rPr>
          <w:rFonts w:eastAsia="DengXian"/>
          <w:color w:val="FF0000"/>
          <w:lang w:eastAsia="zh-CN"/>
        </w:rPr>
      </w:pPr>
      <w:r w:rsidRPr="00453222">
        <w:rPr>
          <w:rFonts w:eastAsia="DengXian" w:hint="eastAsia"/>
          <w:color w:val="FF0000"/>
          <w:lang w:eastAsia="zh-CN"/>
        </w:rPr>
        <w:t>（</w:t>
      </w:r>
      <w:r w:rsidRPr="00453222">
        <w:rPr>
          <w:rFonts w:eastAsia="DengXian" w:hint="eastAsia"/>
          <w:color w:val="FF0000"/>
          <w:lang w:eastAsia="zh-CN"/>
        </w:rPr>
        <w:t>4</w:t>
      </w:r>
      <w:r w:rsidRPr="00453222">
        <w:rPr>
          <w:rFonts w:eastAsia="DengXian" w:hint="eastAsia"/>
          <w:color w:val="FF0000"/>
          <w:lang w:eastAsia="zh-CN"/>
        </w:rPr>
        <w:t>）用户进行页面跳转前通过全局前置路由守卫上传</w:t>
      </w:r>
      <w:r w:rsidRPr="00453222">
        <w:rPr>
          <w:rFonts w:eastAsia="DengXian" w:hint="eastAsia"/>
          <w:color w:val="FF0000"/>
          <w:lang w:eastAsia="zh-CN"/>
        </w:rPr>
        <w:t>token</w:t>
      </w:r>
      <w:r w:rsidRPr="00453222">
        <w:rPr>
          <w:rFonts w:eastAsia="DengXian" w:hint="eastAsia"/>
          <w:color w:val="FF0000"/>
          <w:lang w:eastAsia="zh-CN"/>
        </w:rPr>
        <w:t>获取权限，之后通过权限生成动态路由</w:t>
      </w:r>
    </w:p>
    <w:p w:rsidR="00453222" w:rsidRDefault="00453222" w:rsidP="0043164B">
      <w:pPr>
        <w:rPr>
          <w:rFonts w:eastAsia="DengXian"/>
          <w:lang w:eastAsia="zh-CN"/>
        </w:rPr>
      </w:pPr>
      <w:r w:rsidRPr="00453222">
        <w:rPr>
          <w:rFonts w:eastAsia="DengXian" w:hint="eastAsia"/>
          <w:lang w:eastAsia="zh-CN"/>
        </w:rPr>
        <w:t>（</w:t>
      </w:r>
      <w:r w:rsidRPr="00453222">
        <w:rPr>
          <w:rFonts w:eastAsia="DengXian" w:hint="eastAsia"/>
          <w:lang w:eastAsia="zh-CN"/>
        </w:rPr>
        <w:t>5</w:t>
      </w:r>
      <w:r w:rsidRPr="00453222"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动态路由列表的生成有两种方法，可在前端生成也可在后端生成后再传输给前端</w:t>
      </w:r>
    </w:p>
    <w:p w:rsidR="00453222" w:rsidRDefault="00453222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实现思路</w:t>
      </w:r>
    </w:p>
    <w:p w:rsidR="00453222" w:rsidRDefault="00453222" w:rsidP="004316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）动态路由（包括前端和后端生成两种方式）：现阶段流行的方式，但较为复杂</w:t>
      </w:r>
    </w:p>
    <w:p w:rsidR="00453222" w:rsidRDefault="00453222" w:rsidP="00453222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453222">
        <w:rPr>
          <w:rFonts w:eastAsia="DengXian" w:hint="eastAsia"/>
          <w:lang w:eastAsia="zh-CN"/>
        </w:rPr>
        <w:t>静态路由：简单，不太容易出</w:t>
      </w:r>
      <w:r w:rsidRPr="00453222">
        <w:rPr>
          <w:rFonts w:eastAsia="DengXian" w:hint="eastAsia"/>
          <w:lang w:eastAsia="zh-CN"/>
        </w:rPr>
        <w:t>bug</w:t>
      </w:r>
      <w:r w:rsidRPr="00453222">
        <w:rPr>
          <w:rFonts w:eastAsia="DengXian" w:hint="eastAsia"/>
          <w:lang w:eastAsia="zh-CN"/>
        </w:rPr>
        <w:t>，但比较笨重</w:t>
      </w:r>
    </w:p>
    <w:p w:rsidR="00453222" w:rsidRDefault="00453222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存在的问题：</w:t>
      </w:r>
    </w:p>
    <w:p w:rsidR="00BB002F" w:rsidRDefault="00BB002F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）按照参考项目的实现方式，当后端更改用户权限后，用户需要进行一次刷新或者退出后再重新登录，页面才会根据相应的权限作出改变。</w:t>
      </w:r>
      <w:proofErr w:type="spellStart"/>
      <w:r>
        <w:rPr>
          <w:rFonts w:eastAsia="DengXian" w:hint="eastAsia"/>
          <w:lang w:eastAsia="zh-CN"/>
        </w:rPr>
        <w:t>Mqtt</w:t>
      </w:r>
      <w:proofErr w:type="spellEnd"/>
      <w:r>
        <w:rPr>
          <w:rFonts w:eastAsia="DengXian" w:hint="eastAsia"/>
          <w:lang w:eastAsia="zh-CN"/>
        </w:rPr>
        <w:t>。</w:t>
      </w:r>
    </w:p>
    <w:p w:rsidR="00453222" w:rsidRDefault="00BB002F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）由于无法操作范例项目的后端所以无法测试权限改变时页面的变化。</w:t>
      </w:r>
    </w:p>
    <w:p w:rsidR="00BB002F" w:rsidRPr="00BB002F" w:rsidRDefault="00BB002F" w:rsidP="0045322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）前端权限管理页面的实现未知。</w:t>
      </w:r>
    </w:p>
    <w:p w:rsidR="00453222" w:rsidRPr="00453222" w:rsidRDefault="00453222" w:rsidP="0043164B">
      <w:pPr>
        <w:rPr>
          <w:rFonts w:eastAsia="DengXian" w:hint="eastAsia"/>
          <w:lang w:eastAsia="zh-CN"/>
        </w:rPr>
      </w:pPr>
    </w:p>
    <w:p w:rsidR="0043164B" w:rsidRDefault="00453222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三．组件权限认证</w:t>
      </w:r>
    </w:p>
    <w:p w:rsidR="00453222" w:rsidRDefault="00453222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不完善的总体思路：通过自定义指令或者</w:t>
      </w:r>
      <w:r>
        <w:rPr>
          <w:rFonts w:eastAsia="DengXian" w:hint="eastAsia"/>
          <w:lang w:eastAsia="zh-CN"/>
        </w:rPr>
        <w:t>v-if</w:t>
      </w:r>
      <w:r>
        <w:rPr>
          <w:rFonts w:eastAsia="DengXian" w:hint="eastAsia"/>
          <w:lang w:eastAsia="zh-CN"/>
        </w:rPr>
        <w:t>实现</w:t>
      </w:r>
    </w:p>
    <w:p w:rsidR="00453222" w:rsidRDefault="00453222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核心要点：</w:t>
      </w:r>
    </w:p>
    <w:p w:rsidR="00453222" w:rsidRDefault="00453222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）部分</w:t>
      </w:r>
      <w:r>
        <w:rPr>
          <w:rFonts w:eastAsia="DengXian" w:hint="eastAsia"/>
          <w:lang w:eastAsia="zh-CN"/>
        </w:rPr>
        <w:t>element-</w:t>
      </w:r>
      <w:proofErr w:type="spellStart"/>
      <w:r>
        <w:rPr>
          <w:rFonts w:eastAsia="DengXian" w:hint="eastAsia"/>
          <w:lang w:eastAsia="zh-CN"/>
        </w:rPr>
        <w:t>ui</w:t>
      </w:r>
      <w:proofErr w:type="spellEnd"/>
      <w:r>
        <w:rPr>
          <w:rFonts w:eastAsia="DengXian" w:hint="eastAsia"/>
          <w:lang w:eastAsia="zh-CN"/>
        </w:rPr>
        <w:t>组件只能通过</w:t>
      </w:r>
      <w:r>
        <w:rPr>
          <w:rFonts w:eastAsia="DengXian" w:hint="eastAsia"/>
          <w:lang w:eastAsia="zh-CN"/>
        </w:rPr>
        <w:t>v-if</w:t>
      </w:r>
      <w:r>
        <w:rPr>
          <w:rFonts w:eastAsia="DengXian" w:hint="eastAsia"/>
          <w:lang w:eastAsia="zh-CN"/>
        </w:rPr>
        <w:t>来控制是否显示</w:t>
      </w:r>
    </w:p>
    <w:p w:rsidR="00453222" w:rsidRDefault="00BB002F" w:rsidP="004532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存在的问题：</w:t>
      </w:r>
    </w:p>
    <w:p w:rsidR="00BB002F" w:rsidRPr="00453222" w:rsidRDefault="00BB002F" w:rsidP="0045322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）相较于路由权限认证，范例项目只包含了最简单基本组件权限认证，无法满足项目需求。还需要参考其他项目或者组内自己讨论出一套解决方案。</w:t>
      </w:r>
    </w:p>
    <w:p w:rsidR="0043164B" w:rsidRDefault="0043164B" w:rsidP="00BB002F">
      <w:pPr>
        <w:pStyle w:val="a3"/>
        <w:ind w:leftChars="0" w:left="360"/>
        <w:rPr>
          <w:rFonts w:eastAsia="DengXian"/>
          <w:lang w:eastAsia="zh-CN"/>
        </w:rPr>
      </w:pPr>
    </w:p>
    <w:p w:rsidR="0043164B" w:rsidRDefault="00BB002F" w:rsidP="00BB002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四．具体实现</w:t>
      </w:r>
    </w:p>
    <w:p w:rsidR="00BB002F" w:rsidRDefault="00BB002F" w:rsidP="00BB002F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在实际开发中，要实现上述的路由及组件权限认证大致有三种方式。</w:t>
      </w:r>
    </w:p>
    <w:p w:rsidR="00BB002F" w:rsidRPr="00BB002F" w:rsidRDefault="00BB002F" w:rsidP="00BB002F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r w:rsidRPr="00BB002F">
        <w:rPr>
          <w:rFonts w:eastAsia="DengXian" w:hint="eastAsia"/>
          <w:lang w:eastAsia="zh-CN"/>
        </w:rPr>
        <w:t>copy</w:t>
      </w:r>
      <w:r w:rsidRPr="00BB002F">
        <w:rPr>
          <w:rFonts w:eastAsia="DengXian" w:hint="eastAsia"/>
          <w:lang w:eastAsia="zh-CN"/>
        </w:rPr>
        <w:t>已有的项目（个人推荐</w:t>
      </w:r>
      <w:proofErr w:type="spellStart"/>
      <w:r w:rsidRPr="00BB002F">
        <w:rPr>
          <w:rFonts w:eastAsia="DengXian" w:hint="eastAsia"/>
          <w:lang w:eastAsia="zh-CN"/>
        </w:rPr>
        <w:t>Vue</w:t>
      </w:r>
      <w:proofErr w:type="spellEnd"/>
      <w:r w:rsidRPr="00BB002F">
        <w:rPr>
          <w:rFonts w:eastAsia="DengXian" w:hint="eastAsia"/>
          <w:lang w:eastAsia="zh-CN"/>
        </w:rPr>
        <w:t>-element</w:t>
      </w:r>
      <w:r w:rsidRPr="00BB002F">
        <w:rPr>
          <w:rFonts w:eastAsia="DengXian"/>
          <w:lang w:eastAsia="zh-CN"/>
        </w:rPr>
        <w:t>-admin</w:t>
      </w:r>
      <w:r w:rsidRPr="00BB002F">
        <w:rPr>
          <w:rFonts w:eastAsia="DengXian" w:hint="eastAsia"/>
          <w:lang w:eastAsia="zh-CN"/>
        </w:rPr>
        <w:t>）</w:t>
      </w:r>
      <w:r w:rsidRPr="00BB002F">
        <w:rPr>
          <w:rFonts w:eastAsia="DengXian" w:hint="eastAsia"/>
          <w:lang w:eastAsia="zh-CN"/>
        </w:rPr>
        <w:t>，之后删除掉所有不需要的页面，只保留项目最核心</w:t>
      </w:r>
      <w:r w:rsidR="00F806A7">
        <w:rPr>
          <w:rFonts w:eastAsia="DengXian" w:hint="eastAsia"/>
          <w:lang w:eastAsia="zh-CN"/>
        </w:rPr>
        <w:t>最通用</w:t>
      </w:r>
      <w:r w:rsidRPr="00BB002F">
        <w:rPr>
          <w:rFonts w:eastAsia="DengXian" w:hint="eastAsia"/>
          <w:lang w:eastAsia="zh-CN"/>
        </w:rPr>
        <w:t>的骨架，并结合具体的需求稍作修改。</w:t>
      </w:r>
    </w:p>
    <w:p w:rsidR="00BB002F" w:rsidRDefault="00BB002F" w:rsidP="00BB002F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按照范例项目的思路从头开始搭建项目，包括路由、</w:t>
      </w:r>
      <w:proofErr w:type="spellStart"/>
      <w:r>
        <w:rPr>
          <w:rFonts w:eastAsia="DengXian" w:hint="eastAsia"/>
          <w:lang w:eastAsia="zh-CN"/>
        </w:rPr>
        <w:t>Vuex</w:t>
      </w:r>
      <w:proofErr w:type="spellEnd"/>
      <w:r w:rsidR="00F806A7">
        <w:rPr>
          <w:rFonts w:eastAsia="DengXian" w:hint="eastAsia"/>
          <w:lang w:eastAsia="zh-CN"/>
        </w:rPr>
        <w:t>等。</w:t>
      </w:r>
    </w:p>
    <w:p w:rsidR="00F806A7" w:rsidRDefault="00F806A7" w:rsidP="00F806A7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从头开始搭建项目，但不采用动态路由。</w:t>
      </w:r>
    </w:p>
    <w:p w:rsidR="00BB002F" w:rsidRPr="00BB002F" w:rsidRDefault="00BB002F" w:rsidP="00BB002F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BB002F" w:rsidRPr="00BB0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370"/>
    <w:multiLevelType w:val="hybridMultilevel"/>
    <w:tmpl w:val="3C0CFEBC"/>
    <w:lvl w:ilvl="0" w:tplc="D6B446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CA0C3F"/>
    <w:multiLevelType w:val="hybridMultilevel"/>
    <w:tmpl w:val="8390A088"/>
    <w:lvl w:ilvl="0" w:tplc="047C8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EE21A0"/>
    <w:multiLevelType w:val="multilevel"/>
    <w:tmpl w:val="5380F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EC4988"/>
    <w:multiLevelType w:val="hybridMultilevel"/>
    <w:tmpl w:val="07BCFB1C"/>
    <w:lvl w:ilvl="0" w:tplc="D1F4FFB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08"/>
    <w:rsid w:val="00327F08"/>
    <w:rsid w:val="0043164B"/>
    <w:rsid w:val="00453222"/>
    <w:rsid w:val="004777FB"/>
    <w:rsid w:val="007E2390"/>
    <w:rsid w:val="00842A43"/>
    <w:rsid w:val="00BB002F"/>
    <w:rsid w:val="00F50744"/>
    <w:rsid w:val="00F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16BA"/>
  <w15:chartTrackingRefBased/>
  <w15:docId w15:val="{E6946E02-84A2-45EF-B46C-9EE5365A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6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2023-01-18T07:25:00Z</dcterms:created>
  <dcterms:modified xsi:type="dcterms:W3CDTF">2023-01-18T08:00:00Z</dcterms:modified>
</cp:coreProperties>
</file>