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D0E" w:rsidRDefault="00897D0E" w:rsidP="00897D0E">
      <w:pPr>
        <w:jc w:val="center"/>
        <w:rPr>
          <w:rFonts w:ascii="Calibri" w:eastAsia="Calibri" w:hAnsi="Calibri" w:cs="Calibri" w:hint="cs"/>
          <w:b/>
          <w:bCs/>
          <w:u w:val="single"/>
          <w:rtl/>
        </w:rPr>
      </w:pPr>
      <w:r>
        <w:rPr>
          <w:rFonts w:ascii="Calibri" w:eastAsia="Calibri" w:hAnsi="Calibri" w:cs="Calibri" w:hint="cs"/>
          <w:b/>
          <w:bCs/>
          <w:u w:val="single"/>
          <w:rtl/>
        </w:rPr>
        <w:t>מטלה מספר 1</w:t>
      </w:r>
    </w:p>
    <w:p w:rsidR="00897D0E" w:rsidRDefault="00897D0E" w:rsidP="00467D30">
      <w:pPr>
        <w:rPr>
          <w:rFonts w:ascii="Calibri" w:eastAsia="Calibri" w:hAnsi="Calibri" w:cs="Calibri" w:hint="cs"/>
          <w:b/>
          <w:bCs/>
          <w:u w:val="single"/>
          <w:rtl/>
        </w:rPr>
      </w:pPr>
      <w:r>
        <w:rPr>
          <w:rFonts w:ascii="Calibri" w:eastAsia="Calibri" w:hAnsi="Calibri" w:cs="Calibri" w:hint="cs"/>
          <w:b/>
          <w:bCs/>
          <w:u w:val="single"/>
          <w:rtl/>
        </w:rPr>
        <w:t>מגישים :</w:t>
      </w:r>
      <w:r>
        <w:rPr>
          <w:rFonts w:ascii="Calibri" w:eastAsia="Calibri" w:hAnsi="Calibri" w:cs="Calibri"/>
          <w:b/>
          <w:bCs/>
          <w:u w:val="single"/>
          <w:rtl/>
        </w:rPr>
        <w:br/>
      </w:r>
      <w:r w:rsidRPr="00897D0E">
        <w:rPr>
          <w:rFonts w:ascii="Calibri" w:eastAsia="Calibri" w:hAnsi="Calibri" w:cs="Calibri" w:hint="cs"/>
          <w:rtl/>
        </w:rPr>
        <w:t xml:space="preserve">רון </w:t>
      </w:r>
      <w:proofErr w:type="spellStart"/>
      <w:r w:rsidRPr="00897D0E">
        <w:rPr>
          <w:rFonts w:ascii="Calibri" w:eastAsia="Calibri" w:hAnsi="Calibri" w:cs="Calibri" w:hint="cs"/>
          <w:rtl/>
        </w:rPr>
        <w:t>בנטולילה</w:t>
      </w:r>
      <w:proofErr w:type="spellEnd"/>
      <w:r w:rsidRPr="00897D0E">
        <w:rPr>
          <w:rFonts w:ascii="Calibri" w:eastAsia="Calibri" w:hAnsi="Calibri" w:cs="Calibri" w:hint="cs"/>
          <w:rtl/>
        </w:rPr>
        <w:t xml:space="preserve"> </w:t>
      </w:r>
      <w:r w:rsidR="00467D30">
        <w:rPr>
          <w:rFonts w:ascii="Calibri" w:eastAsia="Calibri" w:hAnsi="Calibri" w:cs="Calibri" w:hint="cs"/>
          <w:rtl/>
        </w:rPr>
        <w:t>-</w:t>
      </w:r>
      <w:r>
        <w:rPr>
          <w:rFonts w:ascii="Calibri" w:eastAsia="Calibri" w:hAnsi="Calibri" w:cs="Calibri" w:hint="cs"/>
          <w:rtl/>
        </w:rPr>
        <w:t xml:space="preserve"> </w:t>
      </w:r>
      <w:r w:rsidR="00467D30">
        <w:rPr>
          <w:rFonts w:ascii="Calibri" w:eastAsia="Calibri" w:hAnsi="Calibri" w:cs="Calibri" w:hint="cs"/>
          <w:rtl/>
        </w:rPr>
        <w:tab/>
        <w:t xml:space="preserve"> </w:t>
      </w:r>
      <w:r>
        <w:rPr>
          <w:rFonts w:ascii="Calibri" w:eastAsia="Calibri" w:hAnsi="Calibri" w:cs="Calibri" w:hint="cs"/>
          <w:rtl/>
        </w:rPr>
        <w:t xml:space="preserve"> 205521206</w:t>
      </w:r>
      <w:r w:rsidR="00467D30">
        <w:rPr>
          <w:rFonts w:ascii="Calibri" w:eastAsia="Calibri" w:hAnsi="Calibri" w:cs="Calibri" w:hint="cs"/>
          <w:rtl/>
        </w:rPr>
        <w:tab/>
      </w:r>
      <w:r w:rsidR="00467D30">
        <w:rPr>
          <w:rFonts w:ascii="Calibri" w:eastAsia="Calibri" w:hAnsi="Calibri" w:cs="Calibri" w:hint="cs"/>
          <w:rtl/>
        </w:rPr>
        <w:tab/>
      </w:r>
      <w:r>
        <w:rPr>
          <w:rFonts w:ascii="Calibri" w:eastAsia="Calibri" w:hAnsi="Calibri" w:cs="Calibri" w:hint="cs"/>
          <w:rtl/>
        </w:rPr>
        <w:t xml:space="preserve"> </w:t>
      </w:r>
      <w:r w:rsidRPr="00897D0E">
        <w:rPr>
          <w:rFonts w:ascii="Calibri" w:eastAsia="Calibri" w:hAnsi="Calibri" w:cs="Calibri"/>
          <w:rtl/>
        </w:rPr>
        <w:br/>
      </w:r>
      <w:r w:rsidRPr="00897D0E">
        <w:rPr>
          <w:rFonts w:ascii="Calibri" w:eastAsia="Calibri" w:hAnsi="Calibri" w:cs="Calibri" w:hint="cs"/>
          <w:rtl/>
        </w:rPr>
        <w:t xml:space="preserve">ולנטין </w:t>
      </w:r>
      <w:proofErr w:type="spellStart"/>
      <w:r w:rsidRPr="00897D0E">
        <w:rPr>
          <w:rFonts w:ascii="Calibri" w:eastAsia="Calibri" w:hAnsi="Calibri" w:cs="Calibri" w:hint="cs"/>
          <w:rtl/>
        </w:rPr>
        <w:t>בונדר</w:t>
      </w:r>
      <w:proofErr w:type="spellEnd"/>
      <w:r w:rsidRPr="00897D0E">
        <w:rPr>
          <w:rFonts w:ascii="Calibri" w:eastAsia="Calibri" w:hAnsi="Calibri" w:cs="Calibri" w:hint="cs"/>
          <w:rtl/>
        </w:rPr>
        <w:t xml:space="preserve"> -</w:t>
      </w:r>
      <w:r w:rsidR="00467D30">
        <w:rPr>
          <w:rFonts w:ascii="Calibri" w:eastAsia="Calibri" w:hAnsi="Calibri" w:cs="Calibri" w:hint="cs"/>
          <w:rtl/>
        </w:rPr>
        <w:tab/>
      </w:r>
      <w:r w:rsidRPr="00897D0E">
        <w:rPr>
          <w:rFonts w:ascii="Calibri" w:eastAsia="Calibri" w:hAnsi="Calibri" w:cs="Calibri" w:hint="cs"/>
          <w:rtl/>
        </w:rPr>
        <w:t xml:space="preserve"> </w:t>
      </w:r>
      <w:r>
        <w:rPr>
          <w:rFonts w:ascii="Calibri" w:eastAsia="Calibri" w:hAnsi="Calibri" w:cs="Calibri" w:hint="cs"/>
          <w:rtl/>
        </w:rPr>
        <w:t xml:space="preserve"> </w:t>
      </w:r>
      <w:r w:rsidR="00467D30">
        <w:rPr>
          <w:rFonts w:ascii="Calibri" w:eastAsia="Calibri" w:hAnsi="Calibri" w:cs="Calibri" w:hint="cs"/>
          <w:rtl/>
        </w:rPr>
        <w:t>314515156</w:t>
      </w:r>
      <w:r w:rsidR="00467D30">
        <w:rPr>
          <w:rFonts w:ascii="Calibri" w:eastAsia="Calibri" w:hAnsi="Calibri" w:cs="Calibri" w:hint="cs"/>
          <w:rtl/>
        </w:rPr>
        <w:tab/>
      </w:r>
      <w:r w:rsidRPr="00897D0E">
        <w:rPr>
          <w:rFonts w:ascii="Calibri" w:eastAsia="Calibri" w:hAnsi="Calibri" w:cs="Calibri"/>
          <w:rtl/>
        </w:rPr>
        <w:br/>
      </w:r>
      <w:r w:rsidRPr="00897D0E">
        <w:rPr>
          <w:rFonts w:ascii="Calibri" w:eastAsia="Calibri" w:hAnsi="Calibri" w:cs="Calibri" w:hint="cs"/>
          <w:rtl/>
        </w:rPr>
        <w:t xml:space="preserve">דור </w:t>
      </w:r>
      <w:proofErr w:type="spellStart"/>
      <w:r w:rsidRPr="00897D0E">
        <w:rPr>
          <w:rFonts w:ascii="Calibri" w:eastAsia="Calibri" w:hAnsi="Calibri" w:cs="Calibri" w:hint="cs"/>
          <w:rtl/>
        </w:rPr>
        <w:t>אנדיבו</w:t>
      </w:r>
      <w:proofErr w:type="spellEnd"/>
      <w:r w:rsidRPr="00897D0E">
        <w:rPr>
          <w:rFonts w:ascii="Calibri" w:eastAsia="Calibri" w:hAnsi="Calibri" w:cs="Calibri" w:hint="cs"/>
          <w:rtl/>
        </w:rPr>
        <w:t xml:space="preserve">  </w:t>
      </w:r>
      <w:r w:rsidRPr="00467D30">
        <w:rPr>
          <w:rFonts w:ascii="Calibri" w:eastAsia="Calibri" w:hAnsi="Calibri" w:cs="Calibri" w:hint="cs"/>
          <w:rtl/>
        </w:rPr>
        <w:t>-</w:t>
      </w:r>
      <w:r w:rsidR="00467D30" w:rsidRPr="00467D30">
        <w:rPr>
          <w:rFonts w:ascii="Calibri" w:eastAsia="Calibri" w:hAnsi="Calibri" w:cs="Calibri" w:hint="cs"/>
          <w:rtl/>
        </w:rPr>
        <w:tab/>
      </w:r>
      <w:r w:rsidRPr="00467D30">
        <w:rPr>
          <w:rFonts w:ascii="Calibri" w:eastAsia="Calibri" w:hAnsi="Calibri" w:cs="Calibri" w:hint="cs"/>
          <w:rtl/>
        </w:rPr>
        <w:t xml:space="preserve">  205566433</w:t>
      </w:r>
    </w:p>
    <w:p w:rsidR="00304B76" w:rsidRPr="00304B76" w:rsidRDefault="00304B76" w:rsidP="00304B76">
      <w:pPr>
        <w:rPr>
          <w:rFonts w:hint="cs"/>
          <w:b/>
          <w:bCs/>
          <w:rtl/>
        </w:rPr>
      </w:pPr>
      <w:r w:rsidRPr="00304B76">
        <w:rPr>
          <w:rFonts w:ascii="Calibri" w:eastAsia="Calibri" w:hAnsi="Calibri" w:cs="Calibri"/>
          <w:b/>
          <w:bCs/>
          <w:u w:val="single"/>
          <w:rtl/>
        </w:rPr>
        <w:t xml:space="preserve">שאלה </w:t>
      </w:r>
      <w:r w:rsidRPr="00304B76">
        <w:rPr>
          <w:rFonts w:ascii="Calibri" w:eastAsia="Calibri" w:hAnsi="Calibri" w:cs="Calibri"/>
          <w:b/>
          <w:bCs/>
          <w:u w:val="single"/>
        </w:rPr>
        <w:t>1</w:t>
      </w:r>
      <w:r w:rsidRPr="00304B76">
        <w:rPr>
          <w:rFonts w:ascii="Calibri" w:eastAsia="Calibri" w:hAnsi="Calibri" w:cs="Calibri"/>
          <w:b/>
          <w:bCs/>
          <w:u w:val="single"/>
          <w:rtl/>
        </w:rPr>
        <w:t>:</w:t>
      </w:r>
      <w:r w:rsidRPr="00304B76">
        <w:rPr>
          <w:rFonts w:ascii="Calibri" w:eastAsia="Calibri" w:hAnsi="Calibri" w:cs="Calibri"/>
          <w:b/>
          <w:bCs/>
          <w:rtl/>
        </w:rPr>
        <w:t xml:space="preserve"> </w:t>
      </w:r>
    </w:p>
    <w:p w:rsidR="00304B76" w:rsidRDefault="00304B76" w:rsidP="00E35EC5">
      <w:pPr>
        <w:rPr>
          <w:rFonts w:ascii="Calibri" w:eastAsia="Calibri" w:hAnsi="Calibri" w:cs="Calibri"/>
          <w:rtl/>
        </w:rPr>
      </w:pPr>
      <w:r w:rsidRPr="737EE2C5">
        <w:rPr>
          <w:rFonts w:ascii="Calibri" w:eastAsia="Calibri" w:hAnsi="Calibri" w:cs="Calibri"/>
          <w:rtl/>
        </w:rPr>
        <w:t>ל"מכוניות ללא נהג" ישנם יתרונות מרובים, לא נגע בכולם אך נתייחס לעיקריים ביותר. ה</w:t>
      </w:r>
      <w:r w:rsidRPr="737EE2C5">
        <w:rPr>
          <w:rFonts w:ascii="Calibri" w:eastAsia="Calibri" w:hAnsi="Calibri" w:cs="Calibri"/>
          <w:b/>
          <w:bCs/>
          <w:rtl/>
        </w:rPr>
        <w:t>סיבה העיקרית לתאונות</w:t>
      </w:r>
      <w:r w:rsidRPr="737EE2C5">
        <w:rPr>
          <w:rFonts w:ascii="Calibri" w:eastAsia="Calibri" w:hAnsi="Calibri" w:cs="Calibri"/>
          <w:rtl/>
        </w:rPr>
        <w:t xml:space="preserve"> כיום היא טעות הנהג. אלכוהול, תאוצה מיותרת, נהיגה אגרסיבית, חוסר </w:t>
      </w:r>
      <w:proofErr w:type="spellStart"/>
      <w:r w:rsidRPr="737EE2C5">
        <w:rPr>
          <w:rFonts w:ascii="Calibri" w:eastAsia="Calibri" w:hAnsi="Calibri" w:cs="Calibri"/>
          <w:rtl/>
        </w:rPr>
        <w:t>נסיון</w:t>
      </w:r>
      <w:proofErr w:type="spellEnd"/>
      <w:r w:rsidRPr="737EE2C5">
        <w:rPr>
          <w:rFonts w:ascii="Calibri" w:eastAsia="Calibri" w:hAnsi="Calibri" w:cs="Calibri"/>
          <w:rtl/>
        </w:rPr>
        <w:t>, כל אלו ועוד גורמים ל</w:t>
      </w:r>
      <w:r w:rsidRPr="737EE2C5">
        <w:rPr>
          <w:rFonts w:ascii="Calibri" w:eastAsia="Calibri" w:hAnsi="Calibri" w:cs="Calibri"/>
          <w:b/>
          <w:bCs/>
          <w:rtl/>
        </w:rPr>
        <w:t>תאונות אשר ניתנות למניעה</w:t>
      </w:r>
      <w:r w:rsidRPr="737EE2C5">
        <w:rPr>
          <w:rFonts w:ascii="Calibri" w:eastAsia="Calibri" w:hAnsi="Calibri" w:cs="Calibri"/>
          <w:rtl/>
        </w:rPr>
        <w:t xml:space="preserve"> ע"י הוצאת הנהג מהמשוואה. </w:t>
      </w:r>
      <w:r w:rsidRPr="737EE2C5">
        <w:rPr>
          <w:rFonts w:ascii="Calibri" w:eastAsia="Calibri" w:hAnsi="Calibri" w:cs="Calibri"/>
          <w:b/>
          <w:bCs/>
          <w:rtl/>
        </w:rPr>
        <w:t>חסכון כספי עצום</w:t>
      </w:r>
      <w:r w:rsidRPr="737EE2C5">
        <w:rPr>
          <w:rFonts w:ascii="Calibri" w:eastAsia="Calibri" w:hAnsi="Calibri" w:cs="Calibri"/>
          <w:rtl/>
        </w:rPr>
        <w:t xml:space="preserve">, ע"י החלפת מכוניות בעלות נהג במכוניות ללא נהג תיווצר רשת מכוניות אשר מתקשרות אחת עם </w:t>
      </w:r>
      <w:proofErr w:type="spellStart"/>
      <w:r w:rsidRPr="737EE2C5">
        <w:rPr>
          <w:rFonts w:ascii="Calibri" w:eastAsia="Calibri" w:hAnsi="Calibri" w:cs="Calibri"/>
          <w:rtl/>
        </w:rPr>
        <w:t>השניה</w:t>
      </w:r>
      <w:proofErr w:type="spellEnd"/>
      <w:r w:rsidRPr="737EE2C5">
        <w:rPr>
          <w:rFonts w:ascii="Calibri" w:eastAsia="Calibri" w:hAnsi="Calibri" w:cs="Calibri"/>
          <w:rtl/>
        </w:rPr>
        <w:t xml:space="preserve">, המכוניות לא </w:t>
      </w:r>
      <w:proofErr w:type="spellStart"/>
      <w:r w:rsidRPr="737EE2C5">
        <w:rPr>
          <w:rFonts w:ascii="Calibri" w:eastAsia="Calibri" w:hAnsi="Calibri" w:cs="Calibri"/>
          <w:rtl/>
        </w:rPr>
        <w:t>יצתרכו</w:t>
      </w:r>
      <w:proofErr w:type="spellEnd"/>
      <w:r w:rsidRPr="737EE2C5">
        <w:rPr>
          <w:rFonts w:ascii="Calibri" w:eastAsia="Calibri" w:hAnsi="Calibri" w:cs="Calibri"/>
          <w:rtl/>
        </w:rPr>
        <w:t xml:space="preserve"> להגיב באופן פתאומי לעצירה של נהג מקדימה כי "ידעו" שהרכב עתיד לבלום, לא יהיו תאוצות מיותרות ועצירות כי הרכבים עצמם "ידעו" על פקקים או עצירות עתידיות.</w:t>
      </w:r>
      <w:r w:rsidRPr="737EE2C5">
        <w:rPr>
          <w:rFonts w:ascii="Calibri" w:eastAsia="Calibri" w:hAnsi="Calibri" w:cs="Calibri"/>
          <w:b/>
          <w:bCs/>
          <w:rtl/>
        </w:rPr>
        <w:t xml:space="preserve"> חסכון בזמן</w:t>
      </w:r>
      <w:r w:rsidRPr="737EE2C5">
        <w:rPr>
          <w:rFonts w:ascii="Calibri" w:eastAsia="Calibri" w:hAnsi="Calibri" w:cs="Calibri"/>
          <w:rtl/>
        </w:rPr>
        <w:t xml:space="preserve"> ו</w:t>
      </w:r>
      <w:r w:rsidRPr="737EE2C5">
        <w:rPr>
          <w:rFonts w:ascii="Calibri" w:eastAsia="Calibri" w:hAnsi="Calibri" w:cs="Calibri"/>
          <w:b/>
          <w:bCs/>
          <w:rtl/>
        </w:rPr>
        <w:t>הגדלת הפרודוקטיביות</w:t>
      </w:r>
      <w:r w:rsidRPr="737EE2C5">
        <w:rPr>
          <w:rFonts w:ascii="Calibri" w:eastAsia="Calibri" w:hAnsi="Calibri" w:cs="Calibri"/>
          <w:rtl/>
        </w:rPr>
        <w:t xml:space="preserve"> של האדם, בזמן "נהיגה" הנוסעים כולם יוכלו לעסוק בדברים אחרים מלבד נהיגה, ממש כמו בזמן טיסה במטוס או נסיעה באוטובוס, הנהג יוכל לעבוד, לקרוא ספר או פשוט לישון ולצבור כוחות. כל אלו הם רק נגיעה קטנה מכלל </w:t>
      </w:r>
      <w:proofErr w:type="spellStart"/>
      <w:r w:rsidRPr="737EE2C5">
        <w:rPr>
          <w:rFonts w:ascii="Calibri" w:eastAsia="Calibri" w:hAnsi="Calibri" w:cs="Calibri"/>
          <w:rtl/>
        </w:rPr>
        <w:t>החוזקות</w:t>
      </w:r>
      <w:proofErr w:type="spellEnd"/>
      <w:r w:rsidRPr="737EE2C5">
        <w:rPr>
          <w:rFonts w:ascii="Calibri" w:eastAsia="Calibri" w:hAnsi="Calibri" w:cs="Calibri"/>
          <w:rtl/>
        </w:rPr>
        <w:t>.</w:t>
      </w:r>
    </w:p>
    <w:p w:rsidR="00304B76" w:rsidRDefault="00304B76" w:rsidP="00304B76">
      <w:r w:rsidRPr="737EE2C5">
        <w:rPr>
          <w:rFonts w:ascii="Calibri" w:eastAsia="Calibri" w:hAnsi="Calibri" w:cs="Calibri"/>
          <w:b/>
          <w:bCs/>
          <w:u w:val="single"/>
          <w:rtl/>
        </w:rPr>
        <w:t xml:space="preserve">שאלה </w:t>
      </w:r>
      <w:r w:rsidRPr="737EE2C5">
        <w:rPr>
          <w:rFonts w:ascii="Calibri" w:eastAsia="Calibri" w:hAnsi="Calibri" w:cs="Calibri"/>
          <w:b/>
          <w:bCs/>
          <w:u w:val="single"/>
        </w:rPr>
        <w:t>2</w:t>
      </w:r>
      <w:r w:rsidRPr="737EE2C5">
        <w:rPr>
          <w:rFonts w:ascii="Calibri" w:eastAsia="Calibri" w:hAnsi="Calibri" w:cs="Calibri"/>
          <w:b/>
          <w:bCs/>
          <w:u w:val="single"/>
          <w:rtl/>
        </w:rPr>
        <w:t>:</w:t>
      </w:r>
      <w:r w:rsidRPr="737EE2C5">
        <w:rPr>
          <w:rFonts w:ascii="Calibri" w:eastAsia="Calibri" w:hAnsi="Calibri" w:cs="Calibri"/>
          <w:rtl/>
        </w:rPr>
        <w:t xml:space="preserve"> </w:t>
      </w:r>
    </w:p>
    <w:p w:rsidR="00304B76" w:rsidRDefault="00304B76" w:rsidP="00304B76">
      <w:pPr>
        <w:rPr>
          <w:rFonts w:ascii="Calibri" w:eastAsia="Calibri" w:hAnsi="Calibri" w:cs="Calibri"/>
          <w:rtl/>
        </w:rPr>
      </w:pPr>
      <w:r w:rsidRPr="737EE2C5">
        <w:rPr>
          <w:rFonts w:ascii="Calibri" w:eastAsia="Calibri" w:hAnsi="Calibri" w:cs="Calibri"/>
          <w:rtl/>
        </w:rPr>
        <w:t xml:space="preserve">כמובן, ללא שום הגבלה כלל </w:t>
      </w:r>
      <w:proofErr w:type="spellStart"/>
      <w:r w:rsidRPr="737EE2C5">
        <w:rPr>
          <w:rFonts w:ascii="Calibri" w:eastAsia="Calibri" w:hAnsi="Calibri" w:cs="Calibri"/>
          <w:rtl/>
        </w:rPr>
        <w:t>האוכלוסיה</w:t>
      </w:r>
      <w:proofErr w:type="spellEnd"/>
      <w:r w:rsidRPr="737EE2C5">
        <w:rPr>
          <w:rFonts w:ascii="Calibri" w:eastAsia="Calibri" w:hAnsi="Calibri" w:cs="Calibri"/>
          <w:rtl/>
        </w:rPr>
        <w:t xml:space="preserve"> מיועדת לשימוש במכוניות חסרות הנהג וביתרונות שהן מביאות איתן, אין אחד שלא היה רוצה לא לחשוב על הנהיגה כמשהו שמצריך ריכוז ובזבוז כוחות, סיכון ובזבוז זמן אלא רק כדרך למעבר ממקום למקום בלי כל הנ"ל.</w:t>
      </w:r>
    </w:p>
    <w:p w:rsidR="00304B76" w:rsidRDefault="00304B76" w:rsidP="00304B76">
      <w:pPr>
        <w:rPr>
          <w:rFonts w:ascii="Calibri" w:eastAsia="Calibri" w:hAnsi="Calibri" w:cs="Calibri"/>
          <w:rtl/>
        </w:rPr>
      </w:pPr>
      <w:r w:rsidRPr="737EE2C5">
        <w:rPr>
          <w:rFonts w:ascii="Calibri" w:eastAsia="Calibri" w:hAnsi="Calibri" w:cs="Calibri"/>
          <w:rtl/>
        </w:rPr>
        <w:t>אוכלוסיות היעד עבור מכוניות חסרות הנהג:</w:t>
      </w:r>
    </w:p>
    <w:p w:rsidR="00304B76" w:rsidRDefault="00304B76" w:rsidP="00304B76">
      <w:pPr>
        <w:pStyle w:val="a3"/>
        <w:numPr>
          <w:ilvl w:val="0"/>
          <w:numId w:val="6"/>
        </w:numPr>
        <w:spacing w:after="160" w:line="259" w:lineRule="auto"/>
        <w:rPr>
          <w:rFonts w:eastAsiaTheme="minorEastAsia"/>
          <w:rtl/>
        </w:rPr>
      </w:pPr>
      <w:r w:rsidRPr="737EE2C5">
        <w:rPr>
          <w:rFonts w:ascii="Calibri" w:eastAsia="Calibri" w:hAnsi="Calibri" w:cs="Calibri"/>
          <w:b/>
          <w:bCs/>
          <w:rtl/>
        </w:rPr>
        <w:t xml:space="preserve">אנשים בעלי מוגבלויות: </w:t>
      </w:r>
      <w:r w:rsidRPr="737EE2C5">
        <w:rPr>
          <w:rFonts w:ascii="Calibri" w:eastAsia="Calibri" w:hAnsi="Calibri" w:cs="Calibri"/>
          <w:rtl/>
        </w:rPr>
        <w:t>הצורך הראשוני שניתן לראות במקרה כזה הינו בסיסי, אם אין לאדם יכולת לנהוג ברכב והוא רוצה להתנייד יאלץ לחפש פתרון והשימוש ברכב אוטונומי הינו פתרון שלא מצריך התערבות אדם אחר (נהג).</w:t>
      </w:r>
    </w:p>
    <w:p w:rsidR="00304B76" w:rsidRDefault="00304B76" w:rsidP="00304B76">
      <w:pPr>
        <w:pStyle w:val="a3"/>
        <w:numPr>
          <w:ilvl w:val="0"/>
          <w:numId w:val="6"/>
        </w:numPr>
        <w:spacing w:after="160" w:line="259" w:lineRule="auto"/>
        <w:rPr>
          <w:rFonts w:eastAsiaTheme="minorEastAsia"/>
          <w:rtl/>
        </w:rPr>
      </w:pPr>
      <w:r w:rsidRPr="737EE2C5">
        <w:rPr>
          <w:rFonts w:ascii="Calibri" w:eastAsia="Calibri" w:hAnsi="Calibri" w:cs="Calibri"/>
          <w:b/>
          <w:bCs/>
          <w:rtl/>
        </w:rPr>
        <w:t xml:space="preserve">בליינים: </w:t>
      </w:r>
      <w:r w:rsidRPr="737EE2C5">
        <w:rPr>
          <w:rFonts w:ascii="Calibri" w:eastAsia="Calibri" w:hAnsi="Calibri" w:cs="Calibri"/>
          <w:rtl/>
        </w:rPr>
        <w:t xml:space="preserve">לאחר שתיית אלכוהול או עייפות יתר, נאלצים הבליינים לחפש "נהג תורן" או לבזבז כסף מיותר על מוניות (נהג אחר שינהג בשבילם), במקרה כזה בליין יעדיף לנהוג הביתה בבטחה ע"י שימוש ברכב שלו וללא סיכון לאבד </w:t>
      </w:r>
      <w:proofErr w:type="spellStart"/>
      <w:r w:rsidRPr="737EE2C5">
        <w:rPr>
          <w:rFonts w:ascii="Calibri" w:eastAsia="Calibri" w:hAnsi="Calibri" w:cs="Calibri"/>
          <w:rtl/>
        </w:rPr>
        <w:t>רשיון</w:t>
      </w:r>
      <w:proofErr w:type="spellEnd"/>
      <w:r w:rsidRPr="737EE2C5">
        <w:rPr>
          <w:rFonts w:ascii="Calibri" w:eastAsia="Calibri" w:hAnsi="Calibri" w:cs="Calibri"/>
          <w:rtl/>
        </w:rPr>
        <w:t xml:space="preserve"> או לבצע תאונה.</w:t>
      </w:r>
    </w:p>
    <w:p w:rsidR="00304B76" w:rsidRDefault="00304B76" w:rsidP="00304B76">
      <w:pPr>
        <w:pStyle w:val="a3"/>
        <w:numPr>
          <w:ilvl w:val="0"/>
          <w:numId w:val="6"/>
        </w:numPr>
        <w:spacing w:after="160" w:line="259" w:lineRule="auto"/>
        <w:rPr>
          <w:rFonts w:eastAsiaTheme="minorEastAsia"/>
          <w:rtl/>
        </w:rPr>
      </w:pPr>
      <w:r w:rsidRPr="737EE2C5">
        <w:rPr>
          <w:rFonts w:ascii="Calibri" w:eastAsia="Calibri" w:hAnsi="Calibri" w:cs="Calibri"/>
          <w:b/>
          <w:bCs/>
          <w:rtl/>
        </w:rPr>
        <w:t>אנשים מבוגרים:</w:t>
      </w:r>
      <w:r w:rsidRPr="737EE2C5">
        <w:rPr>
          <w:rFonts w:ascii="Calibri" w:eastAsia="Calibri" w:hAnsi="Calibri" w:cs="Calibri"/>
          <w:rtl/>
        </w:rPr>
        <w:t xml:space="preserve"> אנשים מבוגרים לרוב חלשים יותר, אין להם את מהירות התגובה </w:t>
      </w:r>
      <w:proofErr w:type="spellStart"/>
      <w:r w:rsidRPr="737EE2C5">
        <w:rPr>
          <w:rFonts w:ascii="Calibri" w:eastAsia="Calibri" w:hAnsi="Calibri" w:cs="Calibri"/>
          <w:rtl/>
        </w:rPr>
        <w:t>שהיתה</w:t>
      </w:r>
      <w:proofErr w:type="spellEnd"/>
      <w:r w:rsidRPr="737EE2C5">
        <w:rPr>
          <w:rFonts w:ascii="Calibri" w:eastAsia="Calibri" w:hAnsi="Calibri" w:cs="Calibri"/>
          <w:rtl/>
        </w:rPr>
        <w:t xml:space="preserve"> בצעירותם, השליטה שלהם לרוב פחות טובה מכאן אפשר לראות את הצורך שלהם במכשירי עזר, כגון מכונית אוטונומית אשר תעזור להם בפעילות היומיומית שלהם ובמעבר ממקום למקום.</w:t>
      </w:r>
    </w:p>
    <w:p w:rsidR="00E37A15" w:rsidRDefault="00E37A15" w:rsidP="00897D0E">
      <w:pPr>
        <w:rPr>
          <w:rFonts w:eastAsia="Calibri" w:cstheme="minorHAnsi"/>
          <w:rtl/>
        </w:rPr>
      </w:pPr>
      <w:r>
        <w:rPr>
          <w:rFonts w:eastAsia="Calibri" w:cstheme="minorHAnsi" w:hint="cs"/>
          <w:rtl/>
        </w:rPr>
        <w:t>שאלה 3:</w:t>
      </w:r>
    </w:p>
    <w:tbl>
      <w:tblPr>
        <w:tblStyle w:val="a4"/>
        <w:bidiVisual/>
        <w:tblW w:w="0" w:type="auto"/>
        <w:tblInd w:w="-517" w:type="dxa"/>
        <w:tblLayout w:type="fixed"/>
        <w:tblLook w:val="04A0" w:firstRow="1" w:lastRow="0" w:firstColumn="1" w:lastColumn="0" w:noHBand="0" w:noVBand="1"/>
      </w:tblPr>
      <w:tblGrid>
        <w:gridCol w:w="1418"/>
        <w:gridCol w:w="1134"/>
        <w:gridCol w:w="2496"/>
        <w:gridCol w:w="2465"/>
        <w:gridCol w:w="1526"/>
      </w:tblGrid>
      <w:tr w:rsidR="000808DF" w:rsidTr="00CE03C7">
        <w:tc>
          <w:tcPr>
            <w:tcW w:w="1418" w:type="dxa"/>
          </w:tcPr>
          <w:p w:rsidR="00E37A15" w:rsidRDefault="00E37A15" w:rsidP="00E37A15">
            <w:pPr>
              <w:rPr>
                <w:rFonts w:eastAsia="Calibri" w:cstheme="minorHAnsi" w:hint="cs"/>
                <w:rtl/>
              </w:rPr>
            </w:pPr>
            <w:r>
              <w:rPr>
                <w:rFonts w:eastAsia="Calibri" w:cstheme="minorHAnsi" w:hint="cs"/>
                <w:rtl/>
              </w:rPr>
              <w:t xml:space="preserve">חברה </w:t>
            </w:r>
          </w:p>
        </w:tc>
        <w:tc>
          <w:tcPr>
            <w:tcW w:w="1134" w:type="dxa"/>
          </w:tcPr>
          <w:p w:rsidR="00E37A15" w:rsidRDefault="00E37A15" w:rsidP="00E37A15">
            <w:pPr>
              <w:rPr>
                <w:rFonts w:eastAsia="Calibri" w:cstheme="minorHAnsi" w:hint="cs"/>
                <w:rtl/>
              </w:rPr>
            </w:pPr>
            <w:r>
              <w:rPr>
                <w:rFonts w:eastAsia="Calibri" w:cstheme="minorHAnsi" w:hint="cs"/>
                <w:rtl/>
              </w:rPr>
              <w:t>סוג רכב</w:t>
            </w:r>
          </w:p>
        </w:tc>
        <w:tc>
          <w:tcPr>
            <w:tcW w:w="2496" w:type="dxa"/>
          </w:tcPr>
          <w:p w:rsidR="00E37A15" w:rsidRDefault="00E37A15" w:rsidP="00E37A15">
            <w:pPr>
              <w:rPr>
                <w:rFonts w:eastAsia="Calibri" w:cstheme="minorHAnsi" w:hint="cs"/>
                <w:rtl/>
              </w:rPr>
            </w:pPr>
            <w:r>
              <w:rPr>
                <w:rFonts w:eastAsia="Calibri" w:cstheme="minorHAnsi" w:hint="cs"/>
                <w:rtl/>
              </w:rPr>
              <w:t>סוגי חיישנים</w:t>
            </w:r>
          </w:p>
        </w:tc>
        <w:tc>
          <w:tcPr>
            <w:tcW w:w="2465" w:type="dxa"/>
          </w:tcPr>
          <w:p w:rsidR="00E37A15" w:rsidRDefault="00E37A15" w:rsidP="00E37A15">
            <w:pPr>
              <w:rPr>
                <w:rFonts w:eastAsia="Calibri" w:cstheme="minorHAnsi" w:hint="cs"/>
                <w:rtl/>
              </w:rPr>
            </w:pPr>
            <w:r>
              <w:rPr>
                <w:rFonts w:eastAsia="Calibri" w:cstheme="minorHAnsi" w:hint="cs"/>
                <w:rtl/>
              </w:rPr>
              <w:t>שלב תוצר (פיתוח\ בדיקות</w:t>
            </w:r>
            <w:r w:rsidR="000808DF">
              <w:rPr>
                <w:rFonts w:eastAsia="Calibri" w:cstheme="minorHAnsi" w:hint="cs"/>
                <w:rtl/>
              </w:rPr>
              <w:t>\זמין בשוק</w:t>
            </w:r>
            <w:r>
              <w:rPr>
                <w:rFonts w:eastAsia="Calibri" w:cstheme="minorHAnsi" w:hint="cs"/>
                <w:rtl/>
              </w:rPr>
              <w:t>)</w:t>
            </w:r>
          </w:p>
        </w:tc>
        <w:tc>
          <w:tcPr>
            <w:tcW w:w="1526" w:type="dxa"/>
          </w:tcPr>
          <w:p w:rsidR="00E37A15" w:rsidRDefault="00E37A15" w:rsidP="00402B86">
            <w:pPr>
              <w:bidi w:val="0"/>
              <w:jc w:val="right"/>
              <w:rPr>
                <w:rFonts w:eastAsia="Calibri" w:cstheme="minorHAnsi" w:hint="cs"/>
              </w:rPr>
            </w:pPr>
            <w:r>
              <w:rPr>
                <w:rFonts w:eastAsia="Calibri" w:cstheme="minorHAnsi" w:hint="cs"/>
                <w:rtl/>
              </w:rPr>
              <w:t>לינק</w:t>
            </w:r>
          </w:p>
        </w:tc>
      </w:tr>
      <w:tr w:rsidR="000808DF" w:rsidTr="00CE03C7">
        <w:tc>
          <w:tcPr>
            <w:tcW w:w="1418" w:type="dxa"/>
          </w:tcPr>
          <w:p w:rsidR="00E37A15" w:rsidRDefault="00402B86" w:rsidP="00E37A15">
            <w:pPr>
              <w:rPr>
                <w:rFonts w:eastAsia="Calibri" w:cstheme="minorHAnsi"/>
              </w:rPr>
            </w:pPr>
            <w:r w:rsidRPr="00402B86">
              <w:rPr>
                <w:rFonts w:eastAsia="Calibri" w:cstheme="minorHAnsi"/>
              </w:rPr>
              <w:t>Tesla</w:t>
            </w:r>
          </w:p>
        </w:tc>
        <w:tc>
          <w:tcPr>
            <w:tcW w:w="1134" w:type="dxa"/>
          </w:tcPr>
          <w:p w:rsidR="00E37A15" w:rsidRDefault="00402B86" w:rsidP="00E37A15">
            <w:pPr>
              <w:rPr>
                <w:rFonts w:eastAsia="Calibri" w:cstheme="minorHAnsi" w:hint="cs"/>
                <w:rtl/>
              </w:rPr>
            </w:pPr>
            <w:r>
              <w:rPr>
                <w:rFonts w:eastAsia="Calibri" w:cstheme="minorHAnsi" w:hint="cs"/>
                <w:rtl/>
              </w:rPr>
              <w:t>חשמלי</w:t>
            </w:r>
          </w:p>
        </w:tc>
        <w:tc>
          <w:tcPr>
            <w:tcW w:w="2496" w:type="dxa"/>
          </w:tcPr>
          <w:p w:rsidR="00E37A15" w:rsidRDefault="00402B86" w:rsidP="00E37A15">
            <w:pPr>
              <w:rPr>
                <w:rFonts w:eastAsia="Calibri" w:cstheme="minorHAnsi" w:hint="cs"/>
                <w:rtl/>
              </w:rPr>
            </w:pPr>
            <w:r>
              <w:rPr>
                <w:rFonts w:eastAsia="Calibri" w:cstheme="minorHAnsi" w:hint="cs"/>
                <w:rtl/>
              </w:rPr>
              <w:t>חיישני</w:t>
            </w:r>
            <w:r>
              <w:rPr>
                <w:rFonts w:eastAsia="Calibri" w:cstheme="minorHAnsi" w:hint="eastAsia"/>
                <w:rtl/>
              </w:rPr>
              <w:t>ם</w:t>
            </w:r>
            <w:r>
              <w:rPr>
                <w:rFonts w:eastAsia="Calibri" w:cstheme="minorHAnsi" w:hint="cs"/>
                <w:rtl/>
              </w:rPr>
              <w:t xml:space="preserve"> אקוסטיי</w:t>
            </w:r>
            <w:r>
              <w:rPr>
                <w:rFonts w:eastAsia="Calibri" w:cstheme="minorHAnsi" w:hint="eastAsia"/>
                <w:rtl/>
              </w:rPr>
              <w:t>ם</w:t>
            </w:r>
            <w:r>
              <w:rPr>
                <w:rFonts w:eastAsia="Calibri" w:cstheme="minorHAnsi" w:hint="cs"/>
                <w:rtl/>
              </w:rPr>
              <w:t xml:space="preserve"> (מאפשר לאמוד מרחק מעצים בעזרת גלי קול) -  מלפנים ומאחור </w:t>
            </w:r>
          </w:p>
        </w:tc>
        <w:tc>
          <w:tcPr>
            <w:tcW w:w="2465" w:type="dxa"/>
          </w:tcPr>
          <w:p w:rsidR="00E37A15" w:rsidRDefault="000808DF" w:rsidP="00E37A15">
            <w:pPr>
              <w:rPr>
                <w:rFonts w:eastAsia="Calibri" w:cstheme="minorHAnsi" w:hint="cs"/>
                <w:rtl/>
              </w:rPr>
            </w:pPr>
            <w:r>
              <w:rPr>
                <w:rFonts w:eastAsia="Calibri" w:cstheme="minorHAnsi" w:hint="cs"/>
                <w:rtl/>
              </w:rPr>
              <w:t xml:space="preserve">ניתן לרכוש את הרכב כיום </w:t>
            </w:r>
            <w:r>
              <w:rPr>
                <w:rFonts w:eastAsia="Calibri" w:cstheme="minorHAnsi"/>
                <w:rtl/>
              </w:rPr>
              <w:br/>
            </w:r>
            <w:r>
              <w:rPr>
                <w:rFonts w:eastAsia="Calibri" w:cstheme="minorHAnsi" w:hint="cs"/>
                <w:rtl/>
              </w:rPr>
              <w:t xml:space="preserve">הרכב עבר בדיקות </w:t>
            </w:r>
          </w:p>
        </w:tc>
        <w:tc>
          <w:tcPr>
            <w:tcW w:w="1526" w:type="dxa"/>
          </w:tcPr>
          <w:p w:rsidR="00E37A15" w:rsidRDefault="00402B86" w:rsidP="00402B86">
            <w:pPr>
              <w:bidi w:val="0"/>
              <w:jc w:val="right"/>
              <w:rPr>
                <w:rFonts w:eastAsia="Calibri" w:cstheme="minorHAnsi" w:hint="cs"/>
                <w:rtl/>
              </w:rPr>
            </w:pPr>
            <w:r w:rsidRPr="00402B86">
              <w:rPr>
                <w:rFonts w:eastAsia="Calibri" w:cstheme="minorHAnsi"/>
              </w:rPr>
              <w:t>https://www.tesla.com</w:t>
            </w:r>
            <w:r w:rsidRPr="00402B86">
              <w:rPr>
                <w:rFonts w:eastAsia="Calibri" w:cs="Calibri"/>
                <w:rtl/>
              </w:rPr>
              <w:t>/</w:t>
            </w:r>
          </w:p>
        </w:tc>
      </w:tr>
      <w:tr w:rsidR="000808DF" w:rsidTr="00CE03C7">
        <w:tc>
          <w:tcPr>
            <w:tcW w:w="1418" w:type="dxa"/>
          </w:tcPr>
          <w:p w:rsidR="00E37A15" w:rsidRDefault="000808DF" w:rsidP="000808DF">
            <w:pPr>
              <w:rPr>
                <w:rFonts w:eastAsia="Calibri" w:cstheme="minorHAnsi" w:hint="cs"/>
                <w:rtl/>
              </w:rPr>
            </w:pPr>
            <w:r w:rsidRPr="000808DF">
              <w:rPr>
                <w:rFonts w:eastAsia="Calibri" w:cstheme="minorHAnsi"/>
              </w:rPr>
              <w:t>Google car</w:t>
            </w:r>
          </w:p>
        </w:tc>
        <w:tc>
          <w:tcPr>
            <w:tcW w:w="1134" w:type="dxa"/>
          </w:tcPr>
          <w:p w:rsidR="00E37A15" w:rsidRDefault="00E35EC5" w:rsidP="00E37A15">
            <w:pPr>
              <w:rPr>
                <w:rFonts w:eastAsia="Calibri" w:cstheme="minorHAnsi" w:hint="cs"/>
                <w:rtl/>
              </w:rPr>
            </w:pPr>
            <w:r>
              <w:rPr>
                <w:rFonts w:eastAsia="Calibri" w:cstheme="minorHAnsi" w:hint="cs"/>
                <w:rtl/>
              </w:rPr>
              <w:t>חשמלי</w:t>
            </w:r>
          </w:p>
        </w:tc>
        <w:tc>
          <w:tcPr>
            <w:tcW w:w="2496" w:type="dxa"/>
          </w:tcPr>
          <w:p w:rsidR="00E37A15" w:rsidRDefault="00E35EC5" w:rsidP="00E37A15">
            <w:pPr>
              <w:rPr>
                <w:rFonts w:eastAsia="Calibri" w:cstheme="minorHAnsi" w:hint="cs"/>
                <w:rtl/>
              </w:rPr>
            </w:pPr>
            <w:r>
              <w:rPr>
                <w:rFonts w:eastAsia="Calibri" w:cstheme="minorHAnsi" w:hint="cs"/>
                <w:rtl/>
              </w:rPr>
              <w:t>חיישנ</w:t>
            </w:r>
            <w:r>
              <w:rPr>
                <w:rFonts w:eastAsia="Calibri" w:cstheme="minorHAnsi" w:hint="eastAsia"/>
                <w:rtl/>
              </w:rPr>
              <w:t>י</w:t>
            </w:r>
            <w:r>
              <w:rPr>
                <w:rFonts w:eastAsia="Calibri" w:cstheme="minorHAnsi" w:hint="cs"/>
                <w:rtl/>
              </w:rPr>
              <w:t xml:space="preserve"> לייזר , רדאר ומצלמות על גג הרכב </w:t>
            </w:r>
          </w:p>
        </w:tc>
        <w:tc>
          <w:tcPr>
            <w:tcW w:w="2465" w:type="dxa"/>
          </w:tcPr>
          <w:p w:rsidR="00E37A15" w:rsidRDefault="00E35EC5" w:rsidP="00E37A15">
            <w:pPr>
              <w:rPr>
                <w:rFonts w:eastAsia="Calibri" w:cstheme="minorHAnsi" w:hint="cs"/>
                <w:rtl/>
              </w:rPr>
            </w:pPr>
            <w:r>
              <w:rPr>
                <w:rFonts w:eastAsia="Calibri" w:cstheme="minorHAnsi" w:hint="cs"/>
                <w:rtl/>
              </w:rPr>
              <w:t xml:space="preserve">ניתן לרכוש את הרכב כיום </w:t>
            </w:r>
            <w:r>
              <w:rPr>
                <w:rFonts w:eastAsia="Calibri" w:cstheme="minorHAnsi"/>
                <w:rtl/>
              </w:rPr>
              <w:br/>
            </w:r>
            <w:r>
              <w:rPr>
                <w:rFonts w:eastAsia="Calibri" w:cstheme="minorHAnsi" w:hint="cs"/>
                <w:rtl/>
              </w:rPr>
              <w:t xml:space="preserve">הרכב עבר בדיקות </w:t>
            </w:r>
          </w:p>
        </w:tc>
        <w:tc>
          <w:tcPr>
            <w:tcW w:w="1526" w:type="dxa"/>
          </w:tcPr>
          <w:p w:rsidR="00E37A15" w:rsidRPr="00E35EC5" w:rsidRDefault="00E35EC5" w:rsidP="00402B86">
            <w:pPr>
              <w:bidi w:val="0"/>
              <w:jc w:val="right"/>
              <w:rPr>
                <w:rFonts w:eastAsia="Calibri" w:cstheme="minorHAnsi"/>
                <w:rtl/>
              </w:rPr>
            </w:pPr>
            <w:r w:rsidRPr="00E35EC5">
              <w:rPr>
                <w:rFonts w:eastAsia="Calibri" w:cstheme="minorHAnsi"/>
              </w:rPr>
              <w:t>https://www.google.com/selfdrivingcar/</w:t>
            </w:r>
          </w:p>
        </w:tc>
      </w:tr>
    </w:tbl>
    <w:p w:rsidR="00467D30" w:rsidRDefault="00467D30">
      <w:pPr>
        <w:rPr>
          <w:rFonts w:hint="cs"/>
          <w:rtl/>
        </w:rPr>
      </w:pPr>
      <w:r>
        <w:br w:type="page"/>
      </w:r>
    </w:p>
    <w:tbl>
      <w:tblPr>
        <w:tblStyle w:val="a4"/>
        <w:bidiVisual/>
        <w:tblW w:w="0" w:type="auto"/>
        <w:tblInd w:w="-517" w:type="dxa"/>
        <w:tblLayout w:type="fixed"/>
        <w:tblLook w:val="04A0" w:firstRow="1" w:lastRow="0" w:firstColumn="1" w:lastColumn="0" w:noHBand="0" w:noVBand="1"/>
      </w:tblPr>
      <w:tblGrid>
        <w:gridCol w:w="1418"/>
        <w:gridCol w:w="1134"/>
        <w:gridCol w:w="2496"/>
        <w:gridCol w:w="2465"/>
        <w:gridCol w:w="1526"/>
      </w:tblGrid>
      <w:tr w:rsidR="000808DF" w:rsidTr="00CE03C7">
        <w:tc>
          <w:tcPr>
            <w:tcW w:w="1418" w:type="dxa"/>
          </w:tcPr>
          <w:p w:rsidR="00E37A15" w:rsidRDefault="00CE03C7" w:rsidP="00E37A15">
            <w:pPr>
              <w:rPr>
                <w:rFonts w:eastAsia="Calibri" w:cstheme="minorHAnsi" w:hint="cs"/>
                <w:rtl/>
              </w:rPr>
            </w:pPr>
            <w:r w:rsidRPr="00CE03C7">
              <w:lastRenderedPageBreak/>
              <w:t>Ford</w:t>
            </w:r>
          </w:p>
        </w:tc>
        <w:tc>
          <w:tcPr>
            <w:tcW w:w="1134" w:type="dxa"/>
          </w:tcPr>
          <w:p w:rsidR="00E37A15" w:rsidRDefault="00E849CC" w:rsidP="00E37A15">
            <w:pPr>
              <w:rPr>
                <w:rFonts w:eastAsia="Calibri" w:cstheme="minorHAnsi"/>
              </w:rPr>
            </w:pPr>
            <w:r>
              <w:rPr>
                <w:rFonts w:eastAsia="Calibri" w:cstheme="minorHAnsi" w:hint="cs"/>
                <w:rtl/>
              </w:rPr>
              <w:t>חשמלי\ דלק</w:t>
            </w:r>
          </w:p>
        </w:tc>
        <w:tc>
          <w:tcPr>
            <w:tcW w:w="2496" w:type="dxa"/>
          </w:tcPr>
          <w:p w:rsidR="00E37A15" w:rsidRDefault="00CE03C7" w:rsidP="00E37A15">
            <w:pPr>
              <w:rPr>
                <w:rFonts w:eastAsia="Calibri" w:cstheme="minorHAnsi" w:hint="cs"/>
                <w:rtl/>
              </w:rPr>
            </w:pPr>
            <w:r>
              <w:rPr>
                <w:rFonts w:eastAsia="Calibri" w:cstheme="minorHAnsi" w:hint="cs"/>
                <w:rtl/>
              </w:rPr>
              <w:t>חיישנ</w:t>
            </w:r>
            <w:r>
              <w:rPr>
                <w:rFonts w:eastAsia="Calibri" w:cstheme="minorHAnsi" w:hint="eastAsia"/>
                <w:rtl/>
              </w:rPr>
              <w:t>י</w:t>
            </w:r>
            <w:r>
              <w:rPr>
                <w:rFonts w:eastAsia="Calibri" w:cstheme="minorHAnsi" w:hint="cs"/>
                <w:rtl/>
              </w:rPr>
              <w:t xml:space="preserve"> לייזר , רדאר ומצלמות</w:t>
            </w:r>
            <w:r>
              <w:rPr>
                <w:rFonts w:eastAsia="Calibri" w:cstheme="minorHAnsi"/>
                <w:rtl/>
              </w:rPr>
              <w:br/>
            </w:r>
            <w:r>
              <w:rPr>
                <w:rFonts w:eastAsia="Calibri" w:cstheme="minorHAnsi" w:hint="cs"/>
                <w:rtl/>
              </w:rPr>
              <w:t>על גג מכונית ובחזית</w:t>
            </w:r>
          </w:p>
        </w:tc>
        <w:tc>
          <w:tcPr>
            <w:tcW w:w="2465" w:type="dxa"/>
          </w:tcPr>
          <w:p w:rsidR="00E37A15" w:rsidRDefault="004609D4" w:rsidP="004609D4">
            <w:pPr>
              <w:rPr>
                <w:rFonts w:eastAsia="Calibri" w:cstheme="minorHAnsi"/>
              </w:rPr>
            </w:pPr>
            <w:r>
              <w:rPr>
                <w:rFonts w:eastAsia="Calibri" w:cstheme="minorHAnsi" w:hint="cs"/>
                <w:rtl/>
              </w:rPr>
              <w:t>הרכב בשלבי פיתוח מקדמים והשקתו לציבור  צפויה ב 2021</w:t>
            </w:r>
          </w:p>
        </w:tc>
        <w:tc>
          <w:tcPr>
            <w:tcW w:w="1526" w:type="dxa"/>
          </w:tcPr>
          <w:p w:rsidR="00E37A15" w:rsidRPr="00CE03C7" w:rsidRDefault="00CE03C7" w:rsidP="00402B86">
            <w:pPr>
              <w:bidi w:val="0"/>
              <w:jc w:val="right"/>
              <w:rPr>
                <w:rFonts w:eastAsia="Calibri" w:cstheme="minorHAnsi"/>
                <w:rtl/>
              </w:rPr>
            </w:pPr>
            <w:r w:rsidRPr="00CE03C7">
              <w:rPr>
                <w:rFonts w:eastAsia="Calibri" w:cstheme="minorHAnsi"/>
              </w:rPr>
              <w:t>http://www.theverge.com/2016/9/13/12895690/ford-self-driving-car-ride-detroit-video</w:t>
            </w:r>
          </w:p>
        </w:tc>
      </w:tr>
      <w:tr w:rsidR="000808DF" w:rsidTr="00CE03C7">
        <w:tc>
          <w:tcPr>
            <w:tcW w:w="1418" w:type="dxa"/>
          </w:tcPr>
          <w:p w:rsidR="00E37A15" w:rsidRDefault="004609D4" w:rsidP="00E849CC">
            <w:pPr>
              <w:rPr>
                <w:rFonts w:eastAsia="Calibri" w:cstheme="minorHAnsi" w:hint="cs"/>
                <w:rtl/>
              </w:rPr>
            </w:pPr>
            <w:r>
              <w:br w:type="page"/>
            </w:r>
            <w:proofErr w:type="spellStart"/>
            <w:r>
              <w:rPr>
                <w:rFonts w:eastAsia="Calibri" w:cstheme="minorHAnsi"/>
              </w:rPr>
              <w:t>u</w:t>
            </w:r>
            <w:r w:rsidR="00E849CC">
              <w:rPr>
                <w:rFonts w:eastAsia="Calibri" w:cstheme="minorHAnsi"/>
              </w:rPr>
              <w:t>be</w:t>
            </w:r>
            <w:r>
              <w:rPr>
                <w:rFonts w:eastAsia="Calibri" w:cstheme="minorHAnsi"/>
              </w:rPr>
              <w:t>r</w:t>
            </w:r>
            <w:proofErr w:type="spellEnd"/>
          </w:p>
        </w:tc>
        <w:tc>
          <w:tcPr>
            <w:tcW w:w="1134" w:type="dxa"/>
          </w:tcPr>
          <w:p w:rsidR="00E37A15" w:rsidRDefault="00E849CC" w:rsidP="00E37A15">
            <w:pPr>
              <w:rPr>
                <w:rFonts w:eastAsia="Calibri" w:cstheme="minorHAnsi"/>
              </w:rPr>
            </w:pPr>
            <w:r>
              <w:rPr>
                <w:rFonts w:eastAsia="Calibri" w:cstheme="minorHAnsi" w:hint="cs"/>
                <w:rtl/>
              </w:rPr>
              <w:t>חשמלי\ דלק</w:t>
            </w:r>
          </w:p>
        </w:tc>
        <w:tc>
          <w:tcPr>
            <w:tcW w:w="2496" w:type="dxa"/>
          </w:tcPr>
          <w:p w:rsidR="00E37A15" w:rsidRDefault="004609D4" w:rsidP="00E37A15">
            <w:pPr>
              <w:rPr>
                <w:rFonts w:eastAsia="Calibri" w:cstheme="minorHAnsi" w:hint="cs"/>
                <w:rtl/>
              </w:rPr>
            </w:pPr>
            <w:r>
              <w:rPr>
                <w:rFonts w:eastAsia="Calibri" w:cstheme="minorHAnsi" w:hint="cs"/>
                <w:rtl/>
              </w:rPr>
              <w:t>חיישנ</w:t>
            </w:r>
            <w:r>
              <w:rPr>
                <w:rFonts w:eastAsia="Calibri" w:cstheme="minorHAnsi" w:hint="eastAsia"/>
                <w:rtl/>
              </w:rPr>
              <w:t>י</w:t>
            </w:r>
            <w:r>
              <w:rPr>
                <w:rFonts w:eastAsia="Calibri" w:cstheme="minorHAnsi" w:hint="cs"/>
                <w:rtl/>
              </w:rPr>
              <w:t xml:space="preserve"> לייזר , רדאר ומצלמות על גג הרכב</w:t>
            </w:r>
          </w:p>
        </w:tc>
        <w:tc>
          <w:tcPr>
            <w:tcW w:w="2465" w:type="dxa"/>
          </w:tcPr>
          <w:p w:rsidR="00E37A15" w:rsidRDefault="00E849CC" w:rsidP="00E37A15">
            <w:pPr>
              <w:rPr>
                <w:rFonts w:eastAsia="Calibri" w:cstheme="minorHAnsi" w:hint="cs"/>
              </w:rPr>
            </w:pPr>
            <w:r>
              <w:rPr>
                <w:rFonts w:eastAsia="Calibri" w:cstheme="minorHAnsi" w:hint="cs"/>
                <w:rtl/>
              </w:rPr>
              <w:t>הרכב בשלבי פיתוח מקדמים והשקתו לציבור  צפויה ב 2021</w:t>
            </w:r>
          </w:p>
        </w:tc>
        <w:tc>
          <w:tcPr>
            <w:tcW w:w="1526" w:type="dxa"/>
          </w:tcPr>
          <w:p w:rsidR="00E37A15" w:rsidRPr="004609D4" w:rsidRDefault="004609D4" w:rsidP="00402B86">
            <w:pPr>
              <w:bidi w:val="0"/>
              <w:jc w:val="right"/>
              <w:rPr>
                <w:rFonts w:eastAsia="Calibri" w:cstheme="minorHAnsi" w:hint="cs"/>
                <w:rtl/>
              </w:rPr>
            </w:pPr>
            <w:r w:rsidRPr="004609D4">
              <w:rPr>
                <w:rFonts w:eastAsia="Calibri" w:cstheme="minorHAnsi"/>
              </w:rPr>
              <w:t>https://newsroom.uber.com/pittsburgh-self-driving-uber/</w:t>
            </w:r>
          </w:p>
        </w:tc>
      </w:tr>
      <w:tr w:rsidR="000808DF" w:rsidTr="00CE03C7">
        <w:tc>
          <w:tcPr>
            <w:tcW w:w="1418" w:type="dxa"/>
          </w:tcPr>
          <w:p w:rsidR="00E37A15" w:rsidRDefault="00897D0E" w:rsidP="00897D0E">
            <w:pPr>
              <w:rPr>
                <w:rFonts w:eastAsia="Calibri" w:cstheme="minorHAnsi"/>
              </w:rPr>
            </w:pPr>
            <w:proofErr w:type="spellStart"/>
            <w:r>
              <w:rPr>
                <w:rFonts w:eastAsia="Calibri" w:cstheme="minorHAnsi"/>
              </w:rPr>
              <w:t>d</w:t>
            </w:r>
            <w:r w:rsidRPr="00897D0E">
              <w:rPr>
                <w:rFonts w:eastAsia="Calibri" w:cstheme="minorHAnsi"/>
              </w:rPr>
              <w:t>elphi</w:t>
            </w:r>
            <w:proofErr w:type="spellEnd"/>
          </w:p>
        </w:tc>
        <w:tc>
          <w:tcPr>
            <w:tcW w:w="1134" w:type="dxa"/>
          </w:tcPr>
          <w:p w:rsidR="00E37A15" w:rsidRDefault="00897D0E" w:rsidP="00E37A15">
            <w:pPr>
              <w:rPr>
                <w:rFonts w:eastAsia="Calibri" w:cstheme="minorHAnsi" w:hint="cs"/>
                <w:rtl/>
              </w:rPr>
            </w:pPr>
            <w:r>
              <w:rPr>
                <w:rFonts w:eastAsia="Calibri" w:cstheme="minorHAnsi" w:hint="cs"/>
                <w:rtl/>
              </w:rPr>
              <w:t xml:space="preserve">חשמלי \ דלק </w:t>
            </w:r>
          </w:p>
        </w:tc>
        <w:tc>
          <w:tcPr>
            <w:tcW w:w="2496" w:type="dxa"/>
          </w:tcPr>
          <w:p w:rsidR="00E37A15" w:rsidRDefault="00897D0E" w:rsidP="00E37A15">
            <w:pPr>
              <w:rPr>
                <w:rFonts w:eastAsia="Calibri" w:cstheme="minorHAnsi" w:hint="cs"/>
                <w:rtl/>
              </w:rPr>
            </w:pPr>
            <w:r>
              <w:rPr>
                <w:rFonts w:eastAsia="Calibri" w:cstheme="minorHAnsi" w:hint="cs"/>
                <w:rtl/>
              </w:rPr>
              <w:t>חיישנ</w:t>
            </w:r>
            <w:r>
              <w:rPr>
                <w:rFonts w:eastAsia="Calibri" w:cstheme="minorHAnsi" w:hint="eastAsia"/>
                <w:rtl/>
              </w:rPr>
              <w:t>י</w:t>
            </w:r>
            <w:r>
              <w:rPr>
                <w:rFonts w:eastAsia="Calibri" w:cstheme="minorHAnsi" w:hint="cs"/>
                <w:rtl/>
              </w:rPr>
              <w:t xml:space="preserve"> לייזר , רדאר ומצלמות על גג הרכב</w:t>
            </w:r>
          </w:p>
        </w:tc>
        <w:tc>
          <w:tcPr>
            <w:tcW w:w="2465" w:type="dxa"/>
          </w:tcPr>
          <w:p w:rsidR="00E37A15" w:rsidRDefault="00897D0E" w:rsidP="00897D0E">
            <w:pPr>
              <w:rPr>
                <w:rFonts w:eastAsia="Calibri" w:cstheme="minorHAnsi" w:hint="cs"/>
                <w:rtl/>
              </w:rPr>
            </w:pPr>
            <w:r>
              <w:rPr>
                <w:rFonts w:eastAsia="Calibri" w:cstheme="minorHAnsi" w:hint="cs"/>
                <w:rtl/>
              </w:rPr>
              <w:t xml:space="preserve">הטכנולוגיה בשלבי פיתוח מתקדמים </w:t>
            </w:r>
            <w:r w:rsidRPr="00897D0E">
              <w:rPr>
                <w:rFonts w:eastAsia="Calibri" w:cs="Calibri"/>
                <w:rtl/>
              </w:rPr>
              <w:t xml:space="preserve">והשקתו </w:t>
            </w:r>
            <w:proofErr w:type="spellStart"/>
            <w:r>
              <w:rPr>
                <w:rFonts w:eastAsia="Calibri" w:cstheme="minorHAnsi" w:hint="cs"/>
                <w:rtl/>
              </w:rPr>
              <w:t>צפוייה</w:t>
            </w:r>
            <w:proofErr w:type="spellEnd"/>
            <w:r>
              <w:rPr>
                <w:rFonts w:eastAsia="Calibri" w:cstheme="minorHAnsi" w:hint="cs"/>
                <w:rtl/>
              </w:rPr>
              <w:t xml:space="preserve"> ב 2018</w:t>
            </w:r>
          </w:p>
        </w:tc>
        <w:tc>
          <w:tcPr>
            <w:tcW w:w="1526" w:type="dxa"/>
          </w:tcPr>
          <w:p w:rsidR="00E37A15" w:rsidRDefault="00897D0E" w:rsidP="00402B86">
            <w:pPr>
              <w:bidi w:val="0"/>
              <w:jc w:val="right"/>
              <w:rPr>
                <w:rFonts w:eastAsia="Calibri" w:cstheme="minorHAnsi" w:hint="cs"/>
                <w:rtl/>
              </w:rPr>
            </w:pPr>
            <w:r w:rsidRPr="00897D0E">
              <w:rPr>
                <w:rFonts w:eastAsia="Calibri" w:cstheme="minorHAnsi"/>
              </w:rPr>
              <w:t>http://www.delphi.com/</w:t>
            </w:r>
          </w:p>
        </w:tc>
      </w:tr>
    </w:tbl>
    <w:p w:rsidR="00E37A15" w:rsidRPr="00304B76" w:rsidRDefault="00E37A15" w:rsidP="00E37A15">
      <w:pPr>
        <w:rPr>
          <w:rFonts w:eastAsia="Calibri" w:cstheme="minorHAnsi" w:hint="cs"/>
          <w:rtl/>
        </w:rPr>
      </w:pPr>
    </w:p>
    <w:p w:rsidR="004E24FC" w:rsidRPr="00304B76" w:rsidRDefault="004E24FC" w:rsidP="004E24FC">
      <w:pPr>
        <w:rPr>
          <w:rFonts w:cstheme="minorHAnsi"/>
          <w:b/>
          <w:bCs/>
          <w:u w:val="single"/>
          <w:rtl/>
        </w:rPr>
      </w:pPr>
      <w:r w:rsidRPr="00304B76">
        <w:rPr>
          <w:rFonts w:cstheme="minorHAnsi"/>
          <w:b/>
          <w:bCs/>
          <w:u w:val="single"/>
          <w:rtl/>
        </w:rPr>
        <w:t>שאלה 4:</w:t>
      </w:r>
    </w:p>
    <w:p w:rsidR="004E24FC" w:rsidRDefault="004E24FC" w:rsidP="004E24FC">
      <w:pPr>
        <w:rPr>
          <w:rtl/>
        </w:rPr>
      </w:pPr>
      <w:r>
        <w:rPr>
          <w:rFonts w:hint="cs"/>
          <w:rtl/>
        </w:rPr>
        <w:t xml:space="preserve">בסרטון מתוארים 8 סוגים של </w:t>
      </w:r>
      <w:proofErr w:type="spellStart"/>
      <w:r>
        <w:rPr>
          <w:rFonts w:hint="cs"/>
          <w:rtl/>
        </w:rPr>
        <w:t>קלטים</w:t>
      </w:r>
      <w:proofErr w:type="spellEnd"/>
      <w:r>
        <w:rPr>
          <w:rFonts w:hint="cs"/>
          <w:rtl/>
        </w:rPr>
        <w:t xml:space="preserve"> </w:t>
      </w:r>
      <w:proofErr w:type="spellStart"/>
      <w:r>
        <w:rPr>
          <w:rFonts w:hint="cs"/>
          <w:rtl/>
        </w:rPr>
        <w:t>ויזואלים</w:t>
      </w:r>
      <w:proofErr w:type="spellEnd"/>
      <w:r>
        <w:rPr>
          <w:rFonts w:hint="cs"/>
          <w:rtl/>
        </w:rPr>
        <w:t>:</w:t>
      </w:r>
    </w:p>
    <w:p w:rsidR="00E91E92" w:rsidRDefault="00146D02" w:rsidP="00E034E1">
      <w:pPr>
        <w:pStyle w:val="a3"/>
        <w:numPr>
          <w:ilvl w:val="0"/>
          <w:numId w:val="1"/>
        </w:numPr>
      </w:pPr>
      <w:r>
        <w:t>Motion flow</w:t>
      </w:r>
      <w:r>
        <w:rPr>
          <w:rFonts w:hint="cs"/>
          <w:rtl/>
        </w:rPr>
        <w:t xml:space="preserve"> </w:t>
      </w:r>
      <w:r w:rsidR="00290046">
        <w:rPr>
          <w:rtl/>
        </w:rPr>
        <w:t>–</w:t>
      </w:r>
      <w:r>
        <w:rPr>
          <w:rFonts w:hint="cs"/>
          <w:rtl/>
        </w:rPr>
        <w:t xml:space="preserve"> </w:t>
      </w:r>
      <w:r w:rsidR="00E91E92">
        <w:rPr>
          <w:rFonts w:hint="cs"/>
          <w:rtl/>
        </w:rPr>
        <w:t xml:space="preserve">מתאר את תנועת המכונית </w:t>
      </w:r>
      <w:r w:rsidR="00E034E1">
        <w:rPr>
          <w:rFonts w:hint="cs"/>
          <w:rtl/>
        </w:rPr>
        <w:t>ואובייקטים סביבה.</w:t>
      </w:r>
    </w:p>
    <w:p w:rsidR="00290046" w:rsidRDefault="00290046" w:rsidP="00B315CD">
      <w:pPr>
        <w:pStyle w:val="a3"/>
        <w:numPr>
          <w:ilvl w:val="0"/>
          <w:numId w:val="1"/>
        </w:numPr>
      </w:pPr>
      <w:r>
        <w:t>Lane lines</w:t>
      </w:r>
      <w:r>
        <w:rPr>
          <w:rFonts w:hint="cs"/>
          <w:rtl/>
        </w:rPr>
        <w:t xml:space="preserve"> (אדום)</w:t>
      </w:r>
      <w:r w:rsidR="00224592">
        <w:rPr>
          <w:rFonts w:hint="cs"/>
          <w:rtl/>
        </w:rPr>
        <w:t xml:space="preserve"> </w:t>
      </w:r>
      <w:proofErr w:type="gramStart"/>
      <w:r>
        <w:rPr>
          <w:rFonts w:hint="cs"/>
          <w:rtl/>
        </w:rPr>
        <w:t>-</w:t>
      </w:r>
      <w:r w:rsidR="00224592">
        <w:rPr>
          <w:rFonts w:hint="cs"/>
          <w:rtl/>
        </w:rPr>
        <w:t xml:space="preserve"> </w:t>
      </w:r>
      <w:r w:rsidR="009B4547">
        <w:rPr>
          <w:rFonts w:hint="cs"/>
          <w:rtl/>
        </w:rPr>
        <w:t xml:space="preserve"> </w:t>
      </w:r>
      <w:r w:rsidR="00B315CD">
        <w:rPr>
          <w:rFonts w:hint="cs"/>
          <w:rtl/>
        </w:rPr>
        <w:t>מתאר</w:t>
      </w:r>
      <w:proofErr w:type="gramEnd"/>
      <w:r w:rsidR="00B315CD">
        <w:rPr>
          <w:rFonts w:hint="cs"/>
          <w:rtl/>
        </w:rPr>
        <w:t xml:space="preserve"> את גבולות הנתיב הנגדי(שנגד כיוון תנועת המכונית).</w:t>
      </w:r>
    </w:p>
    <w:p w:rsidR="00290046" w:rsidRDefault="00290046" w:rsidP="00B315CD">
      <w:pPr>
        <w:pStyle w:val="a3"/>
        <w:numPr>
          <w:ilvl w:val="0"/>
          <w:numId w:val="1"/>
        </w:numPr>
      </w:pPr>
      <w:r>
        <w:t>Lane lines</w:t>
      </w:r>
      <w:r>
        <w:rPr>
          <w:rFonts w:hint="cs"/>
          <w:rtl/>
        </w:rPr>
        <w:t xml:space="preserve"> (סגול)</w:t>
      </w:r>
      <w:r w:rsidR="00224592">
        <w:rPr>
          <w:rFonts w:hint="cs"/>
          <w:rtl/>
        </w:rPr>
        <w:t xml:space="preserve"> </w:t>
      </w:r>
      <w:proofErr w:type="gramStart"/>
      <w:r>
        <w:rPr>
          <w:rFonts w:hint="cs"/>
          <w:rtl/>
        </w:rPr>
        <w:t>-</w:t>
      </w:r>
      <w:r w:rsidR="00224592">
        <w:rPr>
          <w:rFonts w:hint="cs"/>
          <w:rtl/>
        </w:rPr>
        <w:t xml:space="preserve"> </w:t>
      </w:r>
      <w:r w:rsidR="00B315CD" w:rsidRPr="00B315CD">
        <w:rPr>
          <w:rFonts w:hint="cs"/>
          <w:rtl/>
        </w:rPr>
        <w:t xml:space="preserve"> </w:t>
      </w:r>
      <w:r w:rsidR="00B315CD">
        <w:rPr>
          <w:rFonts w:hint="cs"/>
          <w:rtl/>
        </w:rPr>
        <w:t>מתאר</w:t>
      </w:r>
      <w:proofErr w:type="gramEnd"/>
      <w:r w:rsidR="00B315CD">
        <w:rPr>
          <w:rFonts w:hint="cs"/>
          <w:rtl/>
        </w:rPr>
        <w:t xml:space="preserve"> את גבולות הנתיב של המכונית (שבכיוון תנועת המכונית).</w:t>
      </w:r>
    </w:p>
    <w:p w:rsidR="00290046" w:rsidRDefault="00290046" w:rsidP="00146D02">
      <w:pPr>
        <w:pStyle w:val="a3"/>
        <w:numPr>
          <w:ilvl w:val="0"/>
          <w:numId w:val="1"/>
        </w:numPr>
      </w:pPr>
      <w:r>
        <w:t>Road flow</w:t>
      </w:r>
      <w:r>
        <w:rPr>
          <w:rFonts w:hint="cs"/>
          <w:rtl/>
        </w:rPr>
        <w:t xml:space="preserve"> </w:t>
      </w:r>
      <w:r>
        <w:rPr>
          <w:rtl/>
        </w:rPr>
        <w:t>–</w:t>
      </w:r>
      <w:r w:rsidR="00B315CD">
        <w:rPr>
          <w:rFonts w:hint="cs"/>
          <w:rtl/>
        </w:rPr>
        <w:t xml:space="preserve"> מתאר את כל השטח שניתן לנסוע עליו (הכביש).</w:t>
      </w:r>
    </w:p>
    <w:p w:rsidR="00290046" w:rsidRDefault="00290046" w:rsidP="008434BC">
      <w:pPr>
        <w:pStyle w:val="a3"/>
        <w:numPr>
          <w:ilvl w:val="0"/>
          <w:numId w:val="1"/>
        </w:numPr>
      </w:pPr>
      <w:r>
        <w:t>In path objects</w:t>
      </w:r>
      <w:r>
        <w:rPr>
          <w:rFonts w:hint="cs"/>
          <w:rtl/>
        </w:rPr>
        <w:t>-</w:t>
      </w:r>
      <w:r w:rsidR="00B315CD">
        <w:rPr>
          <w:rFonts w:hint="cs"/>
          <w:rtl/>
        </w:rPr>
        <w:t xml:space="preserve"> אובייקטים שנמצאים ב</w:t>
      </w:r>
      <w:r w:rsidR="00B315CD">
        <w:t>Road flow</w:t>
      </w:r>
      <w:r w:rsidR="00B315CD">
        <w:rPr>
          <w:rFonts w:hint="cs"/>
          <w:rtl/>
        </w:rPr>
        <w:t xml:space="preserve"> של המכונית (לדוגמ</w:t>
      </w:r>
      <w:r w:rsidR="008434BC">
        <w:rPr>
          <w:rFonts w:hint="cs"/>
          <w:rtl/>
        </w:rPr>
        <w:t>ה</w:t>
      </w:r>
      <w:r w:rsidR="00B315CD">
        <w:rPr>
          <w:rFonts w:hint="cs"/>
          <w:rtl/>
        </w:rPr>
        <w:t xml:space="preserve">: </w:t>
      </w:r>
      <w:r w:rsidR="00E04477">
        <w:rPr>
          <w:rFonts w:hint="cs"/>
          <w:rtl/>
        </w:rPr>
        <w:t>מכוניות באותו הנתיב</w:t>
      </w:r>
      <w:r w:rsidR="00B315CD">
        <w:rPr>
          <w:rFonts w:hint="cs"/>
          <w:rtl/>
        </w:rPr>
        <w:t>)</w:t>
      </w:r>
    </w:p>
    <w:p w:rsidR="00290046" w:rsidRDefault="00290046" w:rsidP="00290046">
      <w:pPr>
        <w:pStyle w:val="a3"/>
        <w:numPr>
          <w:ilvl w:val="0"/>
          <w:numId w:val="1"/>
        </w:numPr>
      </w:pPr>
      <w:r>
        <w:t>Road lights</w:t>
      </w:r>
      <w:r>
        <w:rPr>
          <w:rFonts w:hint="cs"/>
          <w:rtl/>
        </w:rPr>
        <w:t xml:space="preserve"> </w:t>
      </w:r>
      <w:r w:rsidR="00042C73">
        <w:rPr>
          <w:rtl/>
        </w:rPr>
        <w:t>–</w:t>
      </w:r>
      <w:r>
        <w:rPr>
          <w:rFonts w:hint="cs"/>
          <w:rtl/>
        </w:rPr>
        <w:t xml:space="preserve"> </w:t>
      </w:r>
      <w:r w:rsidR="00042C73">
        <w:rPr>
          <w:rFonts w:hint="cs"/>
          <w:rtl/>
        </w:rPr>
        <w:t>מתאר את הרמזורים שבכביש.</w:t>
      </w:r>
    </w:p>
    <w:p w:rsidR="00290046" w:rsidRDefault="00290046" w:rsidP="008434BC">
      <w:pPr>
        <w:pStyle w:val="a3"/>
        <w:numPr>
          <w:ilvl w:val="0"/>
          <w:numId w:val="1"/>
        </w:numPr>
      </w:pPr>
      <w:r>
        <w:t>Objects</w:t>
      </w:r>
      <w:r>
        <w:rPr>
          <w:rFonts w:hint="cs"/>
          <w:rtl/>
        </w:rPr>
        <w:t xml:space="preserve"> </w:t>
      </w:r>
      <w:r>
        <w:rPr>
          <w:rtl/>
        </w:rPr>
        <w:t>–</w:t>
      </w:r>
      <w:r w:rsidR="00B315CD">
        <w:rPr>
          <w:rFonts w:hint="cs"/>
          <w:rtl/>
        </w:rPr>
        <w:t xml:space="preserve"> אובייקטים שנמצאים בסביבת המכונית (לדוגמ</w:t>
      </w:r>
      <w:r w:rsidR="008434BC">
        <w:rPr>
          <w:rFonts w:hint="cs"/>
          <w:rtl/>
        </w:rPr>
        <w:t>ה</w:t>
      </w:r>
      <w:r w:rsidR="00B315CD">
        <w:rPr>
          <w:rFonts w:hint="cs"/>
          <w:rtl/>
        </w:rPr>
        <w:t>:</w:t>
      </w:r>
      <w:r w:rsidR="00042C73">
        <w:rPr>
          <w:rFonts w:hint="cs"/>
          <w:rtl/>
        </w:rPr>
        <w:t xml:space="preserve"> מכוניות אחרות</w:t>
      </w:r>
      <w:r w:rsidR="001949FB">
        <w:rPr>
          <w:rFonts w:hint="cs"/>
          <w:rtl/>
        </w:rPr>
        <w:t xml:space="preserve">, </w:t>
      </w:r>
      <w:r w:rsidR="00224592">
        <w:rPr>
          <w:rFonts w:hint="cs"/>
          <w:rtl/>
        </w:rPr>
        <w:t>הולכי רגל</w:t>
      </w:r>
      <w:r w:rsidR="00B315CD">
        <w:rPr>
          <w:rFonts w:hint="cs"/>
          <w:rtl/>
        </w:rPr>
        <w:t>)</w:t>
      </w:r>
    </w:p>
    <w:p w:rsidR="00290046" w:rsidRDefault="00290046" w:rsidP="00172AE6">
      <w:pPr>
        <w:pStyle w:val="a3"/>
        <w:numPr>
          <w:ilvl w:val="0"/>
          <w:numId w:val="1"/>
        </w:numPr>
      </w:pPr>
      <w:r>
        <w:t>Road Signs</w:t>
      </w:r>
      <w:r w:rsidR="00042C73">
        <w:rPr>
          <w:rFonts w:hint="cs"/>
          <w:rtl/>
        </w:rPr>
        <w:t xml:space="preserve"> </w:t>
      </w:r>
      <w:r w:rsidR="00042C73">
        <w:rPr>
          <w:rtl/>
        </w:rPr>
        <w:t>–</w:t>
      </w:r>
      <w:r w:rsidR="00042C73">
        <w:rPr>
          <w:rFonts w:hint="cs"/>
          <w:rtl/>
        </w:rPr>
        <w:t xml:space="preserve"> מתאר את התמרורים</w:t>
      </w:r>
      <w:r w:rsidR="00172AE6">
        <w:rPr>
          <w:rFonts w:hint="cs"/>
          <w:rtl/>
        </w:rPr>
        <w:t xml:space="preserve"> בדרך (ליד רמזורים או בצדי הדרך)</w:t>
      </w:r>
      <w:r w:rsidR="00042C73">
        <w:rPr>
          <w:rFonts w:hint="cs"/>
          <w:rtl/>
        </w:rPr>
        <w:t>.</w:t>
      </w:r>
    </w:p>
    <w:p w:rsidR="00304B76" w:rsidRDefault="00304B76" w:rsidP="00373485">
      <w:pPr>
        <w:rPr>
          <w:rFonts w:hint="cs"/>
          <w:b/>
          <w:bCs/>
          <w:u w:val="single"/>
          <w:rtl/>
        </w:rPr>
      </w:pPr>
    </w:p>
    <w:p w:rsidR="00304B76" w:rsidRDefault="00304B76" w:rsidP="00373485">
      <w:pPr>
        <w:rPr>
          <w:rFonts w:hint="cs"/>
          <w:b/>
          <w:bCs/>
          <w:u w:val="single"/>
          <w:rtl/>
        </w:rPr>
      </w:pPr>
    </w:p>
    <w:p w:rsidR="00304B76" w:rsidRDefault="00304B76" w:rsidP="00373485">
      <w:pPr>
        <w:rPr>
          <w:rFonts w:hint="cs"/>
          <w:b/>
          <w:bCs/>
          <w:u w:val="single"/>
          <w:rtl/>
        </w:rPr>
      </w:pPr>
    </w:p>
    <w:p w:rsidR="00373485" w:rsidRPr="00304B76" w:rsidRDefault="00373485" w:rsidP="00373485">
      <w:pPr>
        <w:rPr>
          <w:rFonts w:cstheme="minorHAnsi"/>
          <w:b/>
          <w:bCs/>
          <w:u w:val="single"/>
          <w:rtl/>
        </w:rPr>
      </w:pPr>
      <w:r w:rsidRPr="00304B76">
        <w:rPr>
          <w:rFonts w:cstheme="minorHAnsi"/>
          <w:b/>
          <w:bCs/>
          <w:u w:val="single"/>
          <w:rtl/>
        </w:rPr>
        <w:t>שאלה 5:</w:t>
      </w:r>
    </w:p>
    <w:p w:rsidR="00897B1F" w:rsidRDefault="00897B1F" w:rsidP="00897B1F">
      <w:pPr>
        <w:rPr>
          <w:rtl/>
        </w:rPr>
      </w:pPr>
      <w:r>
        <w:rPr>
          <w:rFonts w:hint="cs"/>
          <w:rtl/>
        </w:rPr>
        <w:t>הנחות</w:t>
      </w:r>
      <w:r>
        <w:t>:</w:t>
      </w:r>
    </w:p>
    <w:p w:rsidR="008434BC" w:rsidRDefault="008434BC" w:rsidP="008434BC">
      <w:pPr>
        <w:pStyle w:val="a3"/>
        <w:numPr>
          <w:ilvl w:val="0"/>
          <w:numId w:val="5"/>
        </w:numPr>
      </w:pPr>
      <w:r>
        <w:rPr>
          <w:rFonts w:hint="cs"/>
          <w:rtl/>
        </w:rPr>
        <w:t>קיימים סנסורים תקינים על הרכב.</w:t>
      </w:r>
    </w:p>
    <w:p w:rsidR="008434BC" w:rsidRDefault="008434BC" w:rsidP="008434BC">
      <w:pPr>
        <w:pStyle w:val="a3"/>
        <w:numPr>
          <w:ilvl w:val="0"/>
          <w:numId w:val="5"/>
        </w:numPr>
      </w:pPr>
      <w:r>
        <w:rPr>
          <w:rFonts w:hint="cs"/>
          <w:rtl/>
        </w:rPr>
        <w:t>המידע (</w:t>
      </w:r>
      <w:r>
        <w:t>inputs</w:t>
      </w:r>
      <w:r>
        <w:rPr>
          <w:rFonts w:hint="cs"/>
          <w:rtl/>
        </w:rPr>
        <w:t>) מגיע ע"י סנסורים שעל הרכב.</w:t>
      </w:r>
    </w:p>
    <w:p w:rsidR="00897B1F" w:rsidRDefault="00897B1F" w:rsidP="00897B1F">
      <w:pPr>
        <w:pStyle w:val="a3"/>
        <w:numPr>
          <w:ilvl w:val="0"/>
          <w:numId w:val="5"/>
        </w:numPr>
      </w:pPr>
      <w:r>
        <w:rPr>
          <w:rFonts w:hint="cs"/>
          <w:rtl/>
        </w:rPr>
        <w:t>קיים מרכז בקרה שמקבל את כל המידע מהסנסורים.</w:t>
      </w:r>
    </w:p>
    <w:p w:rsidR="00897B1F" w:rsidRPr="00897B1F" w:rsidRDefault="00897B1F" w:rsidP="008434BC">
      <w:pPr>
        <w:pStyle w:val="a3"/>
        <w:numPr>
          <w:ilvl w:val="0"/>
          <w:numId w:val="5"/>
        </w:numPr>
        <w:rPr>
          <w:rtl/>
        </w:rPr>
      </w:pPr>
      <w:r>
        <w:rPr>
          <w:rFonts w:hint="cs"/>
          <w:rtl/>
        </w:rPr>
        <w:t>המערכת יודעת להבדיל בין הסנסורים והמידע שהם מעבירים</w:t>
      </w:r>
      <w:r w:rsidR="00255150">
        <w:rPr>
          <w:rFonts w:hint="cs"/>
          <w:rtl/>
        </w:rPr>
        <w:t xml:space="preserve"> (</w:t>
      </w:r>
      <w:proofErr w:type="spellStart"/>
      <w:r w:rsidR="00255150">
        <w:rPr>
          <w:rFonts w:hint="cs"/>
          <w:rtl/>
        </w:rPr>
        <w:t>הקלטים</w:t>
      </w:r>
      <w:proofErr w:type="spellEnd"/>
      <w:r w:rsidR="00255150">
        <w:rPr>
          <w:rFonts w:hint="cs"/>
          <w:rtl/>
        </w:rPr>
        <w:t>)</w:t>
      </w:r>
      <w:r>
        <w:rPr>
          <w:rFonts w:hint="cs"/>
          <w:rtl/>
        </w:rPr>
        <w:t>.</w:t>
      </w:r>
    </w:p>
    <w:p w:rsidR="008434BC" w:rsidRDefault="008434BC" w:rsidP="008434BC">
      <w:pPr>
        <w:rPr>
          <w:rtl/>
        </w:rPr>
      </w:pPr>
      <w:r>
        <w:rPr>
          <w:rFonts w:hint="cs"/>
          <w:rtl/>
        </w:rPr>
        <w:t xml:space="preserve">ארכיטקטורה שתאפשר לאחד את </w:t>
      </w:r>
      <w:proofErr w:type="spellStart"/>
      <w:r>
        <w:rPr>
          <w:rFonts w:hint="cs"/>
          <w:rtl/>
        </w:rPr>
        <w:t>הקלטים</w:t>
      </w:r>
      <w:proofErr w:type="spellEnd"/>
      <w:r>
        <w:rPr>
          <w:rFonts w:hint="cs"/>
          <w:rtl/>
        </w:rPr>
        <w:t xml:space="preserve"> </w:t>
      </w:r>
      <w:proofErr w:type="spellStart"/>
      <w:r>
        <w:rPr>
          <w:rFonts w:hint="cs"/>
          <w:rtl/>
        </w:rPr>
        <w:t>הויזואלים</w:t>
      </w:r>
      <w:proofErr w:type="spellEnd"/>
      <w:r>
        <w:rPr>
          <w:rFonts w:hint="cs"/>
          <w:rtl/>
        </w:rPr>
        <w:t xml:space="preserve"> בכדי לגרום לשינוי מתאים במכונית:</w:t>
      </w:r>
    </w:p>
    <w:p w:rsidR="008434BC" w:rsidRDefault="008434BC" w:rsidP="008434BC">
      <w:pPr>
        <w:rPr>
          <w:rtl/>
        </w:rPr>
      </w:pPr>
      <w:r>
        <w:rPr>
          <w:rFonts w:hint="cs"/>
          <w:rtl/>
        </w:rPr>
        <w:t>בתחילה הסנסור</w:t>
      </w:r>
      <w:r w:rsidR="00B825EF">
        <w:rPr>
          <w:rFonts w:hint="cs"/>
          <w:rtl/>
        </w:rPr>
        <w:t xml:space="preserve"> (או מספר סנסורים)</w:t>
      </w:r>
      <w:r>
        <w:rPr>
          <w:rFonts w:hint="cs"/>
          <w:rtl/>
        </w:rPr>
        <w:t xml:space="preserve"> מזהה שינוי כלשהוא בסביבה (לדוגמה: </w:t>
      </w:r>
      <w:r w:rsidR="004E0A87">
        <w:t>Lane</w:t>
      </w:r>
      <w:r w:rsidR="00E350F6">
        <w:t xml:space="preserve"> </w:t>
      </w:r>
      <w:r w:rsidR="004E0A87">
        <w:t>lines</w:t>
      </w:r>
      <w:r w:rsidR="004E0A87">
        <w:rPr>
          <w:rFonts w:hint="cs"/>
          <w:rtl/>
        </w:rPr>
        <w:t xml:space="preserve"> מזהה סטייה מהנתיב) והוא מדווח </w:t>
      </w:r>
      <w:r w:rsidR="00255150">
        <w:rPr>
          <w:rFonts w:hint="cs"/>
          <w:rtl/>
        </w:rPr>
        <w:t xml:space="preserve">(אלו בעצם </w:t>
      </w:r>
      <w:proofErr w:type="spellStart"/>
      <w:r w:rsidR="00255150">
        <w:rPr>
          <w:rFonts w:hint="cs"/>
          <w:rtl/>
        </w:rPr>
        <w:t>הקלטים</w:t>
      </w:r>
      <w:proofErr w:type="spellEnd"/>
      <w:r w:rsidR="00255150">
        <w:rPr>
          <w:rFonts w:hint="cs"/>
          <w:rtl/>
        </w:rPr>
        <w:t>)</w:t>
      </w:r>
      <w:r w:rsidR="004E0A87">
        <w:rPr>
          <w:rFonts w:hint="cs"/>
          <w:rtl/>
        </w:rPr>
        <w:t>למרכז הבקרה.</w:t>
      </w:r>
    </w:p>
    <w:p w:rsidR="004E0A87" w:rsidRDefault="004E0A87" w:rsidP="00C63BB2">
      <w:pPr>
        <w:rPr>
          <w:rtl/>
        </w:rPr>
      </w:pPr>
      <w:r>
        <w:rPr>
          <w:rFonts w:hint="cs"/>
          <w:rtl/>
        </w:rPr>
        <w:lastRenderedPageBreak/>
        <w:t>מרכז הבקרה מקבל את הדיווח מהסנסור ובהתאם לדיווח הוא מקבל החלטה אם לבצע שינוי במהלך הנסיעה של הרכב והאם כן מה מידת השינוי (לדוגמה: הז</w:t>
      </w:r>
      <w:r w:rsidR="00E350F6">
        <w:rPr>
          <w:rFonts w:hint="cs"/>
          <w:rtl/>
        </w:rPr>
        <w:t xml:space="preserve">זת ההגה לאחד הצדדים בעוצמה המתאימה) ושולח פקודת ביצוע לפלט המתאים (ההגה,  גז, </w:t>
      </w:r>
      <w:r w:rsidR="00C63BB2">
        <w:rPr>
          <w:rFonts w:hint="cs"/>
          <w:rtl/>
        </w:rPr>
        <w:t>בלם</w:t>
      </w:r>
      <w:r w:rsidR="00E350F6">
        <w:t>(</w:t>
      </w:r>
      <w:r w:rsidR="00FB5173">
        <w:rPr>
          <w:rFonts w:hint="cs"/>
          <w:rtl/>
        </w:rPr>
        <w:t>.</w:t>
      </w:r>
    </w:p>
    <w:p w:rsidR="00B825EF" w:rsidRDefault="00B825EF" w:rsidP="00B825EF">
      <w:pPr>
        <w:rPr>
          <w:rtl/>
        </w:rPr>
      </w:pPr>
      <w:r>
        <w:rPr>
          <w:rFonts w:hint="cs"/>
          <w:rtl/>
        </w:rPr>
        <w:t xml:space="preserve">השינוי בנסיעת הרכב יכול להשתנות בעקבות שילוב דיווחים(לדוגמה: בפנייה שמאלה הדיווח יכול להתקבל גם מ </w:t>
      </w:r>
      <w:r>
        <w:t>Road Flow</w:t>
      </w:r>
      <w:r>
        <w:rPr>
          <w:rFonts w:hint="cs"/>
          <w:rtl/>
        </w:rPr>
        <w:t xml:space="preserve"> </w:t>
      </w:r>
      <w:r w:rsidRPr="00B825EF">
        <w:t xml:space="preserve"> </w:t>
      </w:r>
      <w:r>
        <w:t>Road lights</w:t>
      </w:r>
      <w:r>
        <w:rPr>
          <w:rFonts w:hint="cs"/>
          <w:rtl/>
        </w:rPr>
        <w:t>)</w:t>
      </w:r>
    </w:p>
    <w:p w:rsidR="00373485" w:rsidRDefault="00FB5173" w:rsidP="00AD74C1">
      <w:pPr>
        <w:rPr>
          <w:rtl/>
        </w:rPr>
      </w:pPr>
      <w:r>
        <w:rPr>
          <w:rFonts w:hint="cs"/>
          <w:rtl/>
        </w:rPr>
        <w:t>מרכז הבק</w:t>
      </w:r>
      <w:r w:rsidR="00AD74C1">
        <w:rPr>
          <w:rFonts w:hint="cs"/>
          <w:rtl/>
        </w:rPr>
        <w:t>ר</w:t>
      </w:r>
      <w:r>
        <w:rPr>
          <w:rFonts w:hint="cs"/>
          <w:rtl/>
        </w:rPr>
        <w:t>ה יכול גם לבטל פקודה  (או לשלוח חדשה) בהתאם לשינוים שמתחרשים בסביבה (לדוגמה: התפרצות של ילד לכביש).</w:t>
      </w:r>
    </w:p>
    <w:p w:rsidR="00255150" w:rsidRDefault="00255150" w:rsidP="00AD74C1">
      <w:pPr>
        <w:rPr>
          <w:u w:val="single"/>
          <w:rtl/>
        </w:rPr>
      </w:pPr>
    </w:p>
    <w:p w:rsidR="009D7B3F" w:rsidRPr="009D7B3F" w:rsidRDefault="00AD74C1" w:rsidP="009D7B3F">
      <w:pPr>
        <w:rPr>
          <w:u w:val="single"/>
          <w:rtl/>
        </w:rPr>
      </w:pPr>
      <w:r w:rsidRPr="00AD74C1">
        <w:rPr>
          <w:rFonts w:hint="cs"/>
          <w:u w:val="single"/>
          <w:rtl/>
        </w:rPr>
        <w:t>סיטואציה</w:t>
      </w:r>
      <w:r>
        <w:rPr>
          <w:rFonts w:hint="cs"/>
          <w:u w:val="single"/>
          <w:rtl/>
        </w:rPr>
        <w:t xml:space="preserve"> </w:t>
      </w:r>
      <w:r w:rsidR="00C21D2C">
        <w:rPr>
          <w:rFonts w:hint="cs"/>
          <w:u w:val="single"/>
          <w:rtl/>
        </w:rPr>
        <w:t xml:space="preserve">פנייה </w:t>
      </w:r>
      <w:r w:rsidR="006F0EEA">
        <w:rPr>
          <w:rFonts w:hint="cs"/>
          <w:u w:val="single"/>
          <w:rtl/>
        </w:rPr>
        <w:t>ימינה בצומת</w:t>
      </w:r>
      <w:r>
        <w:rPr>
          <w:rFonts w:hint="cs"/>
          <w:u w:val="single"/>
          <w:rtl/>
        </w:rPr>
        <w:t>:</w:t>
      </w:r>
      <w:r w:rsidR="009D7B3F">
        <w:rPr>
          <w:rFonts w:hint="cs"/>
          <w:u w:val="single"/>
          <w:rtl/>
        </w:rPr>
        <w:t xml:space="preserve"> </w:t>
      </w:r>
      <w:r w:rsidR="009D7B3F">
        <w:rPr>
          <w:rFonts w:hint="cs"/>
          <w:rtl/>
        </w:rPr>
        <w:t xml:space="preserve">סיטואציה בה הרכב משיג מידע ממספר </w:t>
      </w:r>
      <w:r w:rsidR="009D7B3F">
        <w:t>inputs</w:t>
      </w:r>
      <w:r w:rsidR="009D7B3F">
        <w:rPr>
          <w:rFonts w:hint="cs"/>
          <w:rtl/>
        </w:rPr>
        <w:t xml:space="preserve"> ומבצע שינוי </w:t>
      </w:r>
      <w:r w:rsidR="009D7B3F" w:rsidRPr="009D7B3F">
        <w:rPr>
          <w:rFonts w:cs="Arial" w:hint="cs"/>
          <w:rtl/>
        </w:rPr>
        <w:t>ב</w:t>
      </w:r>
      <w:r w:rsidR="009D7B3F" w:rsidRPr="009D7B3F">
        <w:rPr>
          <w:rFonts w:cs="Arial"/>
          <w:rtl/>
        </w:rPr>
        <w:t xml:space="preserve"> </w:t>
      </w:r>
      <w:r w:rsidR="009D7B3F" w:rsidRPr="009D7B3F">
        <w:t>steering angle, throttle, brake</w:t>
      </w:r>
      <w:r w:rsidR="009D7B3F">
        <w:rPr>
          <w:rFonts w:hint="cs"/>
          <w:rtl/>
        </w:rPr>
        <w:t>.</w:t>
      </w:r>
    </w:p>
    <w:p w:rsidR="00255150" w:rsidRDefault="00255150" w:rsidP="006F0EEA">
      <w:pPr>
        <w:jc w:val="center"/>
        <w:rPr>
          <w:rtl/>
        </w:rPr>
      </w:pPr>
      <w:r>
        <w:rPr>
          <w:rFonts w:hint="cs"/>
          <w:noProof/>
          <w:rtl/>
        </w:rPr>
        <mc:AlternateContent>
          <mc:Choice Requires="wps">
            <w:drawing>
              <wp:anchor distT="0" distB="0" distL="114300" distR="114300" simplePos="0" relativeHeight="251661312" behindDoc="0" locked="0" layoutInCell="1" allowOverlap="1" wp14:anchorId="057775BC" wp14:editId="52EC547C">
                <wp:simplePos x="0" y="0"/>
                <wp:positionH relativeFrom="column">
                  <wp:posOffset>2552700</wp:posOffset>
                </wp:positionH>
                <wp:positionV relativeFrom="paragraph">
                  <wp:posOffset>445135</wp:posOffset>
                </wp:positionV>
                <wp:extent cx="381000" cy="466725"/>
                <wp:effectExtent l="19050" t="0" r="38100" b="47625"/>
                <wp:wrapNone/>
                <wp:docPr id="2" name="חץ למטה 2"/>
                <wp:cNvGraphicFramePr/>
                <a:graphic xmlns:a="http://schemas.openxmlformats.org/drawingml/2006/main">
                  <a:graphicData uri="http://schemas.microsoft.com/office/word/2010/wordprocessingShape">
                    <wps:wsp>
                      <wps:cNvSpPr/>
                      <wps:spPr>
                        <a:xfrm>
                          <a:off x="0" y="0"/>
                          <a:ext cx="3810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2" o:spid="_x0000_s1026" type="#_x0000_t67" style="position:absolute;left:0;text-align:left;margin-left:201pt;margin-top:35.05pt;width:30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" adj="12784" fillcolor="#4f81bd [3204]" strokecolor="#243f60 [1604]" strokeweight="2pt"/>
            </w:pict>
          </mc:Fallback>
        </mc:AlternateContent>
      </w:r>
      <w:r w:rsidRPr="00255150">
        <w:rPr>
          <w:rFonts w:hint="cs"/>
          <w:rtl/>
        </w:rPr>
        <w:t>הרכב</w:t>
      </w:r>
      <w:r>
        <w:rPr>
          <w:rFonts w:hint="cs"/>
          <w:rtl/>
        </w:rPr>
        <w:t xml:space="preserve"> צריך לפנות </w:t>
      </w:r>
      <w:r w:rsidR="006F0EEA">
        <w:rPr>
          <w:rFonts w:hint="cs"/>
          <w:rtl/>
        </w:rPr>
        <w:t>ימינה</w:t>
      </w:r>
      <w:r>
        <w:rPr>
          <w:rFonts w:hint="cs"/>
          <w:rtl/>
        </w:rPr>
        <w:t xml:space="preserve"> לכן הוא בתחילה בודק אם ניתן לעבור לנתיב ה</w:t>
      </w:r>
      <w:r w:rsidR="006F0EEA">
        <w:rPr>
          <w:rFonts w:hint="cs"/>
          <w:rtl/>
        </w:rPr>
        <w:t>ימיני</w:t>
      </w:r>
      <w:r w:rsidR="00C21D2C">
        <w:rPr>
          <w:rFonts w:hint="cs"/>
          <w:rtl/>
        </w:rPr>
        <w:t xml:space="preserve"> (כלומר האם אין רכב)</w:t>
      </w:r>
      <w:r>
        <w:rPr>
          <w:rFonts w:hint="cs"/>
          <w:rtl/>
        </w:rPr>
        <w:t xml:space="preserve">, לצורך זה הוא בודק עם הקלט </w:t>
      </w:r>
      <w:r>
        <w:t>road flow</w:t>
      </w:r>
      <w:r>
        <w:rPr>
          <w:rFonts w:hint="cs"/>
          <w:rtl/>
        </w:rPr>
        <w:t xml:space="preserve"> </w:t>
      </w:r>
      <w:r w:rsidR="00C21D2C">
        <w:rPr>
          <w:rFonts w:hint="cs"/>
          <w:rtl/>
        </w:rPr>
        <w:t>.</w:t>
      </w:r>
    </w:p>
    <w:p w:rsidR="00C21D2C" w:rsidRDefault="00C21D2C" w:rsidP="00C21D2C">
      <w:pPr>
        <w:rPr>
          <w:rtl/>
        </w:rPr>
      </w:pPr>
    </w:p>
    <w:p w:rsidR="006F0EEA" w:rsidRDefault="006F0EEA" w:rsidP="00C21D2C">
      <w:pPr>
        <w:rPr>
          <w:rtl/>
        </w:rPr>
      </w:pPr>
    </w:p>
    <w:p w:rsidR="00AD74C1" w:rsidRDefault="006F0EEA" w:rsidP="006F0EEA">
      <w:pPr>
        <w:jc w:val="center"/>
        <w:rPr>
          <w:rtl/>
        </w:rPr>
      </w:pPr>
      <w:r>
        <w:rPr>
          <w:rFonts w:hint="cs"/>
          <w:noProof/>
          <w:rtl/>
        </w:rPr>
        <mc:AlternateContent>
          <mc:Choice Requires="wps">
            <w:drawing>
              <wp:anchor distT="0" distB="0" distL="114300" distR="114300" simplePos="0" relativeHeight="251663360" behindDoc="0" locked="0" layoutInCell="1" allowOverlap="1" wp14:anchorId="4F71F2CF" wp14:editId="617CE044">
                <wp:simplePos x="0" y="0"/>
                <wp:positionH relativeFrom="column">
                  <wp:posOffset>2552700</wp:posOffset>
                </wp:positionH>
                <wp:positionV relativeFrom="paragraph">
                  <wp:posOffset>387985</wp:posOffset>
                </wp:positionV>
                <wp:extent cx="381000" cy="466725"/>
                <wp:effectExtent l="19050" t="0" r="38100" b="47625"/>
                <wp:wrapNone/>
                <wp:docPr id="3" name="חץ למטה 3"/>
                <wp:cNvGraphicFramePr/>
                <a:graphic xmlns:a="http://schemas.openxmlformats.org/drawingml/2006/main">
                  <a:graphicData uri="http://schemas.microsoft.com/office/word/2010/wordprocessingShape">
                    <wps:wsp>
                      <wps:cNvSpPr/>
                      <wps:spPr>
                        <a:xfrm>
                          <a:off x="0" y="0"/>
                          <a:ext cx="3810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חץ למטה 3" o:spid="_x0000_s1026" type="#_x0000_t67" style="position:absolute;left:0;text-align:left;margin-left:201pt;margin-top:30.55pt;width:30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" adj="12784" fillcolor="#4f81bd [3204]" strokecolor="#243f60 [1604]" strokeweight="2pt"/>
            </w:pict>
          </mc:Fallback>
        </mc:AlternateContent>
      </w:r>
      <w:r w:rsidR="00C21D2C">
        <w:rPr>
          <w:rFonts w:hint="cs"/>
          <w:rtl/>
        </w:rPr>
        <w:t xml:space="preserve">במידה וניתן לעבור לנתיב, מרכז הבקרה מחשב את </w:t>
      </w:r>
      <w:r w:rsidR="00C21D2C" w:rsidRPr="00017E27">
        <w:rPr>
          <w:rFonts w:hint="cs"/>
          <w:shd w:val="clear" w:color="auto" w:fill="FFFF00"/>
          <w:rtl/>
        </w:rPr>
        <w:t>זווית ההיגוי</w:t>
      </w:r>
      <w:r w:rsidR="00C21D2C">
        <w:rPr>
          <w:rFonts w:hint="cs"/>
          <w:rtl/>
        </w:rPr>
        <w:t xml:space="preserve"> הנדרשת ומשנה את </w:t>
      </w:r>
      <w:r w:rsidR="00C21D2C" w:rsidRPr="00017E27">
        <w:rPr>
          <w:rFonts w:hint="cs"/>
          <w:rtl/>
        </w:rPr>
        <w:t>זווית ההגה</w:t>
      </w:r>
      <w:r w:rsidR="00C21D2C">
        <w:rPr>
          <w:rFonts w:hint="cs"/>
          <w:rtl/>
        </w:rPr>
        <w:t xml:space="preserve"> בהתאם והרכב עובר לנתיב ה</w:t>
      </w:r>
      <w:r>
        <w:rPr>
          <w:rFonts w:hint="cs"/>
          <w:rtl/>
        </w:rPr>
        <w:t>ימני</w:t>
      </w:r>
      <w:r w:rsidR="00C21D2C">
        <w:rPr>
          <w:rFonts w:hint="cs"/>
          <w:rtl/>
        </w:rPr>
        <w:t>.</w:t>
      </w:r>
    </w:p>
    <w:p w:rsidR="00C21D2C" w:rsidRDefault="00C21D2C" w:rsidP="00AD74C1">
      <w:pPr>
        <w:rPr>
          <w:rtl/>
        </w:rPr>
      </w:pPr>
    </w:p>
    <w:p w:rsidR="006F0EEA" w:rsidRDefault="006F0EEA" w:rsidP="00AD74C1">
      <w:pPr>
        <w:rPr>
          <w:rtl/>
        </w:rPr>
      </w:pPr>
    </w:p>
    <w:p w:rsidR="006F0EEA" w:rsidRDefault="00C21D2C" w:rsidP="00017E27">
      <w:pPr>
        <w:jc w:val="center"/>
        <w:rPr>
          <w:rtl/>
        </w:rPr>
      </w:pPr>
      <w:r>
        <w:rPr>
          <w:rFonts w:hint="cs"/>
          <w:rtl/>
        </w:rPr>
        <w:t>לאחר שהוא עובר לנתיב החדש הוא מתיישר</w:t>
      </w:r>
      <w:r w:rsidR="00154BFF">
        <w:rPr>
          <w:rFonts w:hint="cs"/>
          <w:rtl/>
        </w:rPr>
        <w:t xml:space="preserve"> (משנה שוב את זווית ההגה)</w:t>
      </w:r>
      <w:r>
        <w:rPr>
          <w:rFonts w:hint="cs"/>
          <w:rtl/>
        </w:rPr>
        <w:t xml:space="preserve"> במרכז הנתיב ע"י קלטי ה</w:t>
      </w:r>
      <w:r w:rsidR="006F0EEA">
        <w:t xml:space="preserve"> </w:t>
      </w:r>
      <w:r w:rsidRPr="00255150">
        <w:t xml:space="preserve"> </w:t>
      </w:r>
      <w:r>
        <w:t>Lane lines</w:t>
      </w:r>
      <w:r w:rsidR="006F0EEA">
        <w:rPr>
          <w:rFonts w:hint="cs"/>
          <w:rtl/>
        </w:rPr>
        <w:t>.</w:t>
      </w:r>
    </w:p>
    <w:p w:rsidR="00C4118B" w:rsidRDefault="00154BFF" w:rsidP="00C4118B">
      <w:pPr>
        <w:rPr>
          <w:rtl/>
        </w:rPr>
      </w:pPr>
      <w:r>
        <w:rPr>
          <w:rFonts w:hint="cs"/>
          <w:noProof/>
          <w:rtl/>
        </w:rPr>
        <mc:AlternateContent>
          <mc:Choice Requires="wps">
            <w:drawing>
              <wp:anchor distT="0" distB="0" distL="114300" distR="114300" simplePos="0" relativeHeight="251667456" behindDoc="0" locked="0" layoutInCell="1" allowOverlap="1" wp14:anchorId="645417A7" wp14:editId="091C4241">
                <wp:simplePos x="0" y="0"/>
                <wp:positionH relativeFrom="column">
                  <wp:posOffset>2552700</wp:posOffset>
                </wp:positionH>
                <wp:positionV relativeFrom="paragraph">
                  <wp:posOffset>3810</wp:posOffset>
                </wp:positionV>
                <wp:extent cx="381000" cy="466725"/>
                <wp:effectExtent l="19050" t="0" r="38100" b="47625"/>
                <wp:wrapNone/>
                <wp:docPr id="5" name="חץ למטה 5"/>
                <wp:cNvGraphicFramePr/>
                <a:graphic xmlns:a="http://schemas.openxmlformats.org/drawingml/2006/main">
                  <a:graphicData uri="http://schemas.microsoft.com/office/word/2010/wordprocessingShape">
                    <wps:wsp>
                      <wps:cNvSpPr/>
                      <wps:spPr>
                        <a:xfrm>
                          <a:off x="0" y="0"/>
                          <a:ext cx="3810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חץ למטה 5" o:spid="_x0000_s1026" type="#_x0000_t67" style="position:absolute;left:0;text-align:left;margin-left:201pt;margin-top:.3pt;width:30pt;height:3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" adj="12784" fillcolor="#4f81bd [3204]" strokecolor="#243f60 [1604]" strokeweight="2pt"/>
            </w:pict>
          </mc:Fallback>
        </mc:AlternateContent>
      </w:r>
    </w:p>
    <w:p w:rsidR="00290046" w:rsidRDefault="00290046" w:rsidP="00824523">
      <w:pPr>
        <w:pStyle w:val="a3"/>
      </w:pPr>
    </w:p>
    <w:p w:rsidR="004E24FC" w:rsidRDefault="00017E27" w:rsidP="00017E27">
      <w:pPr>
        <w:tabs>
          <w:tab w:val="left" w:pos="5516"/>
        </w:tabs>
        <w:jc w:val="center"/>
        <w:rPr>
          <w:rtl/>
        </w:rPr>
      </w:pPr>
      <w:r>
        <w:rPr>
          <w:rFonts w:hint="cs"/>
          <w:rtl/>
        </w:rPr>
        <w:t xml:space="preserve">הרכב מזהה כי צריך להאט לקראת הצומת הקרובה, </w:t>
      </w:r>
      <w:r w:rsidR="00154BFF">
        <w:rPr>
          <w:rFonts w:hint="cs"/>
          <w:rtl/>
        </w:rPr>
        <w:t xml:space="preserve">הרכב מתחיל </w:t>
      </w:r>
      <w:r w:rsidRPr="00017E27">
        <w:rPr>
          <w:rFonts w:hint="cs"/>
          <w:highlight w:val="yellow"/>
          <w:rtl/>
        </w:rPr>
        <w:t>לבלום</w:t>
      </w:r>
      <w:r w:rsidR="00154BFF">
        <w:rPr>
          <w:rFonts w:hint="cs"/>
          <w:rtl/>
        </w:rPr>
        <w:t xml:space="preserve"> עד שהרכב מאט למהירות</w:t>
      </w:r>
      <w:r>
        <w:rPr>
          <w:rFonts w:hint="cs"/>
          <w:rtl/>
        </w:rPr>
        <w:t xml:space="preserve"> המתאימה ומגיע אל הצומת.</w:t>
      </w:r>
      <w:r w:rsidR="00154BFF">
        <w:rPr>
          <w:rFonts w:hint="cs"/>
          <w:rtl/>
        </w:rPr>
        <w:t xml:space="preserve"> </w:t>
      </w:r>
    </w:p>
    <w:p w:rsidR="00017E27" w:rsidRDefault="00017E27" w:rsidP="004E24FC">
      <w:pPr>
        <w:rPr>
          <w:rtl/>
        </w:rPr>
      </w:pPr>
      <w:r>
        <w:rPr>
          <w:rFonts w:hint="cs"/>
          <w:noProof/>
          <w:rtl/>
        </w:rPr>
        <mc:AlternateContent>
          <mc:Choice Requires="wps">
            <w:drawing>
              <wp:anchor distT="0" distB="0" distL="114300" distR="114300" simplePos="0" relativeHeight="251669504" behindDoc="0" locked="0" layoutInCell="1" allowOverlap="1" wp14:anchorId="7A9EB9C2" wp14:editId="36494A14">
                <wp:simplePos x="0" y="0"/>
                <wp:positionH relativeFrom="column">
                  <wp:posOffset>2552700</wp:posOffset>
                </wp:positionH>
                <wp:positionV relativeFrom="paragraph">
                  <wp:posOffset>-2540</wp:posOffset>
                </wp:positionV>
                <wp:extent cx="381000" cy="466725"/>
                <wp:effectExtent l="19050" t="0" r="38100" b="47625"/>
                <wp:wrapNone/>
                <wp:docPr id="6" name="חץ למטה 6"/>
                <wp:cNvGraphicFramePr/>
                <a:graphic xmlns:a="http://schemas.openxmlformats.org/drawingml/2006/main">
                  <a:graphicData uri="http://schemas.microsoft.com/office/word/2010/wordprocessingShape">
                    <wps:wsp>
                      <wps:cNvSpPr/>
                      <wps:spPr>
                        <a:xfrm>
                          <a:off x="0" y="0"/>
                          <a:ext cx="3810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חץ למטה 6" o:spid="_x0000_s1026" type="#_x0000_t67" style="position:absolute;left:0;text-align:left;margin-left:201pt;margin-top:-.2pt;width:30pt;height:3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" adj="12784" fillcolor="#4f81bd [3204]" strokecolor="#243f60 [1604]" strokeweight="2pt"/>
            </w:pict>
          </mc:Fallback>
        </mc:AlternateContent>
      </w:r>
    </w:p>
    <w:p w:rsidR="00017E27" w:rsidRDefault="00017E27" w:rsidP="004E24FC">
      <w:pPr>
        <w:rPr>
          <w:rtl/>
        </w:rPr>
      </w:pPr>
    </w:p>
    <w:p w:rsidR="004E24FC" w:rsidRDefault="00017E27" w:rsidP="004E24FC">
      <w:pPr>
        <w:rPr>
          <w:rFonts w:hint="cs"/>
          <w:rtl/>
        </w:rPr>
      </w:pPr>
      <w:r>
        <w:rPr>
          <w:rFonts w:hint="cs"/>
          <w:rtl/>
        </w:rPr>
        <w:t xml:space="preserve">לאחר בדיקה אם ניתן לפנות ע"י </w:t>
      </w:r>
      <w:r>
        <w:t>Road flow</w:t>
      </w:r>
      <w:r>
        <w:rPr>
          <w:rFonts w:hint="cs"/>
          <w:rtl/>
        </w:rPr>
        <w:t xml:space="preserve"> ו </w:t>
      </w:r>
      <w:r>
        <w:t>In path objects</w:t>
      </w:r>
      <w:r>
        <w:rPr>
          <w:rFonts w:hint="cs"/>
          <w:rtl/>
        </w:rPr>
        <w:t xml:space="preserve"> (בדיקת הרכבים) הרכב לוחץ על דוושת הגז דבר המפעיל את ה</w:t>
      </w:r>
      <w:r w:rsidRPr="00017E27">
        <w:rPr>
          <w:rFonts w:hint="cs"/>
          <w:shd w:val="clear" w:color="auto" w:fill="FFFF00"/>
          <w:rtl/>
        </w:rPr>
        <w:t>משנק</w:t>
      </w:r>
      <w:r>
        <w:rPr>
          <w:rFonts w:hint="cs"/>
          <w:rtl/>
        </w:rPr>
        <w:t xml:space="preserve"> ומשנה שוב את זווית ההיגוי ובעזרת </w:t>
      </w:r>
      <w:r>
        <w:t>Lane lines</w:t>
      </w:r>
      <w:r>
        <w:rPr>
          <w:rFonts w:hint="cs"/>
          <w:rtl/>
        </w:rPr>
        <w:t xml:space="preserve"> הרכב מתיישר בנתיב.</w:t>
      </w:r>
    </w:p>
    <w:p w:rsidR="00467D30" w:rsidRDefault="00467D30" w:rsidP="004E24FC">
      <w:pPr>
        <w:rPr>
          <w:rFonts w:hint="cs"/>
          <w:rtl/>
        </w:rPr>
      </w:pPr>
    </w:p>
    <w:p w:rsidR="00467D30" w:rsidRDefault="00467D30">
      <w:pPr>
        <w:bidi w:val="0"/>
        <w:rPr>
          <w:rtl/>
        </w:rPr>
      </w:pPr>
      <w:r>
        <w:rPr>
          <w:rtl/>
        </w:rPr>
        <w:br w:type="page"/>
      </w:r>
    </w:p>
    <w:p w:rsidR="00467D30" w:rsidRDefault="00467D30" w:rsidP="00467D30">
      <w:pPr>
        <w:rPr>
          <w:rFonts w:hint="cs"/>
          <w:rtl/>
        </w:rPr>
      </w:pPr>
      <w:r w:rsidRPr="00467D30">
        <w:rPr>
          <w:rFonts w:cstheme="minorHAnsi"/>
          <w:b/>
          <w:bCs/>
          <w:u w:val="single"/>
          <w:rtl/>
        </w:rPr>
        <w:lastRenderedPageBreak/>
        <w:t>שאלה 6 :</w:t>
      </w:r>
      <w:r>
        <w:rPr>
          <w:rtl/>
        </w:rPr>
        <w:br/>
      </w:r>
      <w:bookmarkStart w:id="0" w:name="_GoBack"/>
      <w:bookmarkEnd w:id="0"/>
      <w:r>
        <w:rPr>
          <w:rFonts w:hint="cs"/>
          <w:rtl/>
        </w:rPr>
        <w:br/>
      </w:r>
      <w:hyperlink r:id="rId6" w:history="1">
        <w:r w:rsidRPr="00102B0E">
          <w:rPr>
            <w:rStyle w:val="Hyperlink"/>
          </w:rPr>
          <w:t>http://www.bloomberg.com/news/features/2016-08-18/uber-s-first-self-driving-fleet-arrives-in-pittsburgh-this-month-is06r7on</w:t>
        </w:r>
      </w:hyperlink>
    </w:p>
    <w:p w:rsidR="00467D30" w:rsidRDefault="00467D30" w:rsidP="004E24FC">
      <w:pPr>
        <w:rPr>
          <w:rFonts w:hint="cs"/>
          <w:rtl/>
        </w:rPr>
      </w:pPr>
      <w:hyperlink r:id="rId7" w:history="1">
        <w:r w:rsidRPr="00102B0E">
          <w:rPr>
            <w:rStyle w:val="Hyperlink"/>
          </w:rPr>
          <w:t>http://delphi.com/media/feature-stories/Details/delphi-and-mobileye-to-conduct-automated-drivings-most-complex-real-world-demonstration-at-CES-2017</w:t>
        </w:r>
      </w:hyperlink>
    </w:p>
    <w:p w:rsidR="00467D30" w:rsidRDefault="00467D30" w:rsidP="004E24FC">
      <w:hyperlink r:id="rId8" w:history="1">
        <w:r w:rsidRPr="00102B0E">
          <w:rPr>
            <w:rStyle w:val="Hyperlink"/>
          </w:rPr>
          <w:t>https://www.youtube.com/watch?v=pZ5bHAcnjzs</w:t>
        </w:r>
      </w:hyperlink>
    </w:p>
    <w:p w:rsidR="00467D30" w:rsidRDefault="00467D30" w:rsidP="004E24FC">
      <w:hyperlink r:id="rId9" w:history="1">
        <w:r w:rsidRPr="00102B0E">
          <w:rPr>
            <w:rStyle w:val="Hyperlink"/>
          </w:rPr>
          <w:t>https://en.wikipedia.org/wiki/Autonomous_car</w:t>
        </w:r>
      </w:hyperlink>
    </w:p>
    <w:p w:rsidR="00467D30" w:rsidRDefault="00467D30" w:rsidP="004E24FC">
      <w:pPr>
        <w:rPr>
          <w:rFonts w:cs="Arial" w:hint="cs"/>
          <w:rtl/>
        </w:rPr>
      </w:pPr>
      <w:hyperlink r:id="rId10" w:history="1">
        <w:r w:rsidRPr="00102B0E">
          <w:rPr>
            <w:rStyle w:val="Hyperlink"/>
          </w:rPr>
          <w:t>http://fortune.com/2016/10/14/self-driving-car-jobs</w:t>
        </w:r>
        <w:r w:rsidRPr="00102B0E">
          <w:rPr>
            <w:rStyle w:val="Hyperlink"/>
            <w:rFonts w:cs="Arial"/>
            <w:rtl/>
          </w:rPr>
          <w:t>/</w:t>
        </w:r>
      </w:hyperlink>
    </w:p>
    <w:p w:rsidR="00467D30" w:rsidRDefault="00467D30" w:rsidP="004E24FC">
      <w:pPr>
        <w:rPr>
          <w:rFonts w:hint="cs"/>
          <w:rtl/>
        </w:rPr>
      </w:pPr>
      <w:hyperlink r:id="rId11" w:history="1">
        <w:r w:rsidRPr="00102B0E">
          <w:rPr>
            <w:rStyle w:val="Hyperlink"/>
          </w:rPr>
          <w:t>https://www.theguardian.com/technology/2016/nov/08/tesla-adds-german-firm-grohmann-to-european-operations</w:t>
        </w:r>
      </w:hyperlink>
    </w:p>
    <w:p w:rsidR="00467D30" w:rsidRPr="00467D30" w:rsidRDefault="00467D30" w:rsidP="004E24FC">
      <w:pPr>
        <w:rPr>
          <w:rFonts w:hint="cs"/>
          <w:rtl/>
        </w:rPr>
      </w:pPr>
    </w:p>
    <w:sectPr w:rsidR="00467D30" w:rsidRPr="00467D30" w:rsidSect="008336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E73FE"/>
    <w:multiLevelType w:val="hybridMultilevel"/>
    <w:tmpl w:val="8D70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B3460"/>
    <w:multiLevelType w:val="hybridMultilevel"/>
    <w:tmpl w:val="7A36C490"/>
    <w:lvl w:ilvl="0" w:tplc="2538204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A39D3"/>
    <w:multiLevelType w:val="hybridMultilevel"/>
    <w:tmpl w:val="0AF0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7D7CC4"/>
    <w:multiLevelType w:val="hybridMultilevel"/>
    <w:tmpl w:val="1B6451CE"/>
    <w:lvl w:ilvl="0" w:tplc="04B6F1A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6B2000"/>
    <w:multiLevelType w:val="hybridMultilevel"/>
    <w:tmpl w:val="B14A026C"/>
    <w:lvl w:ilvl="0" w:tplc="A1EC884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DA744FD"/>
    <w:multiLevelType w:val="hybridMultilevel"/>
    <w:tmpl w:val="B8F8BBF2"/>
    <w:lvl w:ilvl="0" w:tplc="B1B60F9A">
      <w:start w:val="1"/>
      <w:numFmt w:val="bullet"/>
      <w:lvlText w:val=""/>
      <w:lvlJc w:val="left"/>
      <w:pPr>
        <w:ind w:left="720" w:hanging="360"/>
      </w:pPr>
      <w:rPr>
        <w:rFonts w:ascii="Symbol" w:hAnsi="Symbol" w:hint="default"/>
      </w:rPr>
    </w:lvl>
    <w:lvl w:ilvl="1" w:tplc="01904A4C">
      <w:start w:val="1"/>
      <w:numFmt w:val="bullet"/>
      <w:lvlText w:val="o"/>
      <w:lvlJc w:val="left"/>
      <w:pPr>
        <w:ind w:left="1440" w:hanging="360"/>
      </w:pPr>
      <w:rPr>
        <w:rFonts w:ascii="Courier New" w:hAnsi="Courier New" w:hint="default"/>
      </w:rPr>
    </w:lvl>
    <w:lvl w:ilvl="2" w:tplc="BCDA899C">
      <w:start w:val="1"/>
      <w:numFmt w:val="bullet"/>
      <w:lvlText w:val=""/>
      <w:lvlJc w:val="left"/>
      <w:pPr>
        <w:ind w:left="2160" w:hanging="360"/>
      </w:pPr>
      <w:rPr>
        <w:rFonts w:ascii="Wingdings" w:hAnsi="Wingdings" w:hint="default"/>
      </w:rPr>
    </w:lvl>
    <w:lvl w:ilvl="3" w:tplc="A71EBF7A">
      <w:start w:val="1"/>
      <w:numFmt w:val="bullet"/>
      <w:lvlText w:val=""/>
      <w:lvlJc w:val="left"/>
      <w:pPr>
        <w:ind w:left="2880" w:hanging="360"/>
      </w:pPr>
      <w:rPr>
        <w:rFonts w:ascii="Symbol" w:hAnsi="Symbol" w:hint="default"/>
      </w:rPr>
    </w:lvl>
    <w:lvl w:ilvl="4" w:tplc="3522BCC8">
      <w:start w:val="1"/>
      <w:numFmt w:val="bullet"/>
      <w:lvlText w:val="o"/>
      <w:lvlJc w:val="left"/>
      <w:pPr>
        <w:ind w:left="3600" w:hanging="360"/>
      </w:pPr>
      <w:rPr>
        <w:rFonts w:ascii="Courier New" w:hAnsi="Courier New" w:hint="default"/>
      </w:rPr>
    </w:lvl>
    <w:lvl w:ilvl="5" w:tplc="E8545B70">
      <w:start w:val="1"/>
      <w:numFmt w:val="bullet"/>
      <w:lvlText w:val=""/>
      <w:lvlJc w:val="left"/>
      <w:pPr>
        <w:ind w:left="4320" w:hanging="360"/>
      </w:pPr>
      <w:rPr>
        <w:rFonts w:ascii="Wingdings" w:hAnsi="Wingdings" w:hint="default"/>
      </w:rPr>
    </w:lvl>
    <w:lvl w:ilvl="6" w:tplc="38C899D0">
      <w:start w:val="1"/>
      <w:numFmt w:val="bullet"/>
      <w:lvlText w:val=""/>
      <w:lvlJc w:val="left"/>
      <w:pPr>
        <w:ind w:left="5040" w:hanging="360"/>
      </w:pPr>
      <w:rPr>
        <w:rFonts w:ascii="Symbol" w:hAnsi="Symbol" w:hint="default"/>
      </w:rPr>
    </w:lvl>
    <w:lvl w:ilvl="7" w:tplc="590203C8">
      <w:start w:val="1"/>
      <w:numFmt w:val="bullet"/>
      <w:lvlText w:val="o"/>
      <w:lvlJc w:val="left"/>
      <w:pPr>
        <w:ind w:left="5760" w:hanging="360"/>
      </w:pPr>
      <w:rPr>
        <w:rFonts w:ascii="Courier New" w:hAnsi="Courier New" w:hint="default"/>
      </w:rPr>
    </w:lvl>
    <w:lvl w:ilvl="8" w:tplc="82BE55C6">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4FC"/>
    <w:rsid w:val="00017E27"/>
    <w:rsid w:val="00042C73"/>
    <w:rsid w:val="000808DF"/>
    <w:rsid w:val="00146D02"/>
    <w:rsid w:val="00154BFF"/>
    <w:rsid w:val="00172AE6"/>
    <w:rsid w:val="001949FB"/>
    <w:rsid w:val="00224592"/>
    <w:rsid w:val="00255150"/>
    <w:rsid w:val="00290046"/>
    <w:rsid w:val="00304B76"/>
    <w:rsid w:val="00360741"/>
    <w:rsid w:val="00373485"/>
    <w:rsid w:val="00402B86"/>
    <w:rsid w:val="004609D4"/>
    <w:rsid w:val="00467D30"/>
    <w:rsid w:val="004E0A87"/>
    <w:rsid w:val="004E24FC"/>
    <w:rsid w:val="006F0EEA"/>
    <w:rsid w:val="007F7835"/>
    <w:rsid w:val="00824523"/>
    <w:rsid w:val="00833619"/>
    <w:rsid w:val="008434BC"/>
    <w:rsid w:val="00897B1F"/>
    <w:rsid w:val="00897D0E"/>
    <w:rsid w:val="00904AC4"/>
    <w:rsid w:val="009B4547"/>
    <w:rsid w:val="009D7B3F"/>
    <w:rsid w:val="00A00EC7"/>
    <w:rsid w:val="00AD74C1"/>
    <w:rsid w:val="00B02F1D"/>
    <w:rsid w:val="00B315CD"/>
    <w:rsid w:val="00B825EF"/>
    <w:rsid w:val="00C21D2C"/>
    <w:rsid w:val="00C4118B"/>
    <w:rsid w:val="00C63BB2"/>
    <w:rsid w:val="00C72B70"/>
    <w:rsid w:val="00CE03C7"/>
    <w:rsid w:val="00E034E1"/>
    <w:rsid w:val="00E04477"/>
    <w:rsid w:val="00E350F6"/>
    <w:rsid w:val="00E35EC5"/>
    <w:rsid w:val="00E37A15"/>
    <w:rsid w:val="00E849CC"/>
    <w:rsid w:val="00E91E92"/>
    <w:rsid w:val="00ED6D25"/>
    <w:rsid w:val="00EE5342"/>
    <w:rsid w:val="00FB51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D02"/>
    <w:pPr>
      <w:ind w:left="720"/>
      <w:contextualSpacing/>
    </w:pPr>
  </w:style>
  <w:style w:type="table" w:styleId="a4">
    <w:name w:val="Table Grid"/>
    <w:basedOn w:val="a1"/>
    <w:uiPriority w:val="59"/>
    <w:rsid w:val="00E37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467D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D02"/>
    <w:pPr>
      <w:ind w:left="720"/>
      <w:contextualSpacing/>
    </w:pPr>
  </w:style>
  <w:style w:type="table" w:styleId="a4">
    <w:name w:val="Table Grid"/>
    <w:basedOn w:val="a1"/>
    <w:uiPriority w:val="59"/>
    <w:rsid w:val="00E37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467D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077974">
      <w:bodyDiv w:val="1"/>
      <w:marLeft w:val="0"/>
      <w:marRight w:val="0"/>
      <w:marTop w:val="0"/>
      <w:marBottom w:val="0"/>
      <w:divBdr>
        <w:top w:val="none" w:sz="0" w:space="0" w:color="auto"/>
        <w:left w:val="none" w:sz="0" w:space="0" w:color="auto"/>
        <w:bottom w:val="none" w:sz="0" w:space="0" w:color="auto"/>
        <w:right w:val="none" w:sz="0" w:space="0" w:color="auto"/>
      </w:divBdr>
    </w:div>
    <w:div w:id="129502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Z5bHAcnjz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elphi.com/media/feature-stories/Details/delphi-and-mobileye-to-conduct-automated-drivings-most-complex-real-world-demonstration-at-CES-20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omberg.com/news/features/2016-08-18/uber-s-first-self-driving-fleet-arrives-in-pittsburgh-this-month-is06r7on" TargetMode="External"/><Relationship Id="rId11" Type="http://schemas.openxmlformats.org/officeDocument/2006/relationships/hyperlink" Target="https://www.theguardian.com/technology/2016/nov/08/tesla-adds-german-firm-grohmann-to-european-operations" TargetMode="External"/><Relationship Id="rId5" Type="http://schemas.openxmlformats.org/officeDocument/2006/relationships/webSettings" Target="webSettings.xml"/><Relationship Id="rId10" Type="http://schemas.openxmlformats.org/officeDocument/2006/relationships/hyperlink" Target="http://fortune.com/2016/10/14/self-driving-car-jobs/" TargetMode="External"/><Relationship Id="rId4" Type="http://schemas.openxmlformats.org/officeDocument/2006/relationships/settings" Target="settings.xml"/><Relationship Id="rId9" Type="http://schemas.openxmlformats.org/officeDocument/2006/relationships/hyperlink" Target="https://en.wikipedia.org/wiki/Autonomous_ca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1002</Words>
  <Characters>5015</Characters>
  <Application>Microsoft Office Word</Application>
  <DocSecurity>0</DocSecurity>
  <Lines>41</Lines>
  <Paragraphs>12</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Microsoft</cp:lastModifiedBy>
  <cp:revision>2</cp:revision>
  <dcterms:created xsi:type="dcterms:W3CDTF">2016-12-10T18:28:00Z</dcterms:created>
  <dcterms:modified xsi:type="dcterms:W3CDTF">2016-12-10T18:28:00Z</dcterms:modified>
</cp:coreProperties>
</file>