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57" w:rsidRDefault="00AB4A57" w:rsidP="00AB4A57">
      <w:pPr>
        <w:pStyle w:val="1"/>
      </w:pPr>
      <w:r w:rsidRPr="00836D50">
        <w:t>Умовні позначення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820E45">
        <w:t xml:space="preserve">– </w:t>
      </w:r>
      <w:r w:rsidR="00C80E71">
        <w:rPr>
          <w:b/>
        </w:rPr>
        <w:t>В</w:t>
      </w:r>
      <w:r w:rsidR="00836D50" w:rsidRPr="00084476">
        <w:rPr>
          <w:b/>
        </w:rPr>
        <w:t>ектор нормалі</w:t>
      </w:r>
      <w:r w:rsidR="00836D50">
        <w:t xml:space="preserve"> (</w:t>
      </w:r>
      <w:r w:rsidR="00836D50" w:rsidRPr="00836D50">
        <w:rPr>
          <w:i/>
          <w:lang w:val="en-US"/>
        </w:rPr>
        <w:t>normal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l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джерело світла</w:t>
      </w:r>
      <w:r w:rsidR="00836D50">
        <w:t xml:space="preserve"> (</w:t>
      </w:r>
      <w:r w:rsidR="00836D50" w:rsidRPr="00836D50">
        <w:rPr>
          <w:i/>
          <w:lang w:val="en-US"/>
        </w:rPr>
        <w:t>light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view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Pr="00F84264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іддзеркалений вектор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reflected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=2n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n,v</m:t>
            </m:r>
          </m:e>
        </m:d>
        <m:r>
          <w:rPr>
            <w:rFonts w:ascii="Cambria Math" w:eastAsiaTheme="minorEastAsia" w:hAnsi="Cambria Math"/>
          </w:rPr>
          <m:t>-v</m:t>
        </m:r>
      </m:oMath>
    </w:p>
    <w:p w:rsidR="00836D50" w:rsidRPr="00866A9C" w:rsidRDefault="003177CD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</m:oMath>
      <w:r w:rsidR="00820E45">
        <w:t xml:space="preserve"> – </w:t>
      </w:r>
      <w:r w:rsidR="00C80E71">
        <w:rPr>
          <w:b/>
        </w:rPr>
        <w:t>П</w:t>
      </w:r>
      <w:r w:rsidR="00836D50" w:rsidRPr="00084476">
        <w:rPr>
          <w:b/>
        </w:rPr>
        <w:t>оловинний вектор</w:t>
      </w:r>
      <w:r w:rsidR="00836D50">
        <w:t xml:space="preserve"> (</w:t>
      </w:r>
      <w:r w:rsidR="00836D50" w:rsidRPr="00836D50">
        <w:rPr>
          <w:i/>
          <w:lang w:val="en-US"/>
        </w:rPr>
        <w:t>half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l+v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l+v</m:t>
                </m:r>
              </m:e>
            </m:d>
          </m:den>
        </m:f>
      </m:oMath>
    </w:p>
    <w:p w:rsidR="00866A9C" w:rsidRPr="00C80E71" w:rsidRDefault="00866A9C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C80E71">
        <w:rPr>
          <w:rFonts w:eastAsiaTheme="minorEastAsia"/>
          <w:b/>
        </w:rPr>
        <w:t>А</w:t>
      </w:r>
      <w:r w:rsidRPr="00084476">
        <w:rPr>
          <w:rFonts w:eastAsiaTheme="minorEastAsia"/>
          <w:b/>
        </w:rPr>
        <w:t>льбедо</w:t>
      </w:r>
      <w:r w:rsidR="00E37362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eastAsiaTheme="minorEastAsia"/>
            </w:rPr>
            <w:br/>
          </m:r>
        </m:oMath>
      </m:oMathPara>
      <w:r w:rsidR="00DF40C6">
        <w:rPr>
          <w:rFonts w:eastAsiaTheme="minorEastAsia"/>
        </w:rPr>
        <w:t>Описує з</w:t>
      </w:r>
      <w:r>
        <w:rPr>
          <w:rFonts w:eastAsiaTheme="minorEastAsia"/>
        </w:rPr>
        <w:t xml:space="preserve">датність матеріалу </w:t>
      </w:r>
      <w:r w:rsidR="00186453">
        <w:rPr>
          <w:rFonts w:eastAsiaTheme="minorEastAsia"/>
        </w:rPr>
        <w:t xml:space="preserve">відбивати та </w:t>
      </w:r>
      <w:r>
        <w:rPr>
          <w:rFonts w:eastAsiaTheme="minorEastAsia"/>
        </w:rPr>
        <w:t xml:space="preserve">розсіювати </w:t>
      </w:r>
      <w:r w:rsidR="00186453">
        <w:rPr>
          <w:rFonts w:eastAsiaTheme="minorEastAsia"/>
        </w:rPr>
        <w:t>випромінення (світло)</w:t>
      </w:r>
    </w:p>
    <w:p w:rsidR="00C80E71" w:rsidRPr="00F84264" w:rsidRDefault="00C80E71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</w:t>
      </w:r>
      <w:r w:rsidRPr="00E37362">
        <w:rPr>
          <w:rFonts w:eastAsiaTheme="minorEastAsia"/>
          <w:b/>
        </w:rPr>
        <w:t>Шорсткість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br/>
          </m:r>
        </m:oMath>
      </m:oMathPara>
      <w:r w:rsidR="00DF40C6">
        <w:t xml:space="preserve">Описує </w:t>
      </w:r>
      <w:r w:rsidR="00B37E8B">
        <w:t>загальний характер нерівностей мікроповерхні матеріалу</w:t>
      </w:r>
    </w:p>
    <w:p w:rsidR="00CB2CF2" w:rsidRPr="00836D50" w:rsidRDefault="00AB4A57" w:rsidP="00AB4A57">
      <w:pPr>
        <w:pStyle w:val="1"/>
      </w:pPr>
      <w:r w:rsidRPr="00836D50">
        <w:t>Розрахунок розсіяного світла</w:t>
      </w:r>
    </w:p>
    <w:p w:rsidR="00152CB6" w:rsidRDefault="00806F7D" w:rsidP="00806F7D">
      <w:pPr>
        <w:pStyle w:val="2"/>
      </w:pPr>
      <w:r w:rsidRPr="00836D50">
        <w:t>Модель Ламберта</w:t>
      </w:r>
      <w:r w:rsidR="005E0610">
        <w:t xml:space="preserve"> (</w:t>
      </w:r>
      <w:r w:rsidR="005E0610">
        <w:rPr>
          <w:lang w:val="en-US"/>
        </w:rPr>
        <w:t>Lambert</w:t>
      </w:r>
      <w:r w:rsidR="005E0610">
        <w:t>)</w:t>
      </w:r>
    </w:p>
    <w:p w:rsidR="00985181" w:rsidRDefault="00985181" w:rsidP="00985181">
      <w:pPr>
        <w:pStyle w:val="1"/>
      </w:pPr>
      <w:r>
        <w:t>Розрахунок віддзеркаленого світла</w:t>
      </w:r>
    </w:p>
    <w:p w:rsidR="00985181" w:rsidRPr="005E0610" w:rsidRDefault="00985181" w:rsidP="00985181">
      <w:pPr>
        <w:pStyle w:val="2"/>
      </w:pPr>
      <w:r>
        <w:t>Модель Фонга</w:t>
      </w:r>
      <w:r w:rsidR="005E0610">
        <w:t xml:space="preserve"> (</w:t>
      </w:r>
      <w:r w:rsidR="005E0610">
        <w:rPr>
          <w:lang w:val="en-US"/>
        </w:rPr>
        <w:t>Phong</w:t>
      </w:r>
      <w:r w:rsidR="005E0610">
        <w:t>)</w:t>
      </w:r>
    </w:p>
    <w:p w:rsidR="00985181" w:rsidRPr="00985181" w:rsidRDefault="00985181" w:rsidP="00985181">
      <w:pPr>
        <w:pStyle w:val="2"/>
      </w:pPr>
      <w:r>
        <w:t>Модель Блінна-Фонга</w:t>
      </w:r>
      <w:r w:rsidR="005E0610">
        <w:t xml:space="preserve"> (</w:t>
      </w:r>
      <w:r w:rsidR="005E0610">
        <w:rPr>
          <w:lang w:val="en-US"/>
        </w:rPr>
        <w:t>Blinn-Phong</w:t>
      </w:r>
      <w:bookmarkStart w:id="0" w:name="_GoBack"/>
      <w:bookmarkEnd w:id="0"/>
      <w:r w:rsidR="005E0610">
        <w:t>)</w:t>
      </w:r>
    </w:p>
    <w:p w:rsidR="00806F7D" w:rsidRPr="00836D50" w:rsidRDefault="00806F7D" w:rsidP="00806F7D"/>
    <w:p w:rsidR="00152CB6" w:rsidRPr="00836D50" w:rsidRDefault="00152CB6" w:rsidP="00152CB6"/>
    <w:p w:rsidR="00152CB6" w:rsidRPr="00836D50" w:rsidRDefault="00152CB6" w:rsidP="00152CB6"/>
    <w:p w:rsidR="00152CB6" w:rsidRPr="00836D50" w:rsidRDefault="00152CB6" w:rsidP="00152CB6"/>
    <w:sectPr w:rsidR="00152CB6" w:rsidRPr="00836D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95692"/>
    <w:multiLevelType w:val="hybridMultilevel"/>
    <w:tmpl w:val="B1E04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D6"/>
    <w:rsid w:val="00040113"/>
    <w:rsid w:val="00084476"/>
    <w:rsid w:val="000F23FD"/>
    <w:rsid w:val="000F3EB2"/>
    <w:rsid w:val="00152CB6"/>
    <w:rsid w:val="00186453"/>
    <w:rsid w:val="00283062"/>
    <w:rsid w:val="003177CD"/>
    <w:rsid w:val="00343AE9"/>
    <w:rsid w:val="004114D5"/>
    <w:rsid w:val="005A48B4"/>
    <w:rsid w:val="005E0610"/>
    <w:rsid w:val="005E103F"/>
    <w:rsid w:val="00757BB5"/>
    <w:rsid w:val="00806F7D"/>
    <w:rsid w:val="00820E45"/>
    <w:rsid w:val="00836D50"/>
    <w:rsid w:val="00866A9C"/>
    <w:rsid w:val="008670EC"/>
    <w:rsid w:val="00985181"/>
    <w:rsid w:val="00A57F88"/>
    <w:rsid w:val="00AB4A57"/>
    <w:rsid w:val="00B37E8B"/>
    <w:rsid w:val="00C80E71"/>
    <w:rsid w:val="00D2050E"/>
    <w:rsid w:val="00DF40C6"/>
    <w:rsid w:val="00E37362"/>
    <w:rsid w:val="00F110D6"/>
    <w:rsid w:val="00F2726C"/>
    <w:rsid w:val="00F84264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AE740-E242-4758-8E97-7F954C2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6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AB4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B4A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06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36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26</cp:revision>
  <dcterms:created xsi:type="dcterms:W3CDTF">2017-02-16T08:25:00Z</dcterms:created>
  <dcterms:modified xsi:type="dcterms:W3CDTF">2017-02-16T10:38:00Z</dcterms:modified>
</cp:coreProperties>
</file>