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29B" w:rsidRDefault="0036729B">
      <w:pPr>
        <w:rPr>
          <w:lang w:val="en-US"/>
        </w:rPr>
      </w:pPr>
      <w:r>
        <w:rPr>
          <w:lang w:val="en-US"/>
        </w:rPr>
        <w:t xml:space="preserve">Hey check out my blog post on the beauty of classical guitar music </w:t>
      </w:r>
    </w:p>
    <w:p w:rsidR="0036729B" w:rsidRPr="0036729B" w:rsidRDefault="0036729B">
      <w:pPr>
        <w:rPr>
          <w:lang w:val="en-US"/>
        </w:rPr>
      </w:pPr>
      <w:hyperlink r:id="rId4" w:history="1">
        <w:r w:rsidRPr="0036729B">
          <w:rPr>
            <w:rStyle w:val="Hyperlink"/>
            <w:lang w:val="en-US"/>
          </w:rPr>
          <w:t>https://medium.com/@kaizzielijah/the-timeless-beauty-of-classical-guitar-music-6f0c31878e94</w:t>
        </w:r>
      </w:hyperlink>
    </w:p>
    <w:sectPr w:rsidR="0036729B" w:rsidRPr="0036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B"/>
    <w:rsid w:val="0036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AD2D"/>
  <w15:chartTrackingRefBased/>
  <w15:docId w15:val="{0EF31A2E-7DAB-D94B-90FD-87CEB337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kaizzielijah/the-timeless-beauty-of-classical-guitar-music-6f0c31878e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1</cp:revision>
  <dcterms:created xsi:type="dcterms:W3CDTF">2025-01-31T19:30:00Z</dcterms:created>
  <dcterms:modified xsi:type="dcterms:W3CDTF">2025-01-31T19:37:00Z</dcterms:modified>
</cp:coreProperties>
</file>