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1B0C" w14:textId="276EEC9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Речь для защиты курсовой работы</w:t>
      </w:r>
    </w:p>
    <w:p w14:paraId="78A3C78C" w14:textId="6DBDDA5C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1D1D4649" w14:textId="358C985C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1. Титульный лист</w:t>
      </w:r>
    </w:p>
    <w:p w14:paraId="27015CAF" w14:textId="088370D7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Здравствуйте, уважаемые члены комиссии! Вашему вниманию представляется курсовая работа на тему: «Разработка, адаптация и публикация сайта-каталога». Работу выполнил студент третьего курса группы ИСП-311 Фомин Максим Викторович, руководитель – </w:t>
      </w:r>
      <w:proofErr w:type="spellStart"/>
      <w:r w:rsidRPr="00AA6BEE">
        <w:rPr>
          <w:b/>
          <w:bCs/>
        </w:rPr>
        <w:t>Борсук</w:t>
      </w:r>
      <w:proofErr w:type="spellEnd"/>
      <w:r w:rsidRPr="00AA6BEE">
        <w:rPr>
          <w:b/>
          <w:bCs/>
        </w:rPr>
        <w:t xml:space="preserve"> Артур Игоревич.</w:t>
      </w:r>
    </w:p>
    <w:p w14:paraId="0501F207" w14:textId="16C7C2A8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64F9DC48" w14:textId="657634F0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2. Актуальность</w:t>
      </w:r>
    </w:p>
    <w:p w14:paraId="5A4427E9" w14:textId="02D9D939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Почему эта тема актуальна? Сегодня большая часть покупок начинается с поиска в интернете. Компании, продающие технику, переходят в онлайн, и для них сайт-каталог становится ключевым инструментом продаж. Но просто разместить товары недостаточно – современный пользователь ожидает удобной навигации, быстрой фильтрации и, что особенно важно, возможности просматривать каталог с любого устройства: телефона, планшета или компьютера. Именно поэтому разработка адаптивного и функционального сайта-каталога – востребованная задача, решение которой я и представил в своей работе.</w:t>
      </w:r>
    </w:p>
    <w:p w14:paraId="5B2741FF" w14:textId="7A6F00BF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1C11BC0C" w14:textId="0F7CA39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3. Цель и объект исследования</w:t>
      </w:r>
    </w:p>
    <w:p w14:paraId="7EEF00C9" w14:textId="3B9BA5C0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Цель моей работы – разработать и опубликовать адаптированный сайт-каталог цифровой и бытовой техники под названием «SainSan». Объект исследования – это сам процесс разработки, адаптации и публикации такого ресурса. Предметом выступают современные средства веб-разработки: Visual Studio Code, HTML5, CSS3 и JavaScript, а также графический редактор </w:t>
      </w:r>
      <w:proofErr w:type="spellStart"/>
      <w:r w:rsidRPr="00AA6BEE">
        <w:rPr>
          <w:b/>
          <w:bCs/>
        </w:rPr>
        <w:t>Figma</w:t>
      </w:r>
      <w:proofErr w:type="spellEnd"/>
      <w:r w:rsidRPr="00AA6BEE">
        <w:rPr>
          <w:b/>
          <w:bCs/>
        </w:rPr>
        <w:t xml:space="preserve"> для проектирования интерфейса.</w:t>
      </w:r>
    </w:p>
    <w:p w14:paraId="7D5C9B50" w14:textId="5D3299CE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1853D03F" w14:textId="7943529E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4. Задачи работы</w:t>
      </w:r>
    </w:p>
    <w:p w14:paraId="6640C0EE" w14:textId="26C56EFC" w:rsidR="00AA6BEE" w:rsidRDefault="00AA6BEE" w:rsidP="00AA6BEE">
      <w:pPr>
        <w:rPr>
          <w:b/>
          <w:bCs/>
        </w:rPr>
      </w:pPr>
      <w:r w:rsidRPr="00AA6BEE">
        <w:rPr>
          <w:b/>
          <w:bCs/>
        </w:rPr>
        <w:t>Для достижения цели я поставил перед собой несколько задач. Во-первых, изучить теоретическую литературу, чтобы понять, что такое сайт-каталог и какие существуют способы его создания. Во-вторых, провести анализ уже существующих проектов – крупных магазинов электроники. В-третьих, разработать дизайн-макет, затем выполнить вёрстку с использованием современных технологий и реализовать интерактивный функционал. И наконец, протестировать сайт и опубликовать его.</w:t>
      </w:r>
    </w:p>
    <w:p w14:paraId="144839A7" w14:textId="77777777" w:rsidR="00AA6BEE" w:rsidRDefault="00AA6BEE" w:rsidP="00AA6BEE">
      <w:pPr>
        <w:rPr>
          <w:b/>
          <w:bCs/>
        </w:rPr>
      </w:pPr>
    </w:p>
    <w:p w14:paraId="59549748" w14:textId="77777777" w:rsidR="00AA6BEE" w:rsidRPr="00AA6BEE" w:rsidRDefault="00AA6BEE" w:rsidP="00AA6BEE">
      <w:pPr>
        <w:rPr>
          <w:b/>
          <w:bCs/>
        </w:rPr>
      </w:pPr>
    </w:p>
    <w:p w14:paraId="2E1EDA71" w14:textId="1D3C8CEF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lastRenderedPageBreak/>
        <w:t>---</w:t>
      </w:r>
    </w:p>
    <w:p w14:paraId="76F060D3" w14:textId="3506ACC5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5. Понятие сайта-каталога</w:t>
      </w:r>
    </w:p>
    <w:p w14:paraId="12D7304B" w14:textId="5C1ECCCB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Сайт-каталог – это веб-ресурс, предназначенный для систематизированного представления товаров или услуг. В отличие от обычного информационного сайта, он содержит большое количество позиций, объединённых в категории и подкатегории. Каждый товар представлен отдельной карточкой, где есть изображение, название, цена и характеристики. Ключевая особенность – удобная навигация: пользователь может использовать поиск, фильтры по цене, производителю и другим параметрам. В моём проекте сайт-каталог выполняет информационную функцию, но при желании его можно расширить до полноценного интернет-магазина.</w:t>
      </w:r>
    </w:p>
    <w:p w14:paraId="79B72CB0" w14:textId="24A36FAC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6E024472" w14:textId="2CFFF0DA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6. Способы создания сайта-каталога</w:t>
      </w:r>
    </w:p>
    <w:p w14:paraId="34BE348E" w14:textId="063F67AE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Существует несколько подходов к разработке. Можно использовать готовые системы управления контентом, такие как </w:t>
      </w:r>
      <w:proofErr w:type="spellStart"/>
      <w:r w:rsidRPr="00AA6BEE">
        <w:rPr>
          <w:b/>
          <w:bCs/>
        </w:rPr>
        <w:t>WordPress</w:t>
      </w:r>
      <w:proofErr w:type="spellEnd"/>
      <w:r w:rsidRPr="00AA6BEE">
        <w:rPr>
          <w:b/>
          <w:bCs/>
        </w:rPr>
        <w:t xml:space="preserve">, или конструкторы сайтов вроде </w:t>
      </w:r>
      <w:proofErr w:type="spellStart"/>
      <w:r w:rsidRPr="00AA6BEE">
        <w:rPr>
          <w:b/>
          <w:bCs/>
        </w:rPr>
        <w:t>Tilda</w:t>
      </w:r>
      <w:proofErr w:type="spellEnd"/>
      <w:r w:rsidRPr="00AA6BEE">
        <w:rPr>
          <w:b/>
          <w:bCs/>
        </w:rPr>
        <w:t xml:space="preserve"> – это быстро, но ограничивает возможности. Другой путь – разработка с нуля на HTML, CSS и JavaScript. Именно этот способ я выбрал, потому что он даёт полный контроль над функционалом и позволяет создать уникальный, оптимизированный именно под мои задачи продукт. Кроме того, я использовал JavaScript для динамической загрузки товаров и фильтрации – этого сложно добиться на конструкторах без дополнительных плагинов.</w:t>
      </w:r>
    </w:p>
    <w:p w14:paraId="2601FC5A" w14:textId="49793BE0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2ED7F607" w14:textId="4AFAED05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7. Особенности веб-дизайна сайтов-каталогов</w:t>
      </w:r>
    </w:p>
    <w:p w14:paraId="42436C39" w14:textId="1763C132" w:rsidR="00AA6BEE" w:rsidRDefault="00AA6BEE" w:rsidP="00AA6BEE">
      <w:pPr>
        <w:rPr>
          <w:b/>
          <w:bCs/>
        </w:rPr>
      </w:pPr>
      <w:r w:rsidRPr="00AA6BEE">
        <w:rPr>
          <w:b/>
          <w:bCs/>
        </w:rPr>
        <w:t>При проектировании интерфейса я учитывал несколько важных принципов. Во-первых, чёткая иерархия: главная страница ведёт к категориям, категории – к товарам. Во-вторых, единообразие карточек товаров, чтобы пользователю было легко сравнивать позиции. В-третьих, развитая система фильтров, которая позволяет сузить выбор без перезагрузки страницы. Также я позаботился о визуальной читаемости: использовал сетку на CSS Grid для равномерного размещения блоков, сделал достаточные отступы и контрастные цвета. И, конечно, адаптивный дизайн – сайт должен корректно выглядеть на любом экране.</w:t>
      </w:r>
    </w:p>
    <w:p w14:paraId="1C75CAC1" w14:textId="77777777" w:rsidR="00AA6BEE" w:rsidRDefault="00AA6BEE" w:rsidP="00AA6BEE">
      <w:pPr>
        <w:rPr>
          <w:b/>
          <w:bCs/>
        </w:rPr>
      </w:pPr>
    </w:p>
    <w:p w14:paraId="2AD31708" w14:textId="77777777" w:rsidR="00AA6BEE" w:rsidRDefault="00AA6BEE" w:rsidP="00AA6BEE">
      <w:pPr>
        <w:rPr>
          <w:b/>
          <w:bCs/>
        </w:rPr>
      </w:pPr>
    </w:p>
    <w:p w14:paraId="21460FCB" w14:textId="77777777" w:rsidR="00AA6BEE" w:rsidRDefault="00AA6BEE" w:rsidP="00AA6BEE">
      <w:pPr>
        <w:rPr>
          <w:b/>
          <w:bCs/>
        </w:rPr>
      </w:pPr>
    </w:p>
    <w:p w14:paraId="6A34E8F7" w14:textId="77777777" w:rsidR="00AA6BEE" w:rsidRPr="00AA6BEE" w:rsidRDefault="00AA6BEE" w:rsidP="00AA6BEE">
      <w:pPr>
        <w:rPr>
          <w:b/>
          <w:bCs/>
        </w:rPr>
      </w:pPr>
    </w:p>
    <w:p w14:paraId="7D5D0FB4" w14:textId="2F902E2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lastRenderedPageBreak/>
        <w:t>---</w:t>
      </w:r>
    </w:p>
    <w:p w14:paraId="3BF38742" w14:textId="49466C66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8. Анализ аналогов: DNS</w:t>
      </w:r>
    </w:p>
    <w:p w14:paraId="672099D2" w14:textId="2DB958AD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Для понимания сильных и слабых сторон существующих решений я проанализировал три крупных сайта: DNS, М.Видео и Эльдорадо. DNS – это пример высокой функциональности: здесь отличная фильтрация, быстрая работа, но дизайн очень строгий, перегружен техническими деталями, и при проверке кода обнаружились ошибки валидации, что типично для таких масштабных проектов.</w:t>
      </w:r>
    </w:p>
    <w:p w14:paraId="4384F961" w14:textId="0ADA2AD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79649AC8" w14:textId="72638A6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9. Анализ аналогов: М.Видео</w:t>
      </w:r>
    </w:p>
    <w:p w14:paraId="5534D815" w14:textId="6FC09868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М.Видео делает ставку на визуальную привлекательность и удобство для массового покупателя. Сайт яркий, адаптивный, с хорошим балансом текста и изображений. Однако фильтрация здесь менее детальная, чем у DNS, и для тех, кто ищет товар по узким техническим параметрам, это может быть неудобно.</w:t>
      </w:r>
    </w:p>
    <w:p w14:paraId="64840852" w14:textId="4AA3C0A5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0EA8B308" w14:textId="0722655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10. Анализ аналогов: Эльдорадо</w:t>
      </w:r>
    </w:p>
    <w:p w14:paraId="1AAB3CFE" w14:textId="4D95931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Эльдорадо выделяется агрессивной акционной составляющей – множество баннеров и скидок. Но из-за этого интерфейс выглядит «шумным», основной контент теряется на фоне рекламных блоков. Общий вывод из анализа: ни один из гигантов не смог идеально совместить чистоту кода, удобную фильтрацию и визуальную сдержанность. Это определило мои требования к проекту – сделать сайт, в котором будет и развитая фильтрация, и адаптивность, и аккуратный дизайн без перегруженности.</w:t>
      </w:r>
    </w:p>
    <w:p w14:paraId="26B4BA21" w14:textId="7E37C75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28D883E7" w14:textId="3CE66DF4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Слайд 11. Разработка дизайн-макета в </w:t>
      </w:r>
      <w:proofErr w:type="spellStart"/>
      <w:r w:rsidRPr="00AA6BEE">
        <w:rPr>
          <w:b/>
          <w:bCs/>
        </w:rPr>
        <w:t>Figma</w:t>
      </w:r>
      <w:proofErr w:type="spellEnd"/>
    </w:p>
    <w:p w14:paraId="296FB7B6" w14:textId="6F150979" w:rsid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Начало практической работы – создание дизайн-макета в </w:t>
      </w:r>
      <w:proofErr w:type="spellStart"/>
      <w:r w:rsidRPr="00AA6BEE">
        <w:rPr>
          <w:b/>
          <w:bCs/>
        </w:rPr>
        <w:t>Figma</w:t>
      </w:r>
      <w:proofErr w:type="spellEnd"/>
      <w:r w:rsidRPr="00AA6BEE">
        <w:rPr>
          <w:b/>
          <w:bCs/>
        </w:rPr>
        <w:t>. Я разработал варианты для десктопной и мобильной версий. Цветовая гамма выбрана на основе тёмно-синего и белого: тёмно-синий ассоциируется с надёжностью, что важно для техники, а белый обеспечивает контраст и лёгкость восприятия. Структура включает шапку с логотипом и меню, большой баннер с заголовком, блок категорий, сетку карточек товаров и подвал с контактами. Все элементы продуманы так, чтобы легко трансформироваться под разные экраны.</w:t>
      </w:r>
    </w:p>
    <w:p w14:paraId="168E34F8" w14:textId="77777777" w:rsidR="00AA6BEE" w:rsidRDefault="00AA6BEE" w:rsidP="00AA6BEE">
      <w:pPr>
        <w:rPr>
          <w:b/>
          <w:bCs/>
        </w:rPr>
      </w:pPr>
    </w:p>
    <w:p w14:paraId="61860ACB" w14:textId="77777777" w:rsidR="00AA6BEE" w:rsidRDefault="00AA6BEE" w:rsidP="00AA6BEE">
      <w:pPr>
        <w:rPr>
          <w:b/>
          <w:bCs/>
        </w:rPr>
      </w:pPr>
    </w:p>
    <w:p w14:paraId="68EEFB28" w14:textId="77777777" w:rsidR="00AA6BEE" w:rsidRPr="00AA6BEE" w:rsidRDefault="00AA6BEE" w:rsidP="00AA6BEE">
      <w:pPr>
        <w:rPr>
          <w:b/>
          <w:bCs/>
        </w:rPr>
      </w:pPr>
    </w:p>
    <w:p w14:paraId="7422F4DF" w14:textId="15194D03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lastRenderedPageBreak/>
        <w:t>---</w:t>
      </w:r>
    </w:p>
    <w:p w14:paraId="648CAF37" w14:textId="33260D11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12. Вёрстка и файловая структура</w:t>
      </w:r>
    </w:p>
    <w:p w14:paraId="74A003AE" w14:textId="55D00F5B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При вёрстке я использовал семантические теги HTML5 – это помогает поисковым системам лучше понимать структуру страницы. Файловая структура организована в отдельные папки для стилей, скриптов и изображений. В CSS я объявил переменные для цветов, чтобы в дальнейшем легко менять оформление. Для построения сетки товаров применил CSS Grid – это позволило гибко задавать количество колонок в зависимости от ширины экрана. А для выравнивания элементов внутри карточек и в шапке использовал </w:t>
      </w:r>
      <w:proofErr w:type="spellStart"/>
      <w:r w:rsidRPr="00AA6BEE">
        <w:rPr>
          <w:b/>
          <w:bCs/>
        </w:rPr>
        <w:t>Flexbox</w:t>
      </w:r>
      <w:proofErr w:type="spellEnd"/>
      <w:r w:rsidRPr="00AA6BEE">
        <w:rPr>
          <w:b/>
          <w:bCs/>
        </w:rPr>
        <w:t xml:space="preserve">. </w:t>
      </w:r>
      <w:proofErr w:type="spellStart"/>
      <w:r w:rsidRPr="00AA6BEE">
        <w:rPr>
          <w:b/>
          <w:bCs/>
        </w:rPr>
        <w:t>Медиазапросы</w:t>
      </w:r>
      <w:proofErr w:type="spellEnd"/>
      <w:r w:rsidRPr="00AA6BEE">
        <w:rPr>
          <w:b/>
          <w:bCs/>
        </w:rPr>
        <w:t xml:space="preserve"> обеспечили адаптивность для трёх ключевых разрешений: десктоп, планшет и мобильные устройства.</w:t>
      </w:r>
    </w:p>
    <w:p w14:paraId="36A0AEC1" w14:textId="29E9E928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02E17553" w14:textId="0DA267DF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13. Адаптивность и мобильное меню</w:t>
      </w:r>
    </w:p>
    <w:p w14:paraId="31B31115" w14:textId="2A777C4D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Особое внимание я уделил мобильной версии. На экранах меньше 768 пикселей навигационное меню скрывается за иконкой-бургером. При нажатии на неё с помощью JavaScript открывается вертикальное меню на весь экран. Также в мобильной версии сетка товаров перестраивается в одну колонку, а фильтры и другие элементы становятся более компактными, чтобы ими было удобно управлять пальцами. Все эти решения делают сайт одинаково удобным как на компьютере, так и на смартфоне.</w:t>
      </w:r>
    </w:p>
    <w:p w14:paraId="3860C418" w14:textId="44E868D8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---</w:t>
      </w:r>
    </w:p>
    <w:p w14:paraId="4FEF620E" w14:textId="230AFC44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14. Реализация функционала на JavaScript</w:t>
      </w:r>
    </w:p>
    <w:p w14:paraId="439EB45B" w14:textId="777C6F5A" w:rsidR="00AA6BEE" w:rsidRDefault="00AA6BEE" w:rsidP="00AA6BEE">
      <w:pPr>
        <w:rPr>
          <w:b/>
          <w:bCs/>
        </w:rPr>
      </w:pPr>
      <w:r w:rsidRPr="00AA6BEE">
        <w:rPr>
          <w:b/>
          <w:bCs/>
        </w:rPr>
        <w:t>Основной функционал реализован на JavaScript. Я создал массив, в котором хранятся данные о товарах: название, цена, категория, описание и путь к изображению. При загрузке страницы карточки генерируются динамически – это позволяет легко добавлять или изменять товары без правки HTML-кода. Фильтрация по категориям работает в реальном времени: при выборе категории список товаров перерисовывается, отображая только подходящие позиции. Также реализовано модальное окно: при нажатии на кнопку «Подробнее» открывается окно с полным описанием товара. Вся логика работает без перезагрузки страницы, что создаёт плавный и отзывчивый интерфейс.</w:t>
      </w:r>
    </w:p>
    <w:p w14:paraId="502E6EF4" w14:textId="77777777" w:rsidR="00AA6BEE" w:rsidRDefault="00AA6BEE" w:rsidP="00AA6BEE">
      <w:pPr>
        <w:rPr>
          <w:b/>
          <w:bCs/>
        </w:rPr>
      </w:pPr>
    </w:p>
    <w:p w14:paraId="220E429D" w14:textId="77777777" w:rsidR="00AA6BEE" w:rsidRDefault="00AA6BEE" w:rsidP="00AA6BEE">
      <w:pPr>
        <w:rPr>
          <w:b/>
          <w:bCs/>
        </w:rPr>
      </w:pPr>
    </w:p>
    <w:p w14:paraId="5B6F44A3" w14:textId="77777777" w:rsidR="00AA6BEE" w:rsidRDefault="00AA6BEE" w:rsidP="00AA6BEE">
      <w:pPr>
        <w:rPr>
          <w:b/>
          <w:bCs/>
        </w:rPr>
      </w:pPr>
    </w:p>
    <w:p w14:paraId="2EB0B75C" w14:textId="77777777" w:rsidR="00AA6BEE" w:rsidRDefault="00AA6BEE" w:rsidP="00AA6BEE">
      <w:pPr>
        <w:rPr>
          <w:b/>
          <w:bCs/>
        </w:rPr>
      </w:pPr>
    </w:p>
    <w:p w14:paraId="0D7268D0" w14:textId="77777777" w:rsidR="00AA6BEE" w:rsidRPr="00AA6BEE" w:rsidRDefault="00AA6BEE" w:rsidP="00AA6BEE">
      <w:pPr>
        <w:rPr>
          <w:b/>
          <w:bCs/>
        </w:rPr>
      </w:pPr>
    </w:p>
    <w:p w14:paraId="717EE02C" w14:textId="7BC8C7CD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lastRenderedPageBreak/>
        <w:t>---</w:t>
      </w:r>
    </w:p>
    <w:p w14:paraId="3EB23E5C" w14:textId="60A60A44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Слайд 15. Тестирование, оптимизация и результаты</w:t>
      </w:r>
    </w:p>
    <w:p w14:paraId="7DEAC746" w14:textId="792BAF47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 xml:space="preserve">После завершения разработки я провёл комплексное тестирование. Сайт проверен в браузерах Google </w:t>
      </w:r>
      <w:proofErr w:type="spellStart"/>
      <w:r w:rsidRPr="00AA6BEE">
        <w:rPr>
          <w:b/>
          <w:bCs/>
        </w:rPr>
        <w:t>Chrome</w:t>
      </w:r>
      <w:proofErr w:type="spellEnd"/>
      <w:r w:rsidRPr="00AA6BEE">
        <w:rPr>
          <w:b/>
          <w:bCs/>
        </w:rPr>
        <w:t xml:space="preserve">, Mozilla Firefox и Safari – везде отображается корректно. На мобильных устройствах интерфейс адаптируется как задумано. Я также оптимизировал изображения: конвертировал их в </w:t>
      </w:r>
      <w:proofErr w:type="spellStart"/>
      <w:r w:rsidRPr="00AA6BEE">
        <w:rPr>
          <w:b/>
          <w:bCs/>
        </w:rPr>
        <w:t>WebP</w:t>
      </w:r>
      <w:proofErr w:type="spellEnd"/>
      <w:r w:rsidRPr="00AA6BEE">
        <w:rPr>
          <w:b/>
          <w:bCs/>
        </w:rPr>
        <w:t xml:space="preserve"> и сжал, чтобы ускорить загрузку страниц. Проверка в инструментах разработчика показала высокую производительность. В результате разработан и опубликован полностью адаптивный сайт-каталог «SainSan», который соответствует всем поставленным требованиям: удобная навигация, быстрая фильтрация, аккуратный дизайн и корректная работа на любых устройствах.</w:t>
      </w:r>
    </w:p>
    <w:p w14:paraId="32EBB9B9" w14:textId="37E73148" w:rsidR="00AA6BEE" w:rsidRPr="00AA6BEE" w:rsidRDefault="00AA6BEE" w:rsidP="00AA6BEE">
      <w:pPr>
        <w:rPr>
          <w:b/>
          <w:bCs/>
        </w:rPr>
      </w:pPr>
      <w:r w:rsidRPr="00AA6BEE">
        <w:rPr>
          <w:b/>
          <w:bCs/>
        </w:rPr>
        <w:t>Перспективы развития: в дальнейшем можно подключить серверную часть с базой данных для хранения товаров, добавить регистрацию пользователей и расширить функционал до полноценного интернет-магазина с корзиной и оформлением заказов.</w:t>
      </w:r>
    </w:p>
    <w:p w14:paraId="1840BA43" w14:textId="77777777" w:rsidR="00AA6BEE" w:rsidRPr="00AA6BEE" w:rsidRDefault="00AA6BEE" w:rsidP="00AA6BEE">
      <w:pPr>
        <w:rPr>
          <w:b/>
          <w:bCs/>
        </w:rPr>
      </w:pPr>
    </w:p>
    <w:p w14:paraId="5BFD7FE2" w14:textId="06365DD5" w:rsidR="008F7785" w:rsidRDefault="00AA6BEE" w:rsidP="00AA6BEE">
      <w:pPr>
        <w:rPr>
          <w:b/>
          <w:bCs/>
        </w:rPr>
      </w:pPr>
      <w:r w:rsidRPr="00AA6BEE">
        <w:rPr>
          <w:b/>
          <w:bCs/>
        </w:rPr>
        <w:t>Спасибо за внимание, я готов ответить на ваши вопросы.</w:t>
      </w:r>
    </w:p>
    <w:p w14:paraId="5B8A0535" w14:textId="266BF858" w:rsidR="00EE5703" w:rsidRPr="00AA6BEE" w:rsidRDefault="00EE5703" w:rsidP="00EE5703">
      <w:pPr>
        <w:jc w:val="center"/>
      </w:pPr>
      <w:r>
        <w:rPr>
          <w:noProof/>
        </w:rPr>
        <w:drawing>
          <wp:inline distT="0" distB="0" distL="0" distR="0" wp14:anchorId="172312D3" wp14:editId="3795EDBD">
            <wp:extent cx="4447619" cy="407619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703" w:rsidRPr="00AA6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03B0"/>
    <w:multiLevelType w:val="multilevel"/>
    <w:tmpl w:val="69C6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C2B"/>
    <w:multiLevelType w:val="multilevel"/>
    <w:tmpl w:val="5C76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A5CF8"/>
    <w:multiLevelType w:val="multilevel"/>
    <w:tmpl w:val="E54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540E"/>
    <w:multiLevelType w:val="multilevel"/>
    <w:tmpl w:val="DCE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67A8"/>
    <w:multiLevelType w:val="multilevel"/>
    <w:tmpl w:val="A59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5F26"/>
    <w:multiLevelType w:val="multilevel"/>
    <w:tmpl w:val="E69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73615"/>
    <w:multiLevelType w:val="multilevel"/>
    <w:tmpl w:val="195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B52A2"/>
    <w:multiLevelType w:val="multilevel"/>
    <w:tmpl w:val="980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D2D27"/>
    <w:multiLevelType w:val="multilevel"/>
    <w:tmpl w:val="FE7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04E5B"/>
    <w:multiLevelType w:val="multilevel"/>
    <w:tmpl w:val="6B4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03D9"/>
    <w:multiLevelType w:val="multilevel"/>
    <w:tmpl w:val="86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D3F6F"/>
    <w:multiLevelType w:val="multilevel"/>
    <w:tmpl w:val="92C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72C9"/>
    <w:multiLevelType w:val="multilevel"/>
    <w:tmpl w:val="D32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36448"/>
    <w:multiLevelType w:val="multilevel"/>
    <w:tmpl w:val="CFD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536C3"/>
    <w:multiLevelType w:val="multilevel"/>
    <w:tmpl w:val="3CB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71442"/>
    <w:multiLevelType w:val="multilevel"/>
    <w:tmpl w:val="A9D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73316"/>
    <w:multiLevelType w:val="multilevel"/>
    <w:tmpl w:val="26B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2345C"/>
    <w:multiLevelType w:val="multilevel"/>
    <w:tmpl w:val="EAB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04812">
    <w:abstractNumId w:val="1"/>
  </w:num>
  <w:num w:numId="2" w16cid:durableId="890120502">
    <w:abstractNumId w:val="16"/>
  </w:num>
  <w:num w:numId="3" w16cid:durableId="527722342">
    <w:abstractNumId w:val="10"/>
  </w:num>
  <w:num w:numId="4" w16cid:durableId="1072432183">
    <w:abstractNumId w:val="0"/>
  </w:num>
  <w:num w:numId="5" w16cid:durableId="1768383147">
    <w:abstractNumId w:val="14"/>
  </w:num>
  <w:num w:numId="6" w16cid:durableId="287050916">
    <w:abstractNumId w:val="4"/>
  </w:num>
  <w:num w:numId="7" w16cid:durableId="125126222">
    <w:abstractNumId w:val="8"/>
  </w:num>
  <w:num w:numId="8" w16cid:durableId="86194750">
    <w:abstractNumId w:val="13"/>
  </w:num>
  <w:num w:numId="9" w16cid:durableId="541671386">
    <w:abstractNumId w:val="3"/>
  </w:num>
  <w:num w:numId="10" w16cid:durableId="1789228996">
    <w:abstractNumId w:val="9"/>
  </w:num>
  <w:num w:numId="11" w16cid:durableId="357581516">
    <w:abstractNumId w:val="15"/>
  </w:num>
  <w:num w:numId="12" w16cid:durableId="2105688295">
    <w:abstractNumId w:val="11"/>
  </w:num>
  <w:num w:numId="13" w16cid:durableId="2078625992">
    <w:abstractNumId w:val="6"/>
  </w:num>
  <w:num w:numId="14" w16cid:durableId="591203198">
    <w:abstractNumId w:val="12"/>
  </w:num>
  <w:num w:numId="15" w16cid:durableId="818034797">
    <w:abstractNumId w:val="5"/>
  </w:num>
  <w:num w:numId="16" w16cid:durableId="1980265463">
    <w:abstractNumId w:val="17"/>
  </w:num>
  <w:num w:numId="17" w16cid:durableId="1068192244">
    <w:abstractNumId w:val="2"/>
  </w:num>
  <w:num w:numId="18" w16cid:durableId="19392117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CB"/>
    <w:rsid w:val="001F0DCB"/>
    <w:rsid w:val="003E01A9"/>
    <w:rsid w:val="004528E6"/>
    <w:rsid w:val="008F7785"/>
    <w:rsid w:val="00A93F68"/>
    <w:rsid w:val="00AA6BEE"/>
    <w:rsid w:val="00D10488"/>
    <w:rsid w:val="00EE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6B00"/>
  <w15:chartTrackingRefBased/>
  <w15:docId w15:val="{82DE4CCE-835F-422D-94FA-43954732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D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D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D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D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D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D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0D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0D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0D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0D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3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TheGreenYP _</dc:creator>
  <cp:keywords/>
  <dc:description/>
  <cp:lastModifiedBy>_ TheGreenYP _</cp:lastModifiedBy>
  <cp:revision>7</cp:revision>
  <dcterms:created xsi:type="dcterms:W3CDTF">2026-03-29T19:25:00Z</dcterms:created>
  <dcterms:modified xsi:type="dcterms:W3CDTF">2026-03-30T06:44:00Z</dcterms:modified>
</cp:coreProperties>
</file>