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6CE52" w14:textId="4993912C" w:rsidR="008C20FE" w:rsidRDefault="003661ED" w:rsidP="003661ED">
      <w:pPr>
        <w:jc w:val="center"/>
      </w:pPr>
      <w:r>
        <w:t>EJERCICIO DPTO BASES DE DATOS</w:t>
      </w:r>
    </w:p>
    <w:p w14:paraId="3D35306F" w14:textId="55216E71" w:rsidR="003661ED" w:rsidRDefault="003661ED" w:rsidP="003661ED"/>
    <w:p w14:paraId="755BBBD8" w14:textId="7E96D1FE" w:rsidR="003661ED" w:rsidRDefault="003661ED" w:rsidP="003661ED">
      <w:r>
        <w:rPr>
          <w:noProof/>
        </w:rPr>
        <w:drawing>
          <wp:anchor distT="0" distB="0" distL="114300" distR="114300" simplePos="0" relativeHeight="251658240" behindDoc="1" locked="0" layoutInCell="1" allowOverlap="1" wp14:anchorId="1E69A6A5" wp14:editId="6A97E945">
            <wp:simplePos x="0" y="0"/>
            <wp:positionH relativeFrom="column">
              <wp:posOffset>-147301</wp:posOffset>
            </wp:positionH>
            <wp:positionV relativeFrom="paragraph">
              <wp:posOffset>341221</wp:posOffset>
            </wp:positionV>
            <wp:extent cx="5395595" cy="2562225"/>
            <wp:effectExtent l="0" t="0" r="0" b="9525"/>
            <wp:wrapTight wrapText="bothSides">
              <wp:wrapPolygon edited="0">
                <wp:start x="0" y="0"/>
                <wp:lineTo x="0" y="21520"/>
                <wp:lineTo x="21506" y="21520"/>
                <wp:lineTo x="2150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9F11C0" w14:textId="55591B99" w:rsidR="003661ED" w:rsidRDefault="003661ED" w:rsidP="003661ED"/>
    <w:p w14:paraId="6100490A" w14:textId="62FEDED8" w:rsidR="003661ED" w:rsidRDefault="003661ED" w:rsidP="003661ED"/>
    <w:p w14:paraId="300D661C" w14:textId="77777777" w:rsidR="00B14AD9" w:rsidRPr="00B14AD9" w:rsidRDefault="00B14AD9" w:rsidP="003661ED">
      <w:pPr>
        <w:rPr>
          <w:rFonts w:ascii="Arial Black" w:hAnsi="Arial Black"/>
        </w:rPr>
      </w:pPr>
      <w:r w:rsidRPr="00B14AD9">
        <w:rPr>
          <w:rFonts w:ascii="Arial Black" w:hAnsi="Arial Black"/>
        </w:rPr>
        <w:t>Ejercicio. Jefe de Departamento.</w:t>
      </w:r>
    </w:p>
    <w:p w14:paraId="67006A7F" w14:textId="4CFEB180" w:rsidR="00B14AD9" w:rsidRDefault="00B14AD9" w:rsidP="003661ED">
      <w:r>
        <w:t xml:space="preserve">Obtener el diagrama entidad relación, diagrama lógico y grafo relacional del siguiente caso. Se desea crear una BD para una empresa donde se almacenan a todos sus empleados y departamentos. </w:t>
      </w:r>
    </w:p>
    <w:p w14:paraId="765D4CFF" w14:textId="77777777" w:rsidR="00B14AD9" w:rsidRDefault="00B14AD9" w:rsidP="003661ED">
      <w:r>
        <w:t xml:space="preserve">Para los empleados se almacena su código de empleado (único), DNAI, nombre, teléfono y salario. La información de los departamentos que debemos almacenar es su código de departamento, nombre y localización </w:t>
      </w:r>
    </w:p>
    <w:p w14:paraId="5E0C5AF1" w14:textId="77777777" w:rsidR="00B14AD9" w:rsidRDefault="00B14AD9" w:rsidP="003661ED">
      <w:r>
        <w:t xml:space="preserve">Hay que tener en cuenta: </w:t>
      </w:r>
    </w:p>
    <w:p w14:paraId="5D0A6F1E" w14:textId="77777777" w:rsidR="00B14AD9" w:rsidRDefault="00B14AD9" w:rsidP="003661ED">
      <w:r>
        <w:t xml:space="preserve">- Un empleado pertenece a un único departamento y en un departamento puede haber varios empleados. Pero sólo uno será el jefe del departamento. </w:t>
      </w:r>
    </w:p>
    <w:p w14:paraId="66B7F8FB" w14:textId="1B09ABA4" w:rsidR="003661ED" w:rsidRDefault="00B14AD9" w:rsidP="003661ED">
      <w:r>
        <w:t>- Un empleado podrá ser jefe o no. Si no es jefe, su jefe será el del departamento al que pertenece.</w:t>
      </w:r>
    </w:p>
    <w:p w14:paraId="7D2EACF9" w14:textId="6E9F006F" w:rsidR="003661ED" w:rsidRDefault="003661ED" w:rsidP="003661ED"/>
    <w:p w14:paraId="07EE158F" w14:textId="1D5550BF" w:rsidR="003661ED" w:rsidRDefault="003661ED" w:rsidP="003661ED"/>
    <w:p w14:paraId="344E3BF1" w14:textId="1E570AFE" w:rsidR="003661ED" w:rsidRDefault="003661ED" w:rsidP="003661ED">
      <w:pPr>
        <w:pBdr>
          <w:bottom w:val="single" w:sz="6" w:space="1" w:color="auto"/>
        </w:pBdr>
      </w:pPr>
    </w:p>
    <w:p w14:paraId="5940E46A" w14:textId="77777777" w:rsidR="00B14AD9" w:rsidRDefault="00B14AD9" w:rsidP="003661ED"/>
    <w:p w14:paraId="2233C9B6" w14:textId="6938BD18" w:rsidR="003661ED" w:rsidRDefault="003661ED" w:rsidP="003661ED"/>
    <w:p w14:paraId="457FC62C" w14:textId="468BAD6E" w:rsidR="003661ED" w:rsidRPr="00B14AD9" w:rsidRDefault="00B14AD9" w:rsidP="00B14AD9">
      <w:pPr>
        <w:jc w:val="center"/>
        <w:rPr>
          <w:b/>
          <w:bCs/>
        </w:rPr>
      </w:pPr>
      <w:r w:rsidRPr="00B14AD9">
        <w:rPr>
          <w:b/>
          <w:bCs/>
        </w:rPr>
        <w:t>SOLUCION</w:t>
      </w:r>
    </w:p>
    <w:p w14:paraId="745D9501" w14:textId="49D4765A" w:rsidR="003661ED" w:rsidRDefault="003661ED" w:rsidP="003661ED">
      <w:r>
        <w:lastRenderedPageBreak/>
        <w:t>Aplicaciones del modelo E/R: Que se añade una relación de inclusión para asegurar que el jefe de un departamento trabaje en dicho dpto.</w:t>
      </w:r>
    </w:p>
    <w:p w14:paraId="57FC36F6" w14:textId="35A2D469" w:rsidR="003661ED" w:rsidRPr="00B14AD9" w:rsidRDefault="003661ED" w:rsidP="003661ED">
      <w:pPr>
        <w:rPr>
          <w:b/>
          <w:bCs/>
        </w:rPr>
      </w:pPr>
      <w:r w:rsidRPr="00B14AD9">
        <w:rPr>
          <w:b/>
          <w:bCs/>
        </w:rPr>
        <w:t>PASO A TABLAS. MODELO LOGICO</w:t>
      </w:r>
    </w:p>
    <w:p w14:paraId="554A0A60" w14:textId="24DDF3EB" w:rsidR="003661ED" w:rsidRDefault="003661ED" w:rsidP="003661ED">
      <w:r>
        <w:t>Se han aplicado los siguientes criterios.</w:t>
      </w:r>
    </w:p>
    <w:p w14:paraId="2A4B78E1" w14:textId="6D4FFEB4" w:rsidR="003661ED" w:rsidRDefault="003661ED" w:rsidP="003661ED">
      <w:pPr>
        <w:pStyle w:val="Prrafodelista"/>
        <w:numPr>
          <w:ilvl w:val="0"/>
          <w:numId w:val="1"/>
        </w:numPr>
      </w:pPr>
      <w:r>
        <w:t>Toda entidad del modelo ER, pasa a ser una tabla donde todos los atributos se transforman en columnas de dichas tablas. Por lo tanto, en este ejercicio, tenemos las tablas EMPLEADO Y DEPARTAMENTO</w:t>
      </w:r>
    </w:p>
    <w:p w14:paraId="30EB2A64" w14:textId="6F0DA428" w:rsidR="00B14AD9" w:rsidRDefault="00B14AD9" w:rsidP="00B14AD9">
      <w:pPr>
        <w:pStyle w:val="Prrafodelista"/>
      </w:pPr>
    </w:p>
    <w:p w14:paraId="236AACCA" w14:textId="57246E8E" w:rsidR="003661ED" w:rsidRDefault="003661ED" w:rsidP="003661ED">
      <w:pPr>
        <w:pStyle w:val="Prrafodelista"/>
        <w:numPr>
          <w:ilvl w:val="0"/>
          <w:numId w:val="1"/>
        </w:numPr>
      </w:pPr>
      <w:r>
        <w:t>En cuanto a las relaciones se han seguido los siguientes criterios:</w:t>
      </w:r>
    </w:p>
    <w:p w14:paraId="2BB22C08" w14:textId="77777777" w:rsidR="00B14AD9" w:rsidRDefault="00B14AD9" w:rsidP="00B14AD9">
      <w:pPr>
        <w:pStyle w:val="Prrafodelista"/>
      </w:pPr>
    </w:p>
    <w:p w14:paraId="6D5F30EF" w14:textId="00F6A8D1" w:rsidR="003661ED" w:rsidRDefault="003661ED" w:rsidP="003661ED">
      <w:pPr>
        <w:pStyle w:val="Prrafodelista"/>
        <w:numPr>
          <w:ilvl w:val="1"/>
          <w:numId w:val="1"/>
        </w:numPr>
      </w:pPr>
      <w:r>
        <w:t>Relaciones 1:1, En nuestro ejercicio “</w:t>
      </w:r>
      <w:proofErr w:type="spellStart"/>
      <w:r>
        <w:t>Ser_</w:t>
      </w:r>
      <w:proofErr w:type="gramStart"/>
      <w:r>
        <w:t>Jefe</w:t>
      </w:r>
      <w:proofErr w:type="spellEnd"/>
      <w:proofErr w:type="gramEnd"/>
      <w:r>
        <w:t>”, donde tenemos una participación (1,1) y (0,1) lo recomendable que nos dice la teoría es propagar la clave de entidad con cardinalidad (1,1) (En nuestro ejercicio EMPLEADO) hacia la entidad con cardinalidad (0,1) (En nuestro ejercicio DEPARTAMENTO)</w:t>
      </w:r>
    </w:p>
    <w:p w14:paraId="557D1D54" w14:textId="26E6FD9B" w:rsidR="003661ED" w:rsidRDefault="003661ED" w:rsidP="003661ED">
      <w:pPr>
        <w:pStyle w:val="Prrafodelista"/>
        <w:ind w:left="1440"/>
      </w:pPr>
    </w:p>
    <w:p w14:paraId="709CA3A1" w14:textId="1450F2A3" w:rsidR="003661ED" w:rsidRDefault="003661ED" w:rsidP="003661ED">
      <w:pPr>
        <w:pStyle w:val="Prrafodelista"/>
        <w:numPr>
          <w:ilvl w:val="1"/>
          <w:numId w:val="1"/>
        </w:numPr>
      </w:pPr>
      <w:r>
        <w:t xml:space="preserve">Relaciones 1:N donde no existen atributos propios de la </w:t>
      </w:r>
      <w:proofErr w:type="spellStart"/>
      <w:r>
        <w:t>relacion</w:t>
      </w:r>
      <w:proofErr w:type="spellEnd"/>
      <w:r>
        <w:t xml:space="preserve">, se recomienda propagar la clave de la entidad A cuya cardinalidad máxima es 1 a la entidad B </w:t>
      </w:r>
      <w:proofErr w:type="spellStart"/>
      <w:r>
        <w:t>haciendolo</w:t>
      </w:r>
      <w:proofErr w:type="spellEnd"/>
      <w:r>
        <w:t xml:space="preserve"> como clave ajena, y no se crea una tabla para dicha relación. En nuestro ejercicio tenemos la relación “Trabaja” para cual no creamos tabla y propagamos la clave de entidad DEPARTAMENTO a la entidad EMPLEADO como clave ajena</w:t>
      </w:r>
    </w:p>
    <w:p w14:paraId="656BB949" w14:textId="6B6F9B8A" w:rsidR="003661ED" w:rsidRDefault="003661ED" w:rsidP="003661ED"/>
    <w:p w14:paraId="5D73DF7C" w14:textId="1D710E9E" w:rsidR="003661ED" w:rsidRDefault="003661ED" w:rsidP="003661ED">
      <w:r>
        <w:t>EMPLEADO (</w:t>
      </w:r>
      <w:r w:rsidRPr="00B14AD9">
        <w:rPr>
          <w:b/>
          <w:bCs/>
          <w:u w:val="single"/>
        </w:rPr>
        <w:t>Cod_Emp</w:t>
      </w:r>
      <w:r>
        <w:t xml:space="preserve">, DNI, nombre, teléfono, saldo, </w:t>
      </w:r>
      <w:r w:rsidRPr="00B14AD9">
        <w:rPr>
          <w:b/>
          <w:bCs/>
          <w:u w:val="single"/>
        </w:rPr>
        <w:t>Cod_Dpto</w:t>
      </w:r>
      <w:r>
        <w:t>)</w:t>
      </w:r>
    </w:p>
    <w:p w14:paraId="5068C906" w14:textId="6E1D7537" w:rsidR="003661ED" w:rsidRDefault="003661ED" w:rsidP="003661ED">
      <w:r>
        <w:t>DEPARTAMENTO (</w:t>
      </w:r>
      <w:r w:rsidRPr="00B14AD9">
        <w:rPr>
          <w:b/>
          <w:bCs/>
          <w:u w:val="single"/>
        </w:rPr>
        <w:t>Cod_Dpto</w:t>
      </w:r>
      <w:r>
        <w:t xml:space="preserve">, nombre, localización, </w:t>
      </w:r>
      <w:r w:rsidRPr="00B14AD9">
        <w:rPr>
          <w:b/>
          <w:bCs/>
          <w:u w:val="single"/>
        </w:rPr>
        <w:t>Cod_Emp_Jefe</w:t>
      </w:r>
      <w:r>
        <w:t>)</w:t>
      </w:r>
    </w:p>
    <w:p w14:paraId="7B26AF85" w14:textId="22D51D00" w:rsidR="003661ED" w:rsidRDefault="003661ED" w:rsidP="003661ED"/>
    <w:p w14:paraId="2A00A872" w14:textId="6AE7F1CA" w:rsidR="003661ED" w:rsidRPr="00B14AD9" w:rsidRDefault="003661ED" w:rsidP="003661ED">
      <w:pPr>
        <w:rPr>
          <w:b/>
          <w:bCs/>
        </w:rPr>
      </w:pPr>
      <w:r w:rsidRPr="00B14AD9">
        <w:rPr>
          <w:b/>
          <w:bCs/>
        </w:rPr>
        <w:t>NORMALIZAR</w:t>
      </w:r>
    </w:p>
    <w:p w14:paraId="5F33C1F3" w14:textId="77893F6F" w:rsidR="003661ED" w:rsidRDefault="003661ED" w:rsidP="00B14AD9">
      <w:pPr>
        <w:pStyle w:val="Prrafodelista"/>
        <w:numPr>
          <w:ilvl w:val="0"/>
          <w:numId w:val="2"/>
        </w:numPr>
      </w:pPr>
      <w:r>
        <w:t xml:space="preserve">1FN. Una relación esta en 1FN si y solo si no existen atributos </w:t>
      </w:r>
      <w:proofErr w:type="spellStart"/>
      <w:r>
        <w:t>multievaluados</w:t>
      </w:r>
      <w:proofErr w:type="spellEnd"/>
      <w:r>
        <w:t>. Dicho de otra forma, está en 1FN si los atributos clave dependen funcionalmente de la clave principal.</w:t>
      </w:r>
    </w:p>
    <w:p w14:paraId="67536EE5" w14:textId="3797FA8A" w:rsidR="00B14AD9" w:rsidRDefault="00B14AD9" w:rsidP="003661ED">
      <w:r>
        <w:t>Todas las tablas se encuentran en 1FN</w:t>
      </w:r>
    </w:p>
    <w:p w14:paraId="22BCBD27" w14:textId="4F6F35F2" w:rsidR="00B14AD9" w:rsidRDefault="00B14AD9" w:rsidP="00B14AD9">
      <w:pPr>
        <w:pStyle w:val="Prrafodelista"/>
        <w:numPr>
          <w:ilvl w:val="0"/>
          <w:numId w:val="2"/>
        </w:numPr>
      </w:pPr>
      <w:r>
        <w:t>2FN. Una relación está en 2FN si y solo si está en 1FN y además las tablas tienen un atributo único como clave.</w:t>
      </w:r>
    </w:p>
    <w:p w14:paraId="33831401" w14:textId="5E80D789" w:rsidR="00B14AD9" w:rsidRDefault="00B14AD9" w:rsidP="003661ED">
      <w:r>
        <w:t>Todas las tablas se encuentran en 2FN</w:t>
      </w:r>
      <w:r>
        <w:tab/>
      </w:r>
    </w:p>
    <w:p w14:paraId="0FD9944A" w14:textId="3F049547" w:rsidR="00B14AD9" w:rsidRDefault="00B14AD9" w:rsidP="00B14AD9">
      <w:pPr>
        <w:pStyle w:val="Prrafodelista"/>
        <w:numPr>
          <w:ilvl w:val="0"/>
          <w:numId w:val="2"/>
        </w:numPr>
      </w:pPr>
      <w:r>
        <w:t>3FN. Una relación está en 3FN si y solo si esta en 2FN y todos sus atributos no clave dependen no transitivamente de la clave primaria. Dicho de otro modo, si los atributos no clave son mutuamente independientes y son dependientes de la clave primaria.</w:t>
      </w:r>
    </w:p>
    <w:p w14:paraId="2DDF9EC9" w14:textId="285BFAF0" w:rsidR="00B14AD9" w:rsidRDefault="00B14AD9" w:rsidP="00B14AD9">
      <w:r>
        <w:t>Todas las tablas se encuentran en 3FN</w:t>
      </w:r>
    </w:p>
    <w:p w14:paraId="6BB68846" w14:textId="14BD6B83" w:rsidR="00B14AD9" w:rsidRDefault="00B14AD9" w:rsidP="00B14AD9">
      <w:r>
        <w:t>Por tanto, las tablas ya están normalizadas.</w:t>
      </w:r>
    </w:p>
    <w:p w14:paraId="41D22C93" w14:textId="3704CEC8" w:rsidR="00B14AD9" w:rsidRDefault="00B14AD9" w:rsidP="00B14AD9"/>
    <w:p w14:paraId="10A03215" w14:textId="7EF681C1" w:rsidR="00B14AD9" w:rsidRDefault="00B14AD9" w:rsidP="00B14AD9">
      <w:r>
        <w:lastRenderedPageBreak/>
        <w:t>GRAFO RELACIONAL</w:t>
      </w:r>
    </w:p>
    <w:p w14:paraId="51DCB4EF" w14:textId="0DC9F565" w:rsidR="00B14AD9" w:rsidRDefault="00B14AD9" w:rsidP="00B14AD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6C7F94" wp14:editId="6ACA27BB">
                <wp:simplePos x="0" y="0"/>
                <wp:positionH relativeFrom="column">
                  <wp:posOffset>978148</wp:posOffset>
                </wp:positionH>
                <wp:positionV relativeFrom="paragraph">
                  <wp:posOffset>394774</wp:posOffset>
                </wp:positionV>
                <wp:extent cx="0" cy="110791"/>
                <wp:effectExtent l="76200" t="0" r="57150" b="6096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7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019A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77pt;margin-top:31.1pt;width:0;height:8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C31697" wp14:editId="36F69B11">
                <wp:simplePos x="0" y="0"/>
                <wp:positionH relativeFrom="column">
                  <wp:posOffset>4014379</wp:posOffset>
                </wp:positionH>
                <wp:positionV relativeFrom="paragraph">
                  <wp:posOffset>389462</wp:posOffset>
                </wp:positionV>
                <wp:extent cx="3733" cy="2302549"/>
                <wp:effectExtent l="0" t="0" r="34925" b="2159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" cy="23025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C4F14" id="Conector recto 5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1pt,30.65pt" to="316.4pt,2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828187" wp14:editId="3B9373AD">
                <wp:simplePos x="0" y="0"/>
                <wp:positionH relativeFrom="column">
                  <wp:posOffset>974370</wp:posOffset>
                </wp:positionH>
                <wp:positionV relativeFrom="paragraph">
                  <wp:posOffset>388612</wp:posOffset>
                </wp:positionV>
                <wp:extent cx="3049929" cy="5787"/>
                <wp:effectExtent l="0" t="0" r="36195" b="3238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9929" cy="5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01E2E" id="Conector recto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pt,30.6pt" to="316.8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t>Representación visual donde los nodos son las tablas y los arcos surgen de los atributos para identificar las claves foráneas o ajenas.</w:t>
      </w:r>
    </w:p>
    <w:p w14:paraId="417B073C" w14:textId="05DEB187" w:rsidR="00B14AD9" w:rsidRDefault="00B14AD9" w:rsidP="00B14AD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4D2ACF" wp14:editId="1258CE12">
                <wp:simplePos x="0" y="0"/>
                <wp:positionH relativeFrom="column">
                  <wp:posOffset>3276953</wp:posOffset>
                </wp:positionH>
                <wp:positionV relativeFrom="paragraph">
                  <wp:posOffset>178528</wp:posOffset>
                </wp:positionV>
                <wp:extent cx="90118" cy="65800"/>
                <wp:effectExtent l="0" t="38100" r="62865" b="2984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118" cy="6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E56AA" id="Conector recto de flecha 12" o:spid="_x0000_s1026" type="#_x0000_t32" style="position:absolute;margin-left:258.05pt;margin-top:14.05pt;width:7.1pt;height:5.2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8E71F6" wp14:editId="39CA5B70">
                <wp:simplePos x="0" y="0"/>
                <wp:positionH relativeFrom="column">
                  <wp:posOffset>1315824</wp:posOffset>
                </wp:positionH>
                <wp:positionV relativeFrom="paragraph">
                  <wp:posOffset>249224</wp:posOffset>
                </wp:positionV>
                <wp:extent cx="1961909" cy="1313727"/>
                <wp:effectExtent l="38100" t="0" r="19685" b="5842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1909" cy="1313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81DB4" id="Conector recto de flecha 2" o:spid="_x0000_s1026" type="#_x0000_t32" style="position:absolute;margin-left:103.6pt;margin-top:19.6pt;width:154.5pt;height:103.4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t>EMPLEADO (</w:t>
      </w:r>
      <w:r w:rsidRPr="00B14AD9">
        <w:rPr>
          <w:b/>
          <w:bCs/>
          <w:u w:val="single"/>
        </w:rPr>
        <w:t>Cod_Emp</w:t>
      </w:r>
      <w:r>
        <w:t xml:space="preserve">, DNI, nombre, teléfono, saldo, </w:t>
      </w:r>
      <w:r w:rsidRPr="00B14AD9">
        <w:rPr>
          <w:b/>
          <w:bCs/>
          <w:u w:val="single"/>
        </w:rPr>
        <w:t>Cod_Dpto</w:t>
      </w:r>
      <w:r>
        <w:t>)</w:t>
      </w:r>
    </w:p>
    <w:p w14:paraId="1AC62BED" w14:textId="6369F8C5" w:rsidR="00B14AD9" w:rsidRDefault="00B14AD9" w:rsidP="00B14AD9"/>
    <w:p w14:paraId="0DDF634A" w14:textId="4DF0D690" w:rsidR="00B14AD9" w:rsidRDefault="00B14AD9" w:rsidP="00B14AD9"/>
    <w:p w14:paraId="2B64337F" w14:textId="3E18592B" w:rsidR="00B14AD9" w:rsidRDefault="00B14AD9" w:rsidP="00B14AD9"/>
    <w:p w14:paraId="47218BC8" w14:textId="6CFC443B" w:rsidR="00B14AD9" w:rsidRDefault="00B14AD9" w:rsidP="00B14AD9"/>
    <w:p w14:paraId="24D27DB4" w14:textId="77777777" w:rsidR="00B14AD9" w:rsidRDefault="00B14AD9" w:rsidP="00B14AD9"/>
    <w:p w14:paraId="27D16EED" w14:textId="0141BCD8" w:rsidR="00B14AD9" w:rsidRDefault="00B14AD9" w:rsidP="00B14AD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F66609" wp14:editId="45794435">
                <wp:simplePos x="0" y="0"/>
                <wp:positionH relativeFrom="column">
                  <wp:posOffset>3605033</wp:posOffset>
                </wp:positionH>
                <wp:positionV relativeFrom="paragraph">
                  <wp:posOffset>230077</wp:posOffset>
                </wp:positionV>
                <wp:extent cx="398353" cy="262551"/>
                <wp:effectExtent l="38100" t="38100" r="20955" b="2349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8353" cy="262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AB1FA" id="Conector recto de flecha 9" o:spid="_x0000_s1026" type="#_x0000_t32" style="position:absolute;margin-left:283.85pt;margin-top:18.1pt;width:31.35pt;height:20.6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t>DEPARTAMENTO (</w:t>
      </w:r>
      <w:r w:rsidRPr="00B14AD9">
        <w:rPr>
          <w:b/>
          <w:bCs/>
          <w:u w:val="single"/>
        </w:rPr>
        <w:t>Cod_Dpto</w:t>
      </w:r>
      <w:r>
        <w:t xml:space="preserve">, nombre, localización, </w:t>
      </w:r>
      <w:r w:rsidRPr="00B14AD9">
        <w:rPr>
          <w:b/>
          <w:bCs/>
          <w:u w:val="single"/>
        </w:rPr>
        <w:t>Cod_Emp_</w:t>
      </w:r>
      <w:proofErr w:type="gramStart"/>
      <w:r w:rsidRPr="00B14AD9">
        <w:rPr>
          <w:b/>
          <w:bCs/>
          <w:u w:val="single"/>
        </w:rPr>
        <w:t>Jefe</w:t>
      </w:r>
      <w:proofErr w:type="gramEnd"/>
      <w:r>
        <w:t>)</w:t>
      </w:r>
    </w:p>
    <w:p w14:paraId="4CD17150" w14:textId="09209183" w:rsidR="00B14AD9" w:rsidRDefault="00B14AD9" w:rsidP="00B14AD9"/>
    <w:sectPr w:rsidR="00B14A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F31B1"/>
    <w:multiLevelType w:val="hybridMultilevel"/>
    <w:tmpl w:val="687E49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A761A2"/>
    <w:multiLevelType w:val="hybridMultilevel"/>
    <w:tmpl w:val="12EC4526"/>
    <w:lvl w:ilvl="0" w:tplc="FA089B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223878">
    <w:abstractNumId w:val="1"/>
  </w:num>
  <w:num w:numId="2" w16cid:durableId="1284112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ED"/>
    <w:rsid w:val="003661ED"/>
    <w:rsid w:val="008C20FE"/>
    <w:rsid w:val="00B1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8DF76"/>
  <w15:chartTrackingRefBased/>
  <w15:docId w15:val="{4567FD21-02E8-4AB3-8682-8BDA70506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6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468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Pampanas</dc:creator>
  <cp:keywords/>
  <dc:description/>
  <cp:lastModifiedBy>Luis Pampanas</cp:lastModifiedBy>
  <cp:revision>1</cp:revision>
  <dcterms:created xsi:type="dcterms:W3CDTF">2022-11-07T18:44:00Z</dcterms:created>
  <dcterms:modified xsi:type="dcterms:W3CDTF">2022-11-07T19:02:00Z</dcterms:modified>
</cp:coreProperties>
</file>