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2124"/>
      </w:tblGrid>
      <w:tr w:rsidR="007169D8" w14:paraId="5C0801F9" w14:textId="77777777" w:rsidTr="007169D8"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7080" w14:textId="3E5A619F" w:rsidR="007169D8" w:rsidRDefault="007169D8">
            <w:pPr>
              <w:spacing w:line="240" w:lineRule="auto"/>
              <w:rPr>
                <w:b/>
              </w:rPr>
            </w:pPr>
            <w:r>
              <w:rPr>
                <w:b/>
              </w:rPr>
              <w:t>Nombre y apellidos</w:t>
            </w:r>
            <w:r w:rsidR="004A685B">
              <w:rPr>
                <w:b/>
              </w:rPr>
              <w:t xml:space="preserve"> alumno 1:</w:t>
            </w:r>
          </w:p>
          <w:p w14:paraId="20E2AE73" w14:textId="18EE095F" w:rsidR="007169D8" w:rsidRDefault="00197418">
            <w:pPr>
              <w:spacing w:line="240" w:lineRule="auto"/>
              <w:rPr>
                <w:b/>
              </w:rPr>
            </w:pPr>
            <w:r>
              <w:rPr>
                <w:b/>
              </w:rPr>
              <w:t>Hugo Pelayo Aseko</w:t>
            </w:r>
          </w:p>
          <w:p w14:paraId="334B4459" w14:textId="77777777" w:rsidR="007169D8" w:rsidRDefault="007169D8">
            <w:pPr>
              <w:spacing w:line="240" w:lineRule="auto"/>
              <w:rPr>
                <w:b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EA9D" w14:textId="77777777" w:rsidR="007169D8" w:rsidRDefault="007169D8">
            <w:pPr>
              <w:spacing w:line="240" w:lineRule="auto"/>
              <w:jc w:val="center"/>
              <w:rPr>
                <w:b/>
              </w:rPr>
            </w:pPr>
          </w:p>
          <w:p w14:paraId="6AFA7288" w14:textId="7A76D721" w:rsidR="007169D8" w:rsidRDefault="007169D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ACTIVIDAD 4</w:t>
            </w:r>
          </w:p>
          <w:p w14:paraId="2508C205" w14:textId="77777777" w:rsidR="007169D8" w:rsidRDefault="007169D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7169D8" w14:paraId="452FD9B1" w14:textId="77777777" w:rsidTr="007169D8"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843A" w14:textId="0831C35C" w:rsidR="007169D8" w:rsidRDefault="007169D8">
            <w:pPr>
              <w:spacing w:line="240" w:lineRule="auto"/>
              <w:rPr>
                <w:b/>
              </w:rPr>
            </w:pPr>
            <w:r>
              <w:rPr>
                <w:b/>
              </w:rPr>
              <w:t>Nombre y apellidos</w:t>
            </w:r>
            <w:r w:rsidR="004A685B">
              <w:rPr>
                <w:b/>
              </w:rPr>
              <w:t xml:space="preserve"> alumno 2: </w:t>
            </w:r>
          </w:p>
          <w:p w14:paraId="581D6595" w14:textId="77777777" w:rsidR="007169D8" w:rsidRDefault="007169D8">
            <w:pPr>
              <w:spacing w:line="240" w:lineRule="auto"/>
              <w:rPr>
                <w:b/>
              </w:rPr>
            </w:pPr>
          </w:p>
          <w:p w14:paraId="7ACEEE06" w14:textId="77777777" w:rsidR="007169D8" w:rsidRDefault="007169D8">
            <w:pPr>
              <w:spacing w:line="240" w:lineRule="auto"/>
              <w:rPr>
                <w:b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2D051" w14:textId="77777777" w:rsidR="007169D8" w:rsidRDefault="007169D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Ciclo formativo: </w:t>
            </w:r>
          </w:p>
          <w:p w14:paraId="6F8E67C5" w14:textId="5D2181A9" w:rsidR="00197418" w:rsidRDefault="00197418">
            <w:pPr>
              <w:spacing w:line="240" w:lineRule="auto"/>
              <w:rPr>
                <w:b/>
              </w:rPr>
            </w:pPr>
            <w:r>
              <w:rPr>
                <w:b/>
              </w:rPr>
              <w:t>DAM</w:t>
            </w:r>
          </w:p>
        </w:tc>
      </w:tr>
    </w:tbl>
    <w:p w14:paraId="1FFEB42D" w14:textId="1FC37F0C" w:rsidR="007169D8" w:rsidRDefault="007169D8" w:rsidP="007169D8"/>
    <w:p w14:paraId="29EDA35C" w14:textId="4701D20A" w:rsidR="007169D8" w:rsidRDefault="007169D8" w:rsidP="007169D8">
      <w:r>
        <w:t xml:space="preserve">1) Revisa el siguiente convenio colectivo: </w:t>
      </w:r>
      <w:hyperlink r:id="rId4" w:history="1">
        <w:r w:rsidRPr="000501E9">
          <w:rPr>
            <w:rStyle w:val="Hipervnculo"/>
          </w:rPr>
          <w:t>https://www.bocm.es/boletin/CM_Orden_BOCM/2022/08/13/BOCM-</w:t>
        </w:r>
        <w:r w:rsidRPr="000501E9">
          <w:rPr>
            <w:rStyle w:val="Hipervnculo"/>
          </w:rPr>
          <w:t>2</w:t>
        </w:r>
        <w:r w:rsidRPr="000501E9">
          <w:rPr>
            <w:rStyle w:val="Hipervnculo"/>
          </w:rPr>
          <w:t>0220813-1.PDF</w:t>
        </w:r>
      </w:hyperlink>
    </w:p>
    <w:p w14:paraId="685FF354" w14:textId="79D31E0C" w:rsidR="007169D8" w:rsidRDefault="007169D8" w:rsidP="007169D8"/>
    <w:p w14:paraId="3334A527" w14:textId="797B644F" w:rsidR="007169D8" w:rsidRDefault="007169D8" w:rsidP="007169D8">
      <w:r>
        <w:t>2) Completa la siguiente tabla: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42A46" w14:paraId="1B4B96A5" w14:textId="77777777" w:rsidTr="00542A46">
        <w:tc>
          <w:tcPr>
            <w:tcW w:w="4247" w:type="dxa"/>
            <w:vAlign w:val="center"/>
          </w:tcPr>
          <w:p w14:paraId="68CB8B6E" w14:textId="77777777" w:rsidR="00542A46" w:rsidRDefault="00542A46" w:rsidP="00542A46">
            <w:pPr>
              <w:jc w:val="center"/>
            </w:pPr>
          </w:p>
          <w:p w14:paraId="27B1904F" w14:textId="77777777" w:rsidR="00542A46" w:rsidRDefault="00542A46" w:rsidP="00542A46">
            <w:pPr>
              <w:jc w:val="center"/>
            </w:pPr>
            <w:r>
              <w:t>¿CUÁNTOS ARTÍCULOS TIENE EL CONVENIO?</w:t>
            </w:r>
          </w:p>
          <w:p w14:paraId="1DC86E10" w14:textId="1C634743" w:rsidR="00542A46" w:rsidRDefault="00542A46" w:rsidP="00542A46">
            <w:pPr>
              <w:jc w:val="center"/>
            </w:pPr>
          </w:p>
        </w:tc>
        <w:tc>
          <w:tcPr>
            <w:tcW w:w="4247" w:type="dxa"/>
          </w:tcPr>
          <w:p w14:paraId="2D331223" w14:textId="7E62DE15" w:rsidR="00542A46" w:rsidRDefault="00197418" w:rsidP="007169D8">
            <w:r>
              <w:t>El convenio tiene 55 artículos</w:t>
            </w:r>
          </w:p>
        </w:tc>
      </w:tr>
      <w:tr w:rsidR="00542A46" w14:paraId="0C4A8823" w14:textId="77777777" w:rsidTr="00542A46">
        <w:tc>
          <w:tcPr>
            <w:tcW w:w="4247" w:type="dxa"/>
            <w:vAlign w:val="center"/>
          </w:tcPr>
          <w:p w14:paraId="146A30EB" w14:textId="61F9FEAA" w:rsidR="00542A46" w:rsidRDefault="00542A46" w:rsidP="00542A46">
            <w:pPr>
              <w:jc w:val="center"/>
            </w:pPr>
          </w:p>
          <w:p w14:paraId="4EABA30A" w14:textId="6236ACDF" w:rsidR="00542A46" w:rsidRDefault="00542A46" w:rsidP="00542A46">
            <w:pPr>
              <w:jc w:val="center"/>
            </w:pPr>
            <w:r>
              <w:t>¿EN QUE FECHA SE PUBLICO?</w:t>
            </w:r>
          </w:p>
          <w:p w14:paraId="3DDEE7D2" w14:textId="63B0E5BB" w:rsidR="00542A46" w:rsidRDefault="00542A46" w:rsidP="00542A46">
            <w:pPr>
              <w:jc w:val="center"/>
            </w:pPr>
          </w:p>
        </w:tc>
        <w:tc>
          <w:tcPr>
            <w:tcW w:w="4247" w:type="dxa"/>
          </w:tcPr>
          <w:p w14:paraId="2B703FC1" w14:textId="6DA86FA1" w:rsidR="00542A46" w:rsidRDefault="00197418" w:rsidP="007169D8">
            <w:r>
              <w:t>22 de julio de 2022</w:t>
            </w:r>
          </w:p>
        </w:tc>
      </w:tr>
      <w:tr w:rsidR="00542A46" w14:paraId="59DF5BBD" w14:textId="77777777" w:rsidTr="00542A46">
        <w:tc>
          <w:tcPr>
            <w:tcW w:w="4247" w:type="dxa"/>
            <w:vAlign w:val="center"/>
          </w:tcPr>
          <w:p w14:paraId="704FF8FF" w14:textId="77777777" w:rsidR="00542A46" w:rsidRDefault="00542A46" w:rsidP="00542A46">
            <w:pPr>
              <w:jc w:val="center"/>
            </w:pPr>
          </w:p>
          <w:p w14:paraId="1833497F" w14:textId="77777777" w:rsidR="00542A46" w:rsidRDefault="00542A46" w:rsidP="00542A46">
            <w:pPr>
              <w:jc w:val="center"/>
            </w:pPr>
            <w:r>
              <w:t>¿HAY ANEXOS?</w:t>
            </w:r>
          </w:p>
          <w:p w14:paraId="33FA29F2" w14:textId="1A21A7E9" w:rsidR="00542A46" w:rsidRDefault="00542A46" w:rsidP="00542A46">
            <w:pPr>
              <w:jc w:val="center"/>
            </w:pPr>
          </w:p>
        </w:tc>
        <w:tc>
          <w:tcPr>
            <w:tcW w:w="4247" w:type="dxa"/>
          </w:tcPr>
          <w:p w14:paraId="1F27EDED" w14:textId="570BBD93" w:rsidR="00542A46" w:rsidRDefault="00197418" w:rsidP="007169D8">
            <w:r>
              <w:t>Sí, el convenio tiene tres Anexos</w:t>
            </w:r>
          </w:p>
        </w:tc>
      </w:tr>
    </w:tbl>
    <w:p w14:paraId="399DE162" w14:textId="77777777" w:rsidR="00542A46" w:rsidRDefault="00542A46" w:rsidP="007169D8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8"/>
      </w:tblGrid>
      <w:tr w:rsidR="007169D8" w14:paraId="297DF8DE" w14:textId="357FC6F4" w:rsidTr="007169D8">
        <w:tc>
          <w:tcPr>
            <w:tcW w:w="4246" w:type="dxa"/>
          </w:tcPr>
          <w:p w14:paraId="01A28B5C" w14:textId="77777777" w:rsidR="007169D8" w:rsidRDefault="007169D8" w:rsidP="007169D8">
            <w:pPr>
              <w:jc w:val="center"/>
            </w:pPr>
          </w:p>
          <w:p w14:paraId="5E9FED4E" w14:textId="4260EDEC" w:rsidR="007169D8" w:rsidRDefault="007169D8" w:rsidP="007169D8">
            <w:pPr>
              <w:jc w:val="center"/>
            </w:pPr>
            <w:r>
              <w:t>¿A QUÉ SECTOR ESTÁ DIRIGIDO EL CONVENIO?</w:t>
            </w:r>
          </w:p>
          <w:p w14:paraId="0C837075" w14:textId="53C8EFAF" w:rsidR="007169D8" w:rsidRDefault="007169D8" w:rsidP="007169D8">
            <w:pPr>
              <w:jc w:val="center"/>
            </w:pPr>
          </w:p>
        </w:tc>
        <w:tc>
          <w:tcPr>
            <w:tcW w:w="4248" w:type="dxa"/>
          </w:tcPr>
          <w:p w14:paraId="62691731" w14:textId="77777777" w:rsidR="007169D8" w:rsidRDefault="007169D8">
            <w:pPr>
              <w:spacing w:line="259" w:lineRule="auto"/>
            </w:pPr>
          </w:p>
          <w:p w14:paraId="02005928" w14:textId="23672B63" w:rsidR="007169D8" w:rsidRDefault="00197418" w:rsidP="007169D8">
            <w:r>
              <w:t>Sector de Oficinas y Despachos de la Comunidad de Madrid</w:t>
            </w:r>
          </w:p>
        </w:tc>
      </w:tr>
      <w:tr w:rsidR="007169D8" w14:paraId="0125D262" w14:textId="77777777" w:rsidTr="007169D8">
        <w:tc>
          <w:tcPr>
            <w:tcW w:w="4246" w:type="dxa"/>
          </w:tcPr>
          <w:p w14:paraId="40146213" w14:textId="77777777" w:rsidR="007169D8" w:rsidRDefault="007169D8" w:rsidP="007169D8">
            <w:pPr>
              <w:jc w:val="center"/>
            </w:pPr>
          </w:p>
          <w:p w14:paraId="03601C4D" w14:textId="2A23F255" w:rsidR="007169D8" w:rsidRDefault="007169D8" w:rsidP="007169D8">
            <w:pPr>
              <w:jc w:val="center"/>
            </w:pPr>
            <w:r>
              <w:t>ÁMBITO FUNCIONAL</w:t>
            </w:r>
          </w:p>
          <w:p w14:paraId="60C1379C" w14:textId="192A74FD" w:rsidR="007169D8" w:rsidRDefault="007169D8" w:rsidP="007169D8">
            <w:pPr>
              <w:jc w:val="center"/>
            </w:pPr>
          </w:p>
        </w:tc>
        <w:tc>
          <w:tcPr>
            <w:tcW w:w="4248" w:type="dxa"/>
          </w:tcPr>
          <w:p w14:paraId="6F7F4924" w14:textId="4C375211" w:rsidR="007169D8" w:rsidRDefault="00197418" w:rsidP="007169D8">
            <w:r>
              <w:t xml:space="preserve">El convenio se aplica a empresas </w:t>
            </w:r>
            <w:r w:rsidR="004407F5">
              <w:t xml:space="preserve">dedicadas a oficinas, despachos, grabación de datos, entre otros. También se incluyen otras </w:t>
            </w:r>
            <w:r w:rsidR="00636AF0">
              <w:t>empresas,</w:t>
            </w:r>
            <w:r w:rsidR="004407F5">
              <w:t xml:space="preserve"> aunque tengan convenio propio, mientras realicen las actividades descritas.</w:t>
            </w:r>
          </w:p>
        </w:tc>
      </w:tr>
      <w:tr w:rsidR="007169D8" w14:paraId="583329D3" w14:textId="77777777" w:rsidTr="007169D8">
        <w:tc>
          <w:tcPr>
            <w:tcW w:w="4246" w:type="dxa"/>
          </w:tcPr>
          <w:p w14:paraId="3BBE4810" w14:textId="77777777" w:rsidR="007169D8" w:rsidRDefault="007169D8" w:rsidP="007169D8">
            <w:pPr>
              <w:jc w:val="center"/>
            </w:pPr>
          </w:p>
          <w:p w14:paraId="4CE356FF" w14:textId="77777777" w:rsidR="007169D8" w:rsidRDefault="007169D8" w:rsidP="007169D8">
            <w:pPr>
              <w:jc w:val="center"/>
            </w:pPr>
            <w:r>
              <w:t>ÁMBITO TERRITORIAL</w:t>
            </w:r>
          </w:p>
          <w:p w14:paraId="2304A716" w14:textId="0DDF5C44" w:rsidR="007169D8" w:rsidRDefault="007169D8" w:rsidP="007169D8">
            <w:pPr>
              <w:jc w:val="center"/>
            </w:pPr>
          </w:p>
        </w:tc>
        <w:tc>
          <w:tcPr>
            <w:tcW w:w="4248" w:type="dxa"/>
          </w:tcPr>
          <w:p w14:paraId="048AB44A" w14:textId="341A6DFD" w:rsidR="007169D8" w:rsidRDefault="00197418" w:rsidP="007169D8">
            <w:r>
              <w:t>Se aplica el convenio a todas las empresas del ámbito funcional y personal que se instalen en la comunidad de Madrid antes y después de la puesta en vigor del mismo.</w:t>
            </w:r>
          </w:p>
        </w:tc>
      </w:tr>
      <w:tr w:rsidR="007169D8" w14:paraId="09AE9F33" w14:textId="77777777" w:rsidTr="007169D8">
        <w:tc>
          <w:tcPr>
            <w:tcW w:w="4246" w:type="dxa"/>
          </w:tcPr>
          <w:p w14:paraId="71DA1B0A" w14:textId="574C3EF3" w:rsidR="007169D8" w:rsidRDefault="007169D8" w:rsidP="007169D8">
            <w:pPr>
              <w:jc w:val="center"/>
            </w:pPr>
          </w:p>
          <w:p w14:paraId="2317D4E8" w14:textId="7D5AC999" w:rsidR="007169D8" w:rsidRDefault="007169D8" w:rsidP="007169D8">
            <w:pPr>
              <w:jc w:val="center"/>
            </w:pPr>
            <w:r>
              <w:t>¿CUÁNDO ENTRA EN VIGOR EL CONVENIO?</w:t>
            </w:r>
          </w:p>
          <w:p w14:paraId="3DD868EB" w14:textId="488D5A9D" w:rsidR="007169D8" w:rsidRDefault="007169D8" w:rsidP="007169D8">
            <w:pPr>
              <w:jc w:val="center"/>
            </w:pPr>
          </w:p>
        </w:tc>
        <w:tc>
          <w:tcPr>
            <w:tcW w:w="4248" w:type="dxa"/>
          </w:tcPr>
          <w:p w14:paraId="323DD8B0" w14:textId="5C874F64" w:rsidR="007169D8" w:rsidRDefault="004407F5" w:rsidP="007169D8">
            <w:r>
              <w:t>Entra en vigor desde el 1 de enero del 2022</w:t>
            </w:r>
          </w:p>
        </w:tc>
      </w:tr>
      <w:tr w:rsidR="007169D8" w14:paraId="2A917A34" w14:textId="77777777" w:rsidTr="007169D8">
        <w:tc>
          <w:tcPr>
            <w:tcW w:w="4246" w:type="dxa"/>
          </w:tcPr>
          <w:p w14:paraId="32D70003" w14:textId="77777777" w:rsidR="007169D8" w:rsidRDefault="007169D8" w:rsidP="007169D8">
            <w:pPr>
              <w:jc w:val="center"/>
            </w:pPr>
          </w:p>
          <w:p w14:paraId="0EBA3106" w14:textId="28398287" w:rsidR="007169D8" w:rsidRDefault="007169D8" w:rsidP="007169D8">
            <w:pPr>
              <w:jc w:val="center"/>
            </w:pPr>
            <w:r>
              <w:t>¿CUÁNTO DURA EN VIGOR EL CONVENIO?</w:t>
            </w:r>
          </w:p>
          <w:p w14:paraId="0B1E110B" w14:textId="7D28510C" w:rsidR="007169D8" w:rsidRDefault="007169D8" w:rsidP="007169D8">
            <w:pPr>
              <w:jc w:val="center"/>
            </w:pPr>
          </w:p>
        </w:tc>
        <w:tc>
          <w:tcPr>
            <w:tcW w:w="4248" w:type="dxa"/>
          </w:tcPr>
          <w:p w14:paraId="1B80783D" w14:textId="01A0CBB4" w:rsidR="007169D8" w:rsidRDefault="004407F5" w:rsidP="007169D8">
            <w:r>
              <w:t>Tiene una duración de tres años</w:t>
            </w:r>
          </w:p>
        </w:tc>
      </w:tr>
    </w:tbl>
    <w:p w14:paraId="79A5BC1B" w14:textId="4151394E" w:rsidR="007169D8" w:rsidRDefault="007169D8" w:rsidP="007169D8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169D8" w14:paraId="6E2B5E79" w14:textId="77777777" w:rsidTr="007169D8">
        <w:tc>
          <w:tcPr>
            <w:tcW w:w="4247" w:type="dxa"/>
          </w:tcPr>
          <w:p w14:paraId="6711BBBC" w14:textId="77777777" w:rsidR="007169D8" w:rsidRDefault="007169D8" w:rsidP="007169D8">
            <w:pPr>
              <w:jc w:val="center"/>
            </w:pPr>
          </w:p>
          <w:p w14:paraId="1E361392" w14:textId="77777777" w:rsidR="007169D8" w:rsidRDefault="007169D8" w:rsidP="007169D8">
            <w:pPr>
              <w:jc w:val="center"/>
            </w:pPr>
            <w:r>
              <w:t>DESCRIBE EL PROCESO DE DENUNCIA DEL CONVENIO</w:t>
            </w:r>
          </w:p>
          <w:p w14:paraId="0582D818" w14:textId="2E5C18F4" w:rsidR="007169D8" w:rsidRDefault="007169D8" w:rsidP="007169D8">
            <w:pPr>
              <w:jc w:val="center"/>
            </w:pPr>
          </w:p>
        </w:tc>
        <w:tc>
          <w:tcPr>
            <w:tcW w:w="4247" w:type="dxa"/>
          </w:tcPr>
          <w:p w14:paraId="07A8B4C3" w14:textId="2FF65879" w:rsidR="007169D8" w:rsidRDefault="004407F5" w:rsidP="007169D8">
            <w:r>
              <w:t xml:space="preserve">Tanto empresario como trabajador tienen la potestad de denunciar el convenio. La denuncia se puede hacer como muy tarde dos meses antes de la finalización del </w:t>
            </w:r>
            <w:r>
              <w:lastRenderedPageBreak/>
              <w:t>convenio.  Realizada la denuncia, hay un plazo de treinta días para constituir la mesa de negociación. Si en un año no se llega a un acuerdo, ambas partes se someten a mediación, y si no se soluciona de este modo,</w:t>
            </w:r>
            <w:r w:rsidR="00636AF0">
              <w:t xml:space="preserve"> se implanta el</w:t>
            </w:r>
            <w:r>
              <w:t xml:space="preserve"> convenio colectivo según lo expuesto en el Estatuto de Trabajadores.</w:t>
            </w:r>
          </w:p>
        </w:tc>
      </w:tr>
      <w:tr w:rsidR="007169D8" w14:paraId="41E22B60" w14:textId="77777777" w:rsidTr="007169D8">
        <w:tc>
          <w:tcPr>
            <w:tcW w:w="4247" w:type="dxa"/>
          </w:tcPr>
          <w:p w14:paraId="6DD31E34" w14:textId="77777777" w:rsidR="007169D8" w:rsidRDefault="007169D8" w:rsidP="007169D8"/>
          <w:p w14:paraId="391FBCD2" w14:textId="77777777" w:rsidR="007169D8" w:rsidRDefault="007169D8" w:rsidP="007169D8">
            <w:pPr>
              <w:jc w:val="center"/>
            </w:pPr>
            <w:r>
              <w:t>¿CUÁLES SON LOS PERÍODOS DE PRUEBA DEL CONVENIO?</w:t>
            </w:r>
          </w:p>
          <w:p w14:paraId="10D44CA9" w14:textId="0219F6DA" w:rsidR="007169D8" w:rsidRDefault="007169D8" w:rsidP="007169D8"/>
        </w:tc>
        <w:tc>
          <w:tcPr>
            <w:tcW w:w="4247" w:type="dxa"/>
          </w:tcPr>
          <w:p w14:paraId="3B8D96E2" w14:textId="07E404A4" w:rsidR="007169D8" w:rsidRDefault="00636AF0" w:rsidP="007169D8">
            <w:r>
              <w:t>Se clasifica según el puesto: para personal titulado es de seis meses; para personal restante excepto el no cualificado, el período es de dos meses; y para el personal no cualificado el período de prueba es de un mes.</w:t>
            </w:r>
          </w:p>
        </w:tc>
      </w:tr>
      <w:tr w:rsidR="007169D8" w14:paraId="4A5764B8" w14:textId="77777777" w:rsidTr="007169D8">
        <w:tc>
          <w:tcPr>
            <w:tcW w:w="4247" w:type="dxa"/>
          </w:tcPr>
          <w:p w14:paraId="079FFBA3" w14:textId="77777777" w:rsidR="007169D8" w:rsidRDefault="007169D8" w:rsidP="007169D8"/>
          <w:p w14:paraId="5F59364A" w14:textId="28F579CD" w:rsidR="007169D8" w:rsidRDefault="007169D8" w:rsidP="007169D8">
            <w:pPr>
              <w:jc w:val="center"/>
            </w:pPr>
            <w:r>
              <w:t>¿CUÁNTO DURARÁ COMO MÁXIMO UN CONTRATO POR CIRCUSTANCIAS DE LA PRODUCCIÓN?</w:t>
            </w:r>
          </w:p>
          <w:p w14:paraId="1CA6E276" w14:textId="5B0163A9" w:rsidR="007169D8" w:rsidRDefault="007169D8" w:rsidP="007169D8"/>
        </w:tc>
        <w:tc>
          <w:tcPr>
            <w:tcW w:w="4247" w:type="dxa"/>
          </w:tcPr>
          <w:p w14:paraId="494A8183" w14:textId="5C85684F" w:rsidR="007169D8" w:rsidRDefault="00636AF0" w:rsidP="007169D8">
            <w:r>
              <w:t>Diez meses, según lo establecido en el artículo 15.2 del Estatuto de trabajadores.</w:t>
            </w:r>
          </w:p>
        </w:tc>
      </w:tr>
      <w:tr w:rsidR="007169D8" w14:paraId="2E854701" w14:textId="77777777" w:rsidTr="007169D8">
        <w:tc>
          <w:tcPr>
            <w:tcW w:w="4247" w:type="dxa"/>
          </w:tcPr>
          <w:p w14:paraId="1779A9FA" w14:textId="7CCE9443" w:rsidR="007169D8" w:rsidRDefault="007169D8" w:rsidP="007169D8">
            <w:pPr>
              <w:jc w:val="center"/>
            </w:pPr>
          </w:p>
          <w:p w14:paraId="1C1ACE2C" w14:textId="2A743786" w:rsidR="007169D8" w:rsidRDefault="007169D8" w:rsidP="007169D8">
            <w:pPr>
              <w:jc w:val="center"/>
            </w:pPr>
            <w:r>
              <w:t>¿DISPONE DE PLAN DE IGUALDAD?</w:t>
            </w:r>
          </w:p>
          <w:p w14:paraId="15BFB06D" w14:textId="317A918C" w:rsidR="007169D8" w:rsidRDefault="007169D8" w:rsidP="007169D8"/>
        </w:tc>
        <w:tc>
          <w:tcPr>
            <w:tcW w:w="4247" w:type="dxa"/>
          </w:tcPr>
          <w:p w14:paraId="75E0074F" w14:textId="4E655A43" w:rsidR="007169D8" w:rsidRDefault="00636AF0" w:rsidP="007169D8">
            <w:r>
              <w:t>El conve</w:t>
            </w:r>
            <w:r w:rsidR="00FF102B">
              <w:t>nio sí dispone de plan de igualdad para empresas de cincuenta o más personas trabajadoras.</w:t>
            </w:r>
          </w:p>
        </w:tc>
      </w:tr>
    </w:tbl>
    <w:p w14:paraId="64102B04" w14:textId="47BA4B19" w:rsidR="007169D8" w:rsidRDefault="007169D8" w:rsidP="007169D8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668"/>
        <w:gridCol w:w="5826"/>
      </w:tblGrid>
      <w:tr w:rsidR="007169D8" w14:paraId="04CAF0A9" w14:textId="77777777" w:rsidTr="007169D8">
        <w:tc>
          <w:tcPr>
            <w:tcW w:w="4247" w:type="dxa"/>
            <w:vAlign w:val="center"/>
          </w:tcPr>
          <w:p w14:paraId="173AD069" w14:textId="77777777" w:rsidR="007169D8" w:rsidRDefault="007169D8" w:rsidP="007169D8">
            <w:pPr>
              <w:jc w:val="center"/>
            </w:pPr>
          </w:p>
          <w:p w14:paraId="1963C078" w14:textId="77777777" w:rsidR="007169D8" w:rsidRDefault="007169D8" w:rsidP="007169D8">
            <w:pPr>
              <w:jc w:val="center"/>
            </w:pPr>
            <w:r>
              <w:t>COPIA Y PEGA EL CUADRO DE CLASIFICACIÓN PROFESIONAL</w:t>
            </w:r>
          </w:p>
          <w:p w14:paraId="49078BE1" w14:textId="006E0FE0" w:rsidR="007169D8" w:rsidRDefault="007169D8" w:rsidP="007169D8">
            <w:pPr>
              <w:jc w:val="center"/>
            </w:pPr>
          </w:p>
        </w:tc>
        <w:tc>
          <w:tcPr>
            <w:tcW w:w="4247" w:type="dxa"/>
          </w:tcPr>
          <w:p w14:paraId="418E2269" w14:textId="350E2263" w:rsidR="007169D8" w:rsidRDefault="00FF102B" w:rsidP="007169D8">
            <w:r w:rsidRPr="00FF102B">
              <w:drawing>
                <wp:inline distT="0" distB="0" distL="0" distR="0" wp14:anchorId="7A49EF33" wp14:editId="7B0A40B1">
                  <wp:extent cx="3560784" cy="1171575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806" cy="1174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9D8" w14:paraId="34039D7F" w14:textId="77777777" w:rsidTr="007169D8">
        <w:tc>
          <w:tcPr>
            <w:tcW w:w="4247" w:type="dxa"/>
            <w:vAlign w:val="center"/>
          </w:tcPr>
          <w:p w14:paraId="5B2375F7" w14:textId="77777777" w:rsidR="007169D8" w:rsidRDefault="007169D8" w:rsidP="007169D8">
            <w:pPr>
              <w:jc w:val="center"/>
            </w:pPr>
          </w:p>
          <w:p w14:paraId="19FCCB37" w14:textId="2C8D079E" w:rsidR="007169D8" w:rsidRDefault="007169D8" w:rsidP="007169D8">
            <w:pPr>
              <w:jc w:val="center"/>
            </w:pPr>
            <w:r>
              <w:t>¿HAY COMPLEMENTO DE ANTIGÜEDAD?</w:t>
            </w:r>
          </w:p>
          <w:p w14:paraId="2C380AA2" w14:textId="213C94D2" w:rsidR="005E1A43" w:rsidRDefault="005E1A43" w:rsidP="005E1A43">
            <w:pPr>
              <w:jc w:val="center"/>
            </w:pPr>
            <w:r>
              <w:t>INDICA EL ARTÍCULO.</w:t>
            </w:r>
          </w:p>
          <w:p w14:paraId="787F470D" w14:textId="4B29B475" w:rsidR="007169D8" w:rsidRDefault="007169D8" w:rsidP="007169D8">
            <w:pPr>
              <w:jc w:val="center"/>
            </w:pPr>
          </w:p>
        </w:tc>
        <w:tc>
          <w:tcPr>
            <w:tcW w:w="4247" w:type="dxa"/>
          </w:tcPr>
          <w:p w14:paraId="45D5BEC0" w14:textId="13887ADC" w:rsidR="007169D8" w:rsidRDefault="00FF102B" w:rsidP="007169D8">
            <w:r>
              <w:t>Hay complemento de antigüedad según lo indicado en el artículo 22 del convenio sobre COMPLEMENTO PERSONAL DE ANTIGÜEDAD.</w:t>
            </w:r>
          </w:p>
        </w:tc>
      </w:tr>
      <w:tr w:rsidR="007169D8" w14:paraId="5EE099A6" w14:textId="77777777" w:rsidTr="007169D8">
        <w:tc>
          <w:tcPr>
            <w:tcW w:w="4247" w:type="dxa"/>
            <w:vAlign w:val="center"/>
          </w:tcPr>
          <w:p w14:paraId="0F4422DD" w14:textId="77777777" w:rsidR="007169D8" w:rsidRDefault="007169D8" w:rsidP="007169D8">
            <w:pPr>
              <w:jc w:val="center"/>
            </w:pPr>
          </w:p>
          <w:p w14:paraId="30C4FB97" w14:textId="77777777" w:rsidR="007169D8" w:rsidRDefault="007169D8" w:rsidP="007169D8">
            <w:pPr>
              <w:jc w:val="center"/>
            </w:pPr>
            <w:r>
              <w:t>¿HAY PLUS POR PELIGROSIDAD?</w:t>
            </w:r>
          </w:p>
          <w:p w14:paraId="2D11E85F" w14:textId="77777777" w:rsidR="005E1A43" w:rsidRDefault="005E1A43" w:rsidP="007169D8">
            <w:pPr>
              <w:jc w:val="center"/>
            </w:pPr>
            <w:r>
              <w:t>INDICA EL ARTÍCULO</w:t>
            </w:r>
          </w:p>
          <w:p w14:paraId="09BDF180" w14:textId="0D706CFD" w:rsidR="005E1A43" w:rsidRDefault="005E1A43" w:rsidP="007169D8">
            <w:pPr>
              <w:jc w:val="center"/>
            </w:pPr>
          </w:p>
        </w:tc>
        <w:tc>
          <w:tcPr>
            <w:tcW w:w="4247" w:type="dxa"/>
          </w:tcPr>
          <w:p w14:paraId="56E65F3D" w14:textId="77777777" w:rsidR="007169D8" w:rsidRDefault="007169D8" w:rsidP="007169D8"/>
        </w:tc>
      </w:tr>
      <w:tr w:rsidR="007169D8" w14:paraId="256AD350" w14:textId="77777777" w:rsidTr="007169D8">
        <w:tc>
          <w:tcPr>
            <w:tcW w:w="4247" w:type="dxa"/>
            <w:vAlign w:val="center"/>
          </w:tcPr>
          <w:p w14:paraId="2D360CBD" w14:textId="26B52EF2" w:rsidR="007169D8" w:rsidRDefault="007169D8" w:rsidP="007169D8">
            <w:pPr>
              <w:jc w:val="center"/>
            </w:pPr>
          </w:p>
          <w:p w14:paraId="0FD6D1F5" w14:textId="7737AB8C" w:rsidR="005E1A43" w:rsidRDefault="005E1A43" w:rsidP="007169D8">
            <w:pPr>
              <w:jc w:val="center"/>
            </w:pPr>
            <w:r>
              <w:t>¿HAY PLUS DE NOCTURNIDAD?</w:t>
            </w:r>
          </w:p>
          <w:p w14:paraId="2DBD0874" w14:textId="2A921833" w:rsidR="005E1A43" w:rsidRDefault="005E1A43" w:rsidP="007169D8">
            <w:pPr>
              <w:jc w:val="center"/>
            </w:pPr>
            <w:r>
              <w:t>INDICA EL ARTÍCULO</w:t>
            </w:r>
          </w:p>
          <w:p w14:paraId="6973641F" w14:textId="230C62C6" w:rsidR="005E1A43" w:rsidRDefault="005E1A43" w:rsidP="007169D8">
            <w:pPr>
              <w:jc w:val="center"/>
            </w:pPr>
          </w:p>
        </w:tc>
        <w:tc>
          <w:tcPr>
            <w:tcW w:w="4247" w:type="dxa"/>
          </w:tcPr>
          <w:p w14:paraId="0AD4EBE8" w14:textId="7158743C" w:rsidR="007169D8" w:rsidRDefault="00FF102B" w:rsidP="007169D8">
            <w:r>
              <w:t>Hay plus de nocturnidad según lo indicado en el artículo 24 del convenio.</w:t>
            </w:r>
          </w:p>
        </w:tc>
      </w:tr>
      <w:tr w:rsidR="007169D8" w14:paraId="0B3A9411" w14:textId="77777777" w:rsidTr="007169D8">
        <w:tc>
          <w:tcPr>
            <w:tcW w:w="4247" w:type="dxa"/>
            <w:vAlign w:val="center"/>
          </w:tcPr>
          <w:p w14:paraId="4DB7D908" w14:textId="2CC26C40" w:rsidR="005E1A43" w:rsidRDefault="005E1A43" w:rsidP="001165ED">
            <w:r>
              <w:t>CUÁL ES EL SALARIO BASE PARA EL GRUPO I EN EL AÑO 2022 EN EUROS/MES</w:t>
            </w:r>
          </w:p>
          <w:p w14:paraId="0E39681A" w14:textId="2E2B49B8" w:rsidR="005E1A43" w:rsidRDefault="005E1A43" w:rsidP="007169D8">
            <w:pPr>
              <w:jc w:val="center"/>
            </w:pPr>
          </w:p>
        </w:tc>
        <w:tc>
          <w:tcPr>
            <w:tcW w:w="4247" w:type="dxa"/>
          </w:tcPr>
          <w:p w14:paraId="67842432" w14:textId="7806F90D" w:rsidR="007169D8" w:rsidRDefault="001165ED" w:rsidP="007169D8">
            <w:r>
              <w:lastRenderedPageBreak/>
              <w:t>El salario base es de 1391.93 euros/mes con un total de 14 pagas sumando 19.485,67 euros/año.</w:t>
            </w:r>
          </w:p>
          <w:p w14:paraId="28D228A8" w14:textId="77777777" w:rsidR="001165ED" w:rsidRDefault="001165ED" w:rsidP="007169D8"/>
          <w:p w14:paraId="4B5B5E39" w14:textId="536D7299" w:rsidR="001165ED" w:rsidRDefault="001165ED" w:rsidP="007169D8"/>
        </w:tc>
      </w:tr>
      <w:tr w:rsidR="007169D8" w14:paraId="2ECF1A16" w14:textId="77777777" w:rsidTr="007169D8">
        <w:tc>
          <w:tcPr>
            <w:tcW w:w="4247" w:type="dxa"/>
            <w:vAlign w:val="center"/>
          </w:tcPr>
          <w:p w14:paraId="0D67DF86" w14:textId="77777777" w:rsidR="007169D8" w:rsidRDefault="007169D8" w:rsidP="007169D8">
            <w:pPr>
              <w:jc w:val="center"/>
            </w:pPr>
          </w:p>
          <w:p w14:paraId="6A1917FF" w14:textId="28E53E54" w:rsidR="005E1A43" w:rsidRDefault="005E1A43" w:rsidP="005E1A43">
            <w:pPr>
              <w:jc w:val="center"/>
            </w:pPr>
            <w:r>
              <w:t>CUÁL ES EL SALARIO BASE PARA EL GRUPO IV EN EL AÑO 2023 EN EUROS/MES</w:t>
            </w:r>
          </w:p>
          <w:p w14:paraId="614EFE1B" w14:textId="64F6C60F" w:rsidR="005E1A43" w:rsidRDefault="005E1A43" w:rsidP="005E1A43"/>
        </w:tc>
        <w:tc>
          <w:tcPr>
            <w:tcW w:w="4247" w:type="dxa"/>
          </w:tcPr>
          <w:p w14:paraId="2E7738E9" w14:textId="001867E2" w:rsidR="007169D8" w:rsidRDefault="001165ED" w:rsidP="007169D8">
            <w:r>
              <w:t>El salario base es de 1106,61 euros/mes en para el Nivel 7 y 1094,62 euros/mes para el Nivel 8 con un total de 14 pagas en ambos casos sumando 15.492,60 euros/año y 15.324,72 euros/año respectivamente.</w:t>
            </w:r>
          </w:p>
        </w:tc>
      </w:tr>
      <w:tr w:rsidR="007169D8" w14:paraId="6F23A388" w14:textId="77777777" w:rsidTr="007169D8">
        <w:tc>
          <w:tcPr>
            <w:tcW w:w="4247" w:type="dxa"/>
            <w:vAlign w:val="center"/>
          </w:tcPr>
          <w:p w14:paraId="56CFF1D3" w14:textId="77777777" w:rsidR="007169D8" w:rsidRDefault="007169D8" w:rsidP="007169D8">
            <w:pPr>
              <w:jc w:val="center"/>
            </w:pPr>
          </w:p>
          <w:p w14:paraId="12A734AC" w14:textId="1FE27570" w:rsidR="005E1A43" w:rsidRDefault="005E1A43" w:rsidP="007169D8">
            <w:pPr>
              <w:jc w:val="center"/>
            </w:pPr>
            <w:r>
              <w:t>¿EL SALARIO ANUAL SON 14 PAGAS O 12 PAGAS?</w:t>
            </w:r>
          </w:p>
          <w:p w14:paraId="5A2896DB" w14:textId="027D0EA3" w:rsidR="005E1A43" w:rsidRDefault="005E1A43" w:rsidP="007169D8">
            <w:pPr>
              <w:jc w:val="center"/>
            </w:pPr>
          </w:p>
        </w:tc>
        <w:tc>
          <w:tcPr>
            <w:tcW w:w="4247" w:type="dxa"/>
          </w:tcPr>
          <w:p w14:paraId="623039BB" w14:textId="2E72F518" w:rsidR="007169D8" w:rsidRDefault="001165ED" w:rsidP="007169D8">
            <w:r>
              <w:t>El salario anual consiste de 14 pagas.</w:t>
            </w:r>
          </w:p>
        </w:tc>
      </w:tr>
    </w:tbl>
    <w:p w14:paraId="50DFC8DC" w14:textId="187271E8" w:rsidR="007169D8" w:rsidRDefault="007169D8" w:rsidP="007169D8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E1A43" w14:paraId="425FDF60" w14:textId="77777777" w:rsidTr="005E1A43">
        <w:tc>
          <w:tcPr>
            <w:tcW w:w="4247" w:type="dxa"/>
            <w:vAlign w:val="center"/>
          </w:tcPr>
          <w:p w14:paraId="7035B1AB" w14:textId="77777777" w:rsidR="005E1A43" w:rsidRDefault="005E1A43" w:rsidP="005E1A43">
            <w:pPr>
              <w:jc w:val="center"/>
            </w:pPr>
          </w:p>
          <w:p w14:paraId="6FDD47C2" w14:textId="77F99788" w:rsidR="005E1A43" w:rsidRDefault="005E1A43" w:rsidP="005E1A43">
            <w:pPr>
              <w:jc w:val="center"/>
            </w:pPr>
            <w:r>
              <w:t>NÚMERO DE HORAS DE LA JORNADA ANUAL</w:t>
            </w:r>
          </w:p>
          <w:p w14:paraId="63AE752F" w14:textId="0DDCEF84" w:rsidR="005E1A43" w:rsidRDefault="005E1A43" w:rsidP="005E1A43">
            <w:pPr>
              <w:jc w:val="center"/>
            </w:pPr>
          </w:p>
        </w:tc>
        <w:tc>
          <w:tcPr>
            <w:tcW w:w="4247" w:type="dxa"/>
          </w:tcPr>
          <w:p w14:paraId="36D271AE" w14:textId="77777777" w:rsidR="005E1A43" w:rsidRDefault="005E1A43" w:rsidP="007169D8"/>
        </w:tc>
      </w:tr>
      <w:tr w:rsidR="005E1A43" w14:paraId="3BFEBDBF" w14:textId="77777777" w:rsidTr="005E1A43">
        <w:tc>
          <w:tcPr>
            <w:tcW w:w="4247" w:type="dxa"/>
            <w:vAlign w:val="center"/>
          </w:tcPr>
          <w:p w14:paraId="6115870C" w14:textId="77777777" w:rsidR="005E1A43" w:rsidRDefault="005E1A43" w:rsidP="005E1A43">
            <w:pPr>
              <w:jc w:val="center"/>
            </w:pPr>
          </w:p>
          <w:p w14:paraId="1CE7E3EA" w14:textId="77777777" w:rsidR="005E1A43" w:rsidRDefault="005E1A43" w:rsidP="005E1A43">
            <w:pPr>
              <w:jc w:val="center"/>
            </w:pPr>
            <w:r>
              <w:t>¿CÓMO SE COMPENSA EL EXCESO DE JORNADA (ES DECIR, LAS HORAS EXTRAS)?</w:t>
            </w:r>
          </w:p>
          <w:p w14:paraId="7309446F" w14:textId="775BEEDF" w:rsidR="005E1A43" w:rsidRDefault="005E1A43" w:rsidP="005E1A43">
            <w:pPr>
              <w:jc w:val="center"/>
            </w:pPr>
          </w:p>
        </w:tc>
        <w:tc>
          <w:tcPr>
            <w:tcW w:w="4247" w:type="dxa"/>
          </w:tcPr>
          <w:p w14:paraId="45933901" w14:textId="77777777" w:rsidR="005E1A43" w:rsidRDefault="005E1A43" w:rsidP="007169D8"/>
        </w:tc>
      </w:tr>
      <w:tr w:rsidR="005E1A43" w14:paraId="418F1CBB" w14:textId="77777777" w:rsidTr="005E1A43">
        <w:tc>
          <w:tcPr>
            <w:tcW w:w="4247" w:type="dxa"/>
            <w:vAlign w:val="center"/>
          </w:tcPr>
          <w:p w14:paraId="561CBFFE" w14:textId="77777777" w:rsidR="005E1A43" w:rsidRDefault="005E1A43" w:rsidP="005E1A43">
            <w:pPr>
              <w:jc w:val="center"/>
            </w:pPr>
          </w:p>
          <w:p w14:paraId="618AE716" w14:textId="5DCCD238" w:rsidR="005E1A43" w:rsidRDefault="005E1A43" w:rsidP="005E1A43">
            <w:pPr>
              <w:jc w:val="center"/>
            </w:pPr>
            <w:r>
              <w:t>CÓMO MÁXIMO CUÁNTAS HORAS PUEDE TRABAJAR UN TRABAJADOR EN UNA SEMANA</w:t>
            </w:r>
          </w:p>
          <w:p w14:paraId="36C20ED2" w14:textId="27FE4ADE" w:rsidR="005E1A43" w:rsidRDefault="005E1A43" w:rsidP="005E1A43">
            <w:pPr>
              <w:jc w:val="center"/>
            </w:pPr>
          </w:p>
        </w:tc>
        <w:tc>
          <w:tcPr>
            <w:tcW w:w="4247" w:type="dxa"/>
          </w:tcPr>
          <w:p w14:paraId="4DBF5E3D" w14:textId="77777777" w:rsidR="005E1A43" w:rsidRDefault="005E1A43" w:rsidP="007169D8"/>
        </w:tc>
      </w:tr>
      <w:tr w:rsidR="005E1A43" w14:paraId="5E2E8BEE" w14:textId="77777777" w:rsidTr="005E1A43">
        <w:tc>
          <w:tcPr>
            <w:tcW w:w="4247" w:type="dxa"/>
            <w:vAlign w:val="center"/>
          </w:tcPr>
          <w:p w14:paraId="2358EA91" w14:textId="77777777" w:rsidR="005E1A43" w:rsidRDefault="005E1A43" w:rsidP="005E1A43">
            <w:pPr>
              <w:jc w:val="center"/>
            </w:pPr>
          </w:p>
          <w:p w14:paraId="13348366" w14:textId="5B6FAD55" w:rsidR="005E1A43" w:rsidRDefault="005E1A43" w:rsidP="005E1A43">
            <w:pPr>
              <w:jc w:val="center"/>
            </w:pPr>
            <w:r>
              <w:t>¿CUÁNTOS DÍAS DE VACACIONES ANUALES CORRESPONDEN?</w:t>
            </w:r>
          </w:p>
          <w:p w14:paraId="2A4E1238" w14:textId="252B8FB3" w:rsidR="005E1A43" w:rsidRDefault="005E1A43" w:rsidP="005E1A43">
            <w:pPr>
              <w:jc w:val="center"/>
            </w:pPr>
          </w:p>
        </w:tc>
        <w:tc>
          <w:tcPr>
            <w:tcW w:w="4247" w:type="dxa"/>
          </w:tcPr>
          <w:p w14:paraId="101DB17C" w14:textId="77777777" w:rsidR="005E1A43" w:rsidRDefault="005E1A43" w:rsidP="007169D8"/>
        </w:tc>
      </w:tr>
      <w:tr w:rsidR="005E1A43" w14:paraId="7130BD43" w14:textId="77777777" w:rsidTr="005E1A43">
        <w:tc>
          <w:tcPr>
            <w:tcW w:w="4247" w:type="dxa"/>
            <w:vAlign w:val="center"/>
          </w:tcPr>
          <w:p w14:paraId="135012CA" w14:textId="77777777" w:rsidR="005E1A43" w:rsidRDefault="005E1A43" w:rsidP="005E1A43">
            <w:pPr>
              <w:jc w:val="center"/>
            </w:pPr>
          </w:p>
          <w:p w14:paraId="3ABB17E8" w14:textId="15C13D8A" w:rsidR="005E1A43" w:rsidRDefault="005E1A43" w:rsidP="005E1A43">
            <w:pPr>
              <w:jc w:val="center"/>
            </w:pPr>
            <w:r>
              <w:t>ESCOGE TRES PERMISOS RETRIBUIDOS</w:t>
            </w:r>
          </w:p>
        </w:tc>
        <w:tc>
          <w:tcPr>
            <w:tcW w:w="4247" w:type="dxa"/>
          </w:tcPr>
          <w:p w14:paraId="3690EF15" w14:textId="165306F8" w:rsidR="005E1A43" w:rsidRDefault="005E1A43" w:rsidP="007169D8"/>
        </w:tc>
      </w:tr>
      <w:tr w:rsidR="005E1A43" w14:paraId="71D8ABA9" w14:textId="77777777" w:rsidTr="005E1A43">
        <w:tc>
          <w:tcPr>
            <w:tcW w:w="4247" w:type="dxa"/>
            <w:vAlign w:val="center"/>
          </w:tcPr>
          <w:p w14:paraId="0ABF1854" w14:textId="77777777" w:rsidR="005E1A43" w:rsidRDefault="005E1A43" w:rsidP="005E1A43">
            <w:pPr>
              <w:jc w:val="center"/>
            </w:pPr>
          </w:p>
          <w:p w14:paraId="344681F6" w14:textId="77777777" w:rsidR="005E1A43" w:rsidRDefault="005E1A43" w:rsidP="005E1A43">
            <w:pPr>
              <w:jc w:val="center"/>
            </w:pPr>
            <w:r>
              <w:t>¿EL TRABAJO A DISTANCIA ES VOLUNTARIO U OBLIGATORIO?</w:t>
            </w:r>
          </w:p>
          <w:p w14:paraId="5702D74F" w14:textId="7A053170" w:rsidR="005E1A43" w:rsidRDefault="005E1A43" w:rsidP="005E1A43">
            <w:pPr>
              <w:jc w:val="center"/>
            </w:pPr>
          </w:p>
        </w:tc>
        <w:tc>
          <w:tcPr>
            <w:tcW w:w="4247" w:type="dxa"/>
          </w:tcPr>
          <w:p w14:paraId="230AD6A1" w14:textId="359308AB" w:rsidR="005E1A43" w:rsidRPr="001165ED" w:rsidRDefault="001165ED" w:rsidP="007169D8">
            <w:r>
              <w:t>El trabajo a distancia es voluntario tanto para la empresa como para el trabajador, sin embargo puede ser impuesto por motivos sanitarios.</w:t>
            </w:r>
          </w:p>
        </w:tc>
      </w:tr>
      <w:tr w:rsidR="005E1A43" w14:paraId="0F4862D9" w14:textId="77777777" w:rsidTr="005E1A43">
        <w:tc>
          <w:tcPr>
            <w:tcW w:w="4247" w:type="dxa"/>
            <w:vAlign w:val="center"/>
          </w:tcPr>
          <w:p w14:paraId="31DE69D8" w14:textId="77777777" w:rsidR="005E1A43" w:rsidRDefault="005E1A43" w:rsidP="005E1A43">
            <w:pPr>
              <w:jc w:val="center"/>
            </w:pPr>
          </w:p>
          <w:p w14:paraId="02AA9A62" w14:textId="77777777" w:rsidR="005E1A43" w:rsidRDefault="005E1A43" w:rsidP="005E1A43">
            <w:pPr>
              <w:jc w:val="center"/>
            </w:pPr>
            <w:r>
              <w:t>¿A QUÉ TIENEN DERECHO LAS PERSONAS QUE TRABAJAN EN LA MODALIDAD DE TELETRABAJO?</w:t>
            </w:r>
          </w:p>
          <w:p w14:paraId="203E760C" w14:textId="699B376F" w:rsidR="005E1A43" w:rsidRDefault="005E1A43" w:rsidP="005E1A43">
            <w:pPr>
              <w:jc w:val="center"/>
            </w:pPr>
          </w:p>
        </w:tc>
        <w:tc>
          <w:tcPr>
            <w:tcW w:w="4247" w:type="dxa"/>
          </w:tcPr>
          <w:p w14:paraId="17436362" w14:textId="77777777" w:rsidR="005E1A43" w:rsidRDefault="005E1A43" w:rsidP="007169D8"/>
        </w:tc>
      </w:tr>
      <w:tr w:rsidR="005E1A43" w14:paraId="595345B7" w14:textId="77777777" w:rsidTr="005E1A43">
        <w:tc>
          <w:tcPr>
            <w:tcW w:w="4247" w:type="dxa"/>
            <w:vAlign w:val="center"/>
          </w:tcPr>
          <w:p w14:paraId="77428776" w14:textId="77777777" w:rsidR="005E1A43" w:rsidRDefault="005E1A43" w:rsidP="005E1A43">
            <w:pPr>
              <w:jc w:val="center"/>
            </w:pPr>
          </w:p>
          <w:p w14:paraId="7C6F5DC9" w14:textId="7CE27D91" w:rsidR="005E1A43" w:rsidRDefault="005E1A43" w:rsidP="005E1A43">
            <w:pPr>
              <w:jc w:val="center"/>
            </w:pPr>
            <w:r>
              <w:t>¿QUÉ ES LA DESCONEXIÓN DIGITAL?</w:t>
            </w:r>
          </w:p>
          <w:p w14:paraId="6704D3CE" w14:textId="4E53B5B9" w:rsidR="005E1A43" w:rsidRDefault="005E1A43" w:rsidP="005E1A43">
            <w:pPr>
              <w:jc w:val="center"/>
            </w:pPr>
          </w:p>
        </w:tc>
        <w:tc>
          <w:tcPr>
            <w:tcW w:w="4247" w:type="dxa"/>
          </w:tcPr>
          <w:p w14:paraId="3F3E6FC9" w14:textId="77777777" w:rsidR="005E1A43" w:rsidRDefault="005E1A43" w:rsidP="007169D8"/>
        </w:tc>
      </w:tr>
    </w:tbl>
    <w:p w14:paraId="79888CD9" w14:textId="6A16FD81" w:rsidR="005E1A43" w:rsidRDefault="005E1A43" w:rsidP="007169D8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E1A43" w14:paraId="260FC7BE" w14:textId="77777777" w:rsidTr="005E1A43">
        <w:tc>
          <w:tcPr>
            <w:tcW w:w="4247" w:type="dxa"/>
            <w:vAlign w:val="center"/>
          </w:tcPr>
          <w:p w14:paraId="57CE9273" w14:textId="77777777" w:rsidR="005E1A43" w:rsidRDefault="005E1A43" w:rsidP="005E1A43">
            <w:pPr>
              <w:jc w:val="center"/>
            </w:pPr>
          </w:p>
          <w:p w14:paraId="4CB4E75F" w14:textId="77777777" w:rsidR="005E1A43" w:rsidRDefault="005E1A43" w:rsidP="005E1A43">
            <w:pPr>
              <w:jc w:val="center"/>
            </w:pPr>
            <w:r>
              <w:t>SELECCIONA CINCO FALTAS LEVES</w:t>
            </w:r>
          </w:p>
          <w:p w14:paraId="0B173340" w14:textId="2AD51C8C" w:rsidR="005E1A43" w:rsidRDefault="005E1A43" w:rsidP="005E1A43">
            <w:pPr>
              <w:jc w:val="center"/>
            </w:pPr>
          </w:p>
        </w:tc>
        <w:tc>
          <w:tcPr>
            <w:tcW w:w="4247" w:type="dxa"/>
          </w:tcPr>
          <w:p w14:paraId="1415DEC4" w14:textId="77777777" w:rsidR="005E1A43" w:rsidRDefault="005E1A43" w:rsidP="007169D8"/>
        </w:tc>
      </w:tr>
      <w:tr w:rsidR="005E1A43" w14:paraId="5318BFC1" w14:textId="77777777" w:rsidTr="005E1A43">
        <w:tc>
          <w:tcPr>
            <w:tcW w:w="4247" w:type="dxa"/>
            <w:vAlign w:val="center"/>
          </w:tcPr>
          <w:p w14:paraId="1D0B7160" w14:textId="79F780C8" w:rsidR="005E1A43" w:rsidRDefault="005E1A43" w:rsidP="005E1A43">
            <w:pPr>
              <w:jc w:val="center"/>
            </w:pPr>
          </w:p>
          <w:p w14:paraId="271460BC" w14:textId="2269F514" w:rsidR="005E1A43" w:rsidRDefault="005E1A43" w:rsidP="005E1A43">
            <w:pPr>
              <w:jc w:val="center"/>
            </w:pPr>
            <w:r>
              <w:t>SELECCIONA CINCO FALTAS GRAVES</w:t>
            </w:r>
          </w:p>
          <w:p w14:paraId="466E82E3" w14:textId="531D1069" w:rsidR="005E1A43" w:rsidRDefault="005E1A43" w:rsidP="005E1A43">
            <w:pPr>
              <w:jc w:val="center"/>
            </w:pPr>
          </w:p>
        </w:tc>
        <w:tc>
          <w:tcPr>
            <w:tcW w:w="4247" w:type="dxa"/>
          </w:tcPr>
          <w:p w14:paraId="18A02784" w14:textId="77777777" w:rsidR="005E1A43" w:rsidRDefault="005E1A43" w:rsidP="007169D8"/>
        </w:tc>
      </w:tr>
      <w:tr w:rsidR="005E1A43" w14:paraId="671A505B" w14:textId="77777777" w:rsidTr="005E1A43">
        <w:tc>
          <w:tcPr>
            <w:tcW w:w="4247" w:type="dxa"/>
            <w:vAlign w:val="center"/>
          </w:tcPr>
          <w:p w14:paraId="1459E60E" w14:textId="77777777" w:rsidR="005E1A43" w:rsidRDefault="005E1A43" w:rsidP="005E1A43">
            <w:pPr>
              <w:jc w:val="center"/>
            </w:pPr>
          </w:p>
          <w:p w14:paraId="16506AED" w14:textId="6BAE8F0F" w:rsidR="004A685B" w:rsidRDefault="004A685B" w:rsidP="005E1A43">
            <w:pPr>
              <w:jc w:val="center"/>
            </w:pPr>
            <w:r>
              <w:t>SELECCIONA CINCO FALTAS MUY GRAVES</w:t>
            </w:r>
          </w:p>
          <w:p w14:paraId="77812FEB" w14:textId="57DB6221" w:rsidR="004A685B" w:rsidRDefault="004A685B" w:rsidP="005E1A43">
            <w:pPr>
              <w:jc w:val="center"/>
            </w:pPr>
          </w:p>
        </w:tc>
        <w:tc>
          <w:tcPr>
            <w:tcW w:w="4247" w:type="dxa"/>
          </w:tcPr>
          <w:p w14:paraId="32183E49" w14:textId="77777777" w:rsidR="005E1A43" w:rsidRDefault="005E1A43" w:rsidP="007169D8"/>
        </w:tc>
      </w:tr>
      <w:tr w:rsidR="005E1A43" w14:paraId="744CAD78" w14:textId="77777777" w:rsidTr="005E1A43">
        <w:tc>
          <w:tcPr>
            <w:tcW w:w="4247" w:type="dxa"/>
            <w:vAlign w:val="center"/>
          </w:tcPr>
          <w:p w14:paraId="4E3B12F8" w14:textId="77777777" w:rsidR="005E1A43" w:rsidRDefault="005E1A43" w:rsidP="005E1A43">
            <w:pPr>
              <w:jc w:val="center"/>
            </w:pPr>
          </w:p>
          <w:p w14:paraId="48FB42CD" w14:textId="77777777" w:rsidR="004A685B" w:rsidRDefault="004A685B" w:rsidP="005E1A43">
            <w:pPr>
              <w:jc w:val="center"/>
            </w:pPr>
            <w:r>
              <w:t>¿QUÉ PASA SI COMETES FALTAS LEVES?</w:t>
            </w:r>
          </w:p>
          <w:p w14:paraId="7789AB17" w14:textId="6A3E97EC" w:rsidR="004A685B" w:rsidRDefault="004A685B" w:rsidP="004A685B"/>
        </w:tc>
        <w:tc>
          <w:tcPr>
            <w:tcW w:w="4247" w:type="dxa"/>
          </w:tcPr>
          <w:p w14:paraId="7775911B" w14:textId="77777777" w:rsidR="005E1A43" w:rsidRDefault="005E1A43" w:rsidP="007169D8"/>
        </w:tc>
      </w:tr>
      <w:tr w:rsidR="005E1A43" w14:paraId="20113B32" w14:textId="77777777" w:rsidTr="005E1A43">
        <w:tc>
          <w:tcPr>
            <w:tcW w:w="4247" w:type="dxa"/>
            <w:vAlign w:val="center"/>
          </w:tcPr>
          <w:p w14:paraId="2C290898" w14:textId="77777777" w:rsidR="005E1A43" w:rsidRDefault="005E1A43" w:rsidP="005E1A43">
            <w:pPr>
              <w:jc w:val="center"/>
            </w:pPr>
          </w:p>
          <w:p w14:paraId="2C9BFD70" w14:textId="125D06C7" w:rsidR="004A685B" w:rsidRDefault="004A685B" w:rsidP="005E1A43">
            <w:pPr>
              <w:jc w:val="center"/>
            </w:pPr>
            <w:r>
              <w:t>¿QUÉ PASA SI COMETES FALTAS GRAVES?</w:t>
            </w:r>
          </w:p>
          <w:p w14:paraId="3CA7CDC1" w14:textId="3D3B7248" w:rsidR="004A685B" w:rsidRDefault="004A685B" w:rsidP="005E1A43">
            <w:pPr>
              <w:jc w:val="center"/>
            </w:pPr>
          </w:p>
        </w:tc>
        <w:tc>
          <w:tcPr>
            <w:tcW w:w="4247" w:type="dxa"/>
          </w:tcPr>
          <w:p w14:paraId="0C8D3404" w14:textId="77777777" w:rsidR="005E1A43" w:rsidRDefault="005E1A43" w:rsidP="007169D8"/>
        </w:tc>
      </w:tr>
      <w:tr w:rsidR="005E1A43" w14:paraId="24BE0C08" w14:textId="77777777" w:rsidTr="005E1A43">
        <w:tc>
          <w:tcPr>
            <w:tcW w:w="4247" w:type="dxa"/>
            <w:vAlign w:val="center"/>
          </w:tcPr>
          <w:p w14:paraId="5D258EFA" w14:textId="77777777" w:rsidR="005E1A43" w:rsidRDefault="005E1A43" w:rsidP="005E1A43">
            <w:pPr>
              <w:jc w:val="center"/>
            </w:pPr>
          </w:p>
          <w:p w14:paraId="446B9E60" w14:textId="6930DB28" w:rsidR="004A685B" w:rsidRDefault="004A685B" w:rsidP="005E1A43">
            <w:pPr>
              <w:jc w:val="center"/>
            </w:pPr>
            <w:r>
              <w:t>¿QUÉ PASA SI COMETES FALTAS MUY GRAVES?</w:t>
            </w:r>
          </w:p>
          <w:p w14:paraId="5018BA6A" w14:textId="04EAF2A7" w:rsidR="004A685B" w:rsidRDefault="004A685B" w:rsidP="005E1A43">
            <w:pPr>
              <w:jc w:val="center"/>
            </w:pPr>
          </w:p>
        </w:tc>
        <w:tc>
          <w:tcPr>
            <w:tcW w:w="4247" w:type="dxa"/>
          </w:tcPr>
          <w:p w14:paraId="5FB458C3" w14:textId="77777777" w:rsidR="005E1A43" w:rsidRDefault="005E1A43" w:rsidP="007169D8"/>
        </w:tc>
      </w:tr>
    </w:tbl>
    <w:p w14:paraId="0F0825CB" w14:textId="1254832C" w:rsidR="005E1A43" w:rsidRDefault="005E1A43" w:rsidP="007169D8"/>
    <w:p w14:paraId="4F38E934" w14:textId="77777777" w:rsidR="004A685B" w:rsidRPr="007169D8" w:rsidRDefault="004A685B" w:rsidP="007169D8"/>
    <w:sectPr w:rsidR="004A685B" w:rsidRPr="00716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D8"/>
    <w:rsid w:val="001165ED"/>
    <w:rsid w:val="00197418"/>
    <w:rsid w:val="004407F5"/>
    <w:rsid w:val="004A685B"/>
    <w:rsid w:val="00542A46"/>
    <w:rsid w:val="005E1A43"/>
    <w:rsid w:val="00636AF0"/>
    <w:rsid w:val="007169D8"/>
    <w:rsid w:val="008A291C"/>
    <w:rsid w:val="00F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1D13"/>
  <w15:chartTrackingRefBased/>
  <w15:docId w15:val="{A2127DCB-D606-4699-9505-D8F8D291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D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69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9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69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974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3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ocm.es/boletin/CM_Orden_BOCM/2022/08/13/BOCM-20220813-1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Meléndez de Cima</dc:creator>
  <cp:keywords/>
  <dc:description/>
  <cp:lastModifiedBy>alumnoTarde</cp:lastModifiedBy>
  <cp:revision>5</cp:revision>
  <cp:lastPrinted>2022-12-13T21:26:00Z</cp:lastPrinted>
  <dcterms:created xsi:type="dcterms:W3CDTF">2022-12-13T21:37:00Z</dcterms:created>
  <dcterms:modified xsi:type="dcterms:W3CDTF">2022-12-19T17:27:00Z</dcterms:modified>
</cp:coreProperties>
</file>