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9B51" w14:textId="77777777" w:rsidR="00596EE0" w:rsidRPr="001D2DBB" w:rsidRDefault="00596EE0">
      <w:pPr>
        <w:rPr>
          <w:rFonts w:ascii="Segoe UI" w:hAnsi="Segoe UI" w:cs="Segoe UI"/>
          <w:lang w:val="es-ES"/>
        </w:rPr>
      </w:pPr>
    </w:p>
    <w:p w14:paraId="0B693BCF" w14:textId="77777777" w:rsidR="00596EE0" w:rsidRPr="001D2DBB" w:rsidRDefault="00596EE0">
      <w:pPr>
        <w:rPr>
          <w:rFonts w:ascii="Segoe UI" w:hAnsi="Segoe UI" w:cs="Segoe UI"/>
          <w:lang w:val="es-ES"/>
        </w:rPr>
      </w:pPr>
    </w:p>
    <w:p w14:paraId="229B089E" w14:textId="77777777" w:rsidR="00596EE0" w:rsidRPr="001D2DBB" w:rsidRDefault="00596EE0">
      <w:pPr>
        <w:rPr>
          <w:rFonts w:ascii="Segoe UI" w:hAnsi="Segoe UI" w:cs="Segoe UI"/>
          <w:lang w:val="es-ES"/>
        </w:rPr>
      </w:pPr>
    </w:p>
    <w:p w14:paraId="77A25B65" w14:textId="77777777" w:rsidR="00596EE0" w:rsidRPr="001D2DBB" w:rsidRDefault="00596EE0">
      <w:pPr>
        <w:rPr>
          <w:rFonts w:ascii="Segoe UI" w:hAnsi="Segoe UI" w:cs="Segoe UI"/>
          <w:lang w:val="es-ES"/>
        </w:rPr>
      </w:pPr>
    </w:p>
    <w:p w14:paraId="520D90A9" w14:textId="3AB0E15B" w:rsidR="00596EE0" w:rsidRPr="001D2DBB" w:rsidRDefault="00930C0F" w:rsidP="00930C0F">
      <w:pPr>
        <w:jc w:val="center"/>
        <w:rPr>
          <w:rFonts w:ascii="Segoe UI" w:hAnsi="Segoe UI" w:cs="Segoe UI"/>
          <w:lang w:val="es-ES"/>
        </w:rPr>
      </w:pPr>
      <w:r w:rsidRPr="001D2DBB">
        <w:rPr>
          <w:rFonts w:ascii="Segoe UI" w:hAnsi="Segoe UI" w:cs="Segoe UI"/>
          <w:noProof/>
          <w:lang w:val="es-ES"/>
        </w:rPr>
        <w:drawing>
          <wp:inline distT="0" distB="0" distL="0" distR="0" wp14:anchorId="2EC2393A" wp14:editId="6C1A1F63">
            <wp:extent cx="5106035" cy="647700"/>
            <wp:effectExtent l="0" t="0" r="0" b="0"/>
            <wp:docPr id="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pic:cNvPicPr>
                  </pic:nvPicPr>
                  <pic:blipFill>
                    <a:blip r:embed="rId8"/>
                    <a:stretch>
                      <a:fillRect/>
                    </a:stretch>
                  </pic:blipFill>
                  <pic:spPr>
                    <a:xfrm>
                      <a:off x="0" y="0"/>
                      <a:ext cx="5106035" cy="647700"/>
                    </a:xfrm>
                    <a:prstGeom prst="rect">
                      <a:avLst/>
                    </a:prstGeom>
                  </pic:spPr>
                </pic:pic>
              </a:graphicData>
            </a:graphic>
          </wp:inline>
        </w:drawing>
      </w:r>
    </w:p>
    <w:p w14:paraId="01F45FD8" w14:textId="77777777" w:rsidR="00596EE0" w:rsidRPr="001D2DBB" w:rsidRDefault="00596EE0">
      <w:pPr>
        <w:rPr>
          <w:rFonts w:ascii="Segoe UI" w:hAnsi="Segoe UI" w:cs="Segoe UI"/>
          <w:lang w:val="es-ES"/>
        </w:rPr>
      </w:pPr>
    </w:p>
    <w:p w14:paraId="7FBE9215" w14:textId="77777777" w:rsidR="00596EE0" w:rsidRPr="001D2DBB" w:rsidRDefault="00596EE0">
      <w:pPr>
        <w:rPr>
          <w:rFonts w:ascii="Segoe UI" w:hAnsi="Segoe UI" w:cs="Segoe UI"/>
          <w:lang w:val="es-ES"/>
        </w:rPr>
      </w:pPr>
    </w:p>
    <w:p w14:paraId="4400D889" w14:textId="41331772" w:rsidR="00596EE0" w:rsidRPr="001D2DBB" w:rsidRDefault="00596EE0">
      <w:pPr>
        <w:rPr>
          <w:rFonts w:ascii="Segoe UI" w:hAnsi="Segoe UI" w:cs="Segoe UI"/>
          <w:lang w:val="es-ES"/>
        </w:rPr>
      </w:pPr>
    </w:p>
    <w:p w14:paraId="60173B44" w14:textId="76498B26" w:rsidR="00930C0F" w:rsidRPr="001D2DBB" w:rsidRDefault="00930C0F">
      <w:pPr>
        <w:rPr>
          <w:rFonts w:ascii="Segoe UI" w:hAnsi="Segoe UI" w:cs="Segoe UI"/>
          <w:lang w:val="es-ES"/>
        </w:rPr>
      </w:pPr>
    </w:p>
    <w:p w14:paraId="7E6C1CC6" w14:textId="6D7EBAC2" w:rsidR="00930C0F" w:rsidRPr="001D2DBB" w:rsidRDefault="00930C0F">
      <w:pPr>
        <w:rPr>
          <w:rFonts w:ascii="Segoe UI" w:hAnsi="Segoe UI" w:cs="Segoe UI"/>
          <w:lang w:val="es-ES"/>
        </w:rPr>
      </w:pPr>
    </w:p>
    <w:p w14:paraId="31CF9D86" w14:textId="04DAF546" w:rsidR="00930C0F" w:rsidRPr="001D2DBB" w:rsidRDefault="00930C0F">
      <w:pPr>
        <w:rPr>
          <w:rFonts w:ascii="Segoe UI" w:hAnsi="Segoe UI" w:cs="Segoe UI"/>
          <w:lang w:val="es-ES"/>
        </w:rPr>
      </w:pPr>
    </w:p>
    <w:p w14:paraId="5F003EDE" w14:textId="2778AC95" w:rsidR="00930C0F" w:rsidRPr="001D2DBB" w:rsidRDefault="00930C0F">
      <w:pPr>
        <w:rPr>
          <w:rFonts w:ascii="Segoe UI" w:hAnsi="Segoe UI" w:cs="Segoe UI"/>
          <w:lang w:val="es-ES"/>
        </w:rPr>
      </w:pPr>
    </w:p>
    <w:p w14:paraId="5B81931D" w14:textId="14F5A837" w:rsidR="00930C0F" w:rsidRPr="001D2DBB" w:rsidRDefault="00930C0F">
      <w:pPr>
        <w:rPr>
          <w:rFonts w:ascii="Segoe UI" w:hAnsi="Segoe UI" w:cs="Segoe UI"/>
          <w:lang w:val="es-ES"/>
        </w:rPr>
      </w:pPr>
    </w:p>
    <w:p w14:paraId="2F42EFF1" w14:textId="35FBBF9A" w:rsidR="00930C0F" w:rsidRPr="001D2DBB" w:rsidRDefault="00930C0F">
      <w:pPr>
        <w:rPr>
          <w:rFonts w:ascii="Segoe UI" w:hAnsi="Segoe UI" w:cs="Segoe UI"/>
          <w:lang w:val="es-ES"/>
        </w:rPr>
      </w:pPr>
    </w:p>
    <w:p w14:paraId="15F242A0" w14:textId="09F2B923" w:rsidR="00930C0F" w:rsidRPr="001D2DBB" w:rsidRDefault="00930C0F">
      <w:pPr>
        <w:rPr>
          <w:rFonts w:ascii="Segoe UI" w:hAnsi="Segoe UI" w:cs="Segoe UI"/>
          <w:lang w:val="es-ES"/>
        </w:rPr>
      </w:pPr>
    </w:p>
    <w:p w14:paraId="3FB5325B" w14:textId="2559A134" w:rsidR="00930C0F" w:rsidRPr="001D2DBB" w:rsidRDefault="00930C0F">
      <w:pPr>
        <w:rPr>
          <w:rFonts w:ascii="Segoe UI" w:hAnsi="Segoe UI" w:cs="Segoe UI"/>
          <w:lang w:val="es-ES"/>
        </w:rPr>
      </w:pPr>
    </w:p>
    <w:p w14:paraId="7A8A210D" w14:textId="2022F5C6" w:rsidR="00930C0F" w:rsidRPr="001D2DBB" w:rsidRDefault="00930C0F">
      <w:pPr>
        <w:rPr>
          <w:rFonts w:ascii="Segoe UI" w:hAnsi="Segoe UI" w:cs="Segoe UI"/>
          <w:lang w:val="es-ES"/>
        </w:rPr>
      </w:pPr>
    </w:p>
    <w:p w14:paraId="783B5EC1" w14:textId="18AF0A4D" w:rsidR="00930C0F" w:rsidRPr="001D2DBB" w:rsidRDefault="00930C0F">
      <w:pPr>
        <w:rPr>
          <w:rFonts w:ascii="Segoe UI" w:hAnsi="Segoe UI" w:cs="Segoe UI"/>
          <w:lang w:val="es-ES"/>
        </w:rPr>
      </w:pPr>
    </w:p>
    <w:p w14:paraId="0E2AECF0" w14:textId="1FD0792C" w:rsidR="00930C0F" w:rsidRPr="001D2DBB" w:rsidRDefault="00930C0F">
      <w:pPr>
        <w:rPr>
          <w:rFonts w:ascii="Segoe UI" w:hAnsi="Segoe UI" w:cs="Segoe UI"/>
          <w:lang w:val="es-ES"/>
        </w:rPr>
      </w:pPr>
    </w:p>
    <w:p w14:paraId="1BC5597D" w14:textId="7D06D557" w:rsidR="00930C0F" w:rsidRPr="001D2DBB" w:rsidRDefault="00930C0F">
      <w:pPr>
        <w:rPr>
          <w:rFonts w:ascii="Segoe UI" w:hAnsi="Segoe UI" w:cs="Segoe UI"/>
          <w:lang w:val="es-ES"/>
        </w:rPr>
      </w:pPr>
    </w:p>
    <w:p w14:paraId="28E94627" w14:textId="77777777" w:rsidR="00930C0F" w:rsidRPr="001D2DBB" w:rsidRDefault="00930C0F">
      <w:pPr>
        <w:rPr>
          <w:rFonts w:ascii="Segoe UI" w:hAnsi="Segoe UI" w:cs="Segoe UI"/>
          <w:lang w:val="es-ES"/>
        </w:rPr>
      </w:pPr>
    </w:p>
    <w:p w14:paraId="4532B2E9" w14:textId="450673A7" w:rsidR="00930C0F" w:rsidRPr="001D2DBB" w:rsidRDefault="00930C0F">
      <w:pPr>
        <w:rPr>
          <w:rFonts w:ascii="Segoe UI" w:hAnsi="Segoe UI" w:cs="Segoe UI"/>
          <w:lang w:val="es-ES"/>
        </w:rPr>
      </w:pPr>
    </w:p>
    <w:p w14:paraId="238FB3CC" w14:textId="30505771" w:rsidR="00930C0F" w:rsidRPr="001D2DBB" w:rsidRDefault="00930C0F" w:rsidP="00930C0F">
      <w:pPr>
        <w:rPr>
          <w:rFonts w:ascii="Segoe UI" w:hAnsi="Segoe UI" w:cs="Segoe UI"/>
          <w:sz w:val="24"/>
          <w:szCs w:val="24"/>
          <w:lang w:val="es-ES"/>
        </w:rPr>
      </w:pPr>
      <w:r w:rsidRPr="001D2DBB">
        <w:rPr>
          <w:rFonts w:ascii="Segoe UI" w:hAnsi="Segoe UI" w:cs="Segoe UI"/>
          <w:sz w:val="24"/>
          <w:szCs w:val="24"/>
          <w:lang w:val="es-ES"/>
        </w:rPr>
        <w:t>Hugo Pelayo</w:t>
      </w:r>
    </w:p>
    <w:p w14:paraId="15376039" w14:textId="6EB8A60C" w:rsidR="00930C0F" w:rsidRPr="001D2DBB" w:rsidRDefault="00930C0F" w:rsidP="00930C0F">
      <w:pPr>
        <w:rPr>
          <w:rFonts w:ascii="Segoe UI" w:hAnsi="Segoe UI" w:cs="Segoe UI"/>
          <w:sz w:val="24"/>
          <w:szCs w:val="24"/>
          <w:lang w:val="es-ES"/>
        </w:rPr>
      </w:pPr>
      <w:r w:rsidRPr="001D2DBB">
        <w:rPr>
          <w:rFonts w:ascii="Segoe UI" w:hAnsi="Segoe UI" w:cs="Segoe UI"/>
          <w:sz w:val="24"/>
          <w:szCs w:val="24"/>
          <w:lang w:val="es-ES"/>
        </w:rPr>
        <w:t>1º de DAM</w:t>
      </w:r>
    </w:p>
    <w:p w14:paraId="3CC71EC2" w14:textId="6A153B61" w:rsidR="00930C0F" w:rsidRPr="001D2DBB" w:rsidRDefault="00930C0F" w:rsidP="00930C0F">
      <w:pPr>
        <w:rPr>
          <w:rFonts w:ascii="Segoe UI" w:hAnsi="Segoe UI" w:cs="Segoe UI"/>
          <w:sz w:val="24"/>
          <w:szCs w:val="24"/>
          <w:lang w:val="es-ES"/>
        </w:rPr>
      </w:pPr>
      <w:r w:rsidRPr="001D2DBB">
        <w:rPr>
          <w:rFonts w:ascii="Segoe UI" w:hAnsi="Segoe UI" w:cs="Segoe UI"/>
          <w:sz w:val="24"/>
          <w:szCs w:val="24"/>
          <w:lang w:val="es-ES"/>
        </w:rPr>
        <w:t>Sistemas Informáticos</w:t>
      </w:r>
    </w:p>
    <w:sdt>
      <w:sdtPr>
        <w:rPr>
          <w:rFonts w:ascii="Segoe UI" w:eastAsiaTheme="minorHAnsi" w:hAnsi="Segoe UI" w:cs="Segoe UI"/>
          <w:color w:val="auto"/>
          <w:sz w:val="22"/>
          <w:szCs w:val="22"/>
        </w:rPr>
        <w:id w:val="-2070954240"/>
        <w:docPartObj>
          <w:docPartGallery w:val="Table of Contents"/>
          <w:docPartUnique/>
        </w:docPartObj>
      </w:sdtPr>
      <w:sdtEndPr>
        <w:rPr>
          <w:b/>
          <w:bCs/>
          <w:noProof/>
        </w:rPr>
      </w:sdtEndPr>
      <w:sdtContent>
        <w:p w14:paraId="29E3A6E2" w14:textId="0B2269F8" w:rsidR="00FB0AA7" w:rsidRPr="001D2DBB" w:rsidRDefault="00FB0AA7">
          <w:pPr>
            <w:pStyle w:val="TOCHeading"/>
            <w:rPr>
              <w:rFonts w:ascii="Segoe UI" w:hAnsi="Segoe UI" w:cs="Segoe UI"/>
            </w:rPr>
          </w:pPr>
          <w:r w:rsidRPr="001D2DBB">
            <w:rPr>
              <w:rFonts w:ascii="Segoe UI" w:hAnsi="Segoe UI" w:cs="Segoe UI"/>
            </w:rPr>
            <w:t>Table of Contents</w:t>
          </w:r>
        </w:p>
        <w:p w14:paraId="0A177E49" w14:textId="32B7EE55" w:rsidR="00FB0AA7" w:rsidRPr="001D2DBB" w:rsidRDefault="00FB0AA7">
          <w:pPr>
            <w:pStyle w:val="TOC1"/>
            <w:tabs>
              <w:tab w:val="right" w:leader="dot" w:pos="9350"/>
            </w:tabs>
            <w:rPr>
              <w:rFonts w:ascii="Segoe UI" w:hAnsi="Segoe UI" w:cs="Segoe UI"/>
              <w:noProof/>
            </w:rPr>
          </w:pPr>
          <w:r w:rsidRPr="001D2DBB">
            <w:rPr>
              <w:rFonts w:ascii="Segoe UI" w:hAnsi="Segoe UI" w:cs="Segoe UI"/>
            </w:rPr>
            <w:fldChar w:fldCharType="begin"/>
          </w:r>
          <w:r w:rsidRPr="001D2DBB">
            <w:rPr>
              <w:rFonts w:ascii="Segoe UI" w:hAnsi="Segoe UI" w:cs="Segoe UI"/>
            </w:rPr>
            <w:instrText xml:space="preserve"> TOC \o "1-3" \h \z \u </w:instrText>
          </w:r>
          <w:r w:rsidRPr="001D2DBB">
            <w:rPr>
              <w:rFonts w:ascii="Segoe UI" w:hAnsi="Segoe UI" w:cs="Segoe UI"/>
            </w:rPr>
            <w:fldChar w:fldCharType="separate"/>
          </w:r>
          <w:hyperlink w:anchor="_Toc127138496" w:history="1">
            <w:r w:rsidRPr="001D2DBB">
              <w:rPr>
                <w:rStyle w:val="Hyperlink"/>
                <w:rFonts w:ascii="Segoe UI" w:hAnsi="Segoe UI" w:cs="Segoe UI"/>
                <w:noProof/>
                <w:lang w:val="es-ES"/>
              </w:rPr>
              <w:t>Placas base</w:t>
            </w:r>
            <w:r w:rsidRPr="001D2DBB">
              <w:rPr>
                <w:rFonts w:ascii="Segoe UI" w:hAnsi="Segoe UI" w:cs="Segoe UI"/>
                <w:noProof/>
                <w:webHidden/>
              </w:rPr>
              <w:tab/>
            </w:r>
            <w:r w:rsidRPr="001D2DBB">
              <w:rPr>
                <w:rFonts w:ascii="Segoe UI" w:hAnsi="Segoe UI" w:cs="Segoe UI"/>
                <w:noProof/>
                <w:webHidden/>
              </w:rPr>
              <w:fldChar w:fldCharType="begin"/>
            </w:r>
            <w:r w:rsidRPr="001D2DBB">
              <w:rPr>
                <w:rFonts w:ascii="Segoe UI" w:hAnsi="Segoe UI" w:cs="Segoe UI"/>
                <w:noProof/>
                <w:webHidden/>
              </w:rPr>
              <w:instrText xml:space="preserve"> PAGEREF _Toc127138496 \h </w:instrText>
            </w:r>
            <w:r w:rsidRPr="001D2DBB">
              <w:rPr>
                <w:rFonts w:ascii="Segoe UI" w:hAnsi="Segoe UI" w:cs="Segoe UI"/>
                <w:noProof/>
                <w:webHidden/>
              </w:rPr>
            </w:r>
            <w:r w:rsidRPr="001D2DBB">
              <w:rPr>
                <w:rFonts w:ascii="Segoe UI" w:hAnsi="Segoe UI" w:cs="Segoe UI"/>
                <w:noProof/>
                <w:webHidden/>
              </w:rPr>
              <w:fldChar w:fldCharType="separate"/>
            </w:r>
            <w:r w:rsidRPr="001D2DBB">
              <w:rPr>
                <w:rFonts w:ascii="Segoe UI" w:hAnsi="Segoe UI" w:cs="Segoe UI"/>
                <w:noProof/>
                <w:webHidden/>
              </w:rPr>
              <w:t>3</w:t>
            </w:r>
            <w:r w:rsidRPr="001D2DBB">
              <w:rPr>
                <w:rFonts w:ascii="Segoe UI" w:hAnsi="Segoe UI" w:cs="Segoe UI"/>
                <w:noProof/>
                <w:webHidden/>
              </w:rPr>
              <w:fldChar w:fldCharType="end"/>
            </w:r>
          </w:hyperlink>
        </w:p>
        <w:p w14:paraId="4254655A" w14:textId="64B8D7B4" w:rsidR="00FB0AA7" w:rsidRPr="001D2DBB" w:rsidRDefault="00000000">
          <w:pPr>
            <w:pStyle w:val="TOC1"/>
            <w:tabs>
              <w:tab w:val="right" w:leader="dot" w:pos="9350"/>
            </w:tabs>
            <w:rPr>
              <w:rFonts w:ascii="Segoe UI" w:hAnsi="Segoe UI" w:cs="Segoe UI"/>
              <w:noProof/>
            </w:rPr>
          </w:pPr>
          <w:hyperlink w:anchor="_Toc127138497" w:history="1">
            <w:r w:rsidR="00FB0AA7" w:rsidRPr="001D2DBB">
              <w:rPr>
                <w:rStyle w:val="Hyperlink"/>
                <w:rFonts w:ascii="Segoe UI" w:hAnsi="Segoe UI" w:cs="Segoe UI"/>
                <w:noProof/>
                <w:lang w:val="es-ES"/>
              </w:rPr>
              <w:t>Procesadores</w:t>
            </w:r>
            <w:r w:rsidR="00FB0AA7" w:rsidRPr="001D2DBB">
              <w:rPr>
                <w:rFonts w:ascii="Segoe UI" w:hAnsi="Segoe UI" w:cs="Segoe UI"/>
                <w:noProof/>
                <w:webHidden/>
              </w:rPr>
              <w:tab/>
            </w:r>
            <w:r w:rsidR="00FB0AA7" w:rsidRPr="001D2DBB">
              <w:rPr>
                <w:rFonts w:ascii="Segoe UI" w:hAnsi="Segoe UI" w:cs="Segoe UI"/>
                <w:noProof/>
                <w:webHidden/>
              </w:rPr>
              <w:fldChar w:fldCharType="begin"/>
            </w:r>
            <w:r w:rsidR="00FB0AA7" w:rsidRPr="001D2DBB">
              <w:rPr>
                <w:rFonts w:ascii="Segoe UI" w:hAnsi="Segoe UI" w:cs="Segoe UI"/>
                <w:noProof/>
                <w:webHidden/>
              </w:rPr>
              <w:instrText xml:space="preserve"> PAGEREF _Toc127138497 \h </w:instrText>
            </w:r>
            <w:r w:rsidR="00FB0AA7" w:rsidRPr="001D2DBB">
              <w:rPr>
                <w:rFonts w:ascii="Segoe UI" w:hAnsi="Segoe UI" w:cs="Segoe UI"/>
                <w:noProof/>
                <w:webHidden/>
              </w:rPr>
            </w:r>
            <w:r w:rsidR="00FB0AA7" w:rsidRPr="001D2DBB">
              <w:rPr>
                <w:rFonts w:ascii="Segoe UI" w:hAnsi="Segoe UI" w:cs="Segoe UI"/>
                <w:noProof/>
                <w:webHidden/>
              </w:rPr>
              <w:fldChar w:fldCharType="separate"/>
            </w:r>
            <w:r w:rsidR="00FB0AA7" w:rsidRPr="001D2DBB">
              <w:rPr>
                <w:rFonts w:ascii="Segoe UI" w:hAnsi="Segoe UI" w:cs="Segoe UI"/>
                <w:noProof/>
                <w:webHidden/>
              </w:rPr>
              <w:t>3</w:t>
            </w:r>
            <w:r w:rsidR="00FB0AA7" w:rsidRPr="001D2DBB">
              <w:rPr>
                <w:rFonts w:ascii="Segoe UI" w:hAnsi="Segoe UI" w:cs="Segoe UI"/>
                <w:noProof/>
                <w:webHidden/>
              </w:rPr>
              <w:fldChar w:fldCharType="end"/>
            </w:r>
          </w:hyperlink>
        </w:p>
        <w:p w14:paraId="3AC0F554" w14:textId="45A86DF5" w:rsidR="00FB0AA7" w:rsidRPr="001D2DBB" w:rsidRDefault="00000000">
          <w:pPr>
            <w:pStyle w:val="TOC1"/>
            <w:tabs>
              <w:tab w:val="right" w:leader="dot" w:pos="9350"/>
            </w:tabs>
            <w:rPr>
              <w:rFonts w:ascii="Segoe UI" w:hAnsi="Segoe UI" w:cs="Segoe UI"/>
              <w:noProof/>
            </w:rPr>
          </w:pPr>
          <w:hyperlink w:anchor="_Toc127138498" w:history="1">
            <w:r w:rsidR="00FB0AA7" w:rsidRPr="001D2DBB">
              <w:rPr>
                <w:rStyle w:val="Hyperlink"/>
                <w:rFonts w:ascii="Segoe UI" w:hAnsi="Segoe UI" w:cs="Segoe UI"/>
                <w:noProof/>
                <w:lang w:val="es-ES"/>
              </w:rPr>
              <w:t>Almacenamiento, características y velocidades</w:t>
            </w:r>
            <w:r w:rsidR="00FB0AA7" w:rsidRPr="001D2DBB">
              <w:rPr>
                <w:rFonts w:ascii="Segoe UI" w:hAnsi="Segoe UI" w:cs="Segoe UI"/>
                <w:noProof/>
                <w:webHidden/>
              </w:rPr>
              <w:tab/>
            </w:r>
            <w:r w:rsidR="00FB0AA7" w:rsidRPr="001D2DBB">
              <w:rPr>
                <w:rFonts w:ascii="Segoe UI" w:hAnsi="Segoe UI" w:cs="Segoe UI"/>
                <w:noProof/>
                <w:webHidden/>
              </w:rPr>
              <w:fldChar w:fldCharType="begin"/>
            </w:r>
            <w:r w:rsidR="00FB0AA7" w:rsidRPr="001D2DBB">
              <w:rPr>
                <w:rFonts w:ascii="Segoe UI" w:hAnsi="Segoe UI" w:cs="Segoe UI"/>
                <w:noProof/>
                <w:webHidden/>
              </w:rPr>
              <w:instrText xml:space="preserve"> PAGEREF _Toc127138498 \h </w:instrText>
            </w:r>
            <w:r w:rsidR="00FB0AA7" w:rsidRPr="001D2DBB">
              <w:rPr>
                <w:rFonts w:ascii="Segoe UI" w:hAnsi="Segoe UI" w:cs="Segoe UI"/>
                <w:noProof/>
                <w:webHidden/>
              </w:rPr>
            </w:r>
            <w:r w:rsidR="00FB0AA7" w:rsidRPr="001D2DBB">
              <w:rPr>
                <w:rFonts w:ascii="Segoe UI" w:hAnsi="Segoe UI" w:cs="Segoe UI"/>
                <w:noProof/>
                <w:webHidden/>
              </w:rPr>
              <w:fldChar w:fldCharType="separate"/>
            </w:r>
            <w:r w:rsidR="00FB0AA7" w:rsidRPr="001D2DBB">
              <w:rPr>
                <w:rFonts w:ascii="Segoe UI" w:hAnsi="Segoe UI" w:cs="Segoe UI"/>
                <w:noProof/>
                <w:webHidden/>
              </w:rPr>
              <w:t>3</w:t>
            </w:r>
            <w:r w:rsidR="00FB0AA7" w:rsidRPr="001D2DBB">
              <w:rPr>
                <w:rFonts w:ascii="Segoe UI" w:hAnsi="Segoe UI" w:cs="Segoe UI"/>
                <w:noProof/>
                <w:webHidden/>
              </w:rPr>
              <w:fldChar w:fldCharType="end"/>
            </w:r>
          </w:hyperlink>
        </w:p>
        <w:p w14:paraId="179063DF" w14:textId="650F8F2B" w:rsidR="00FB0AA7" w:rsidRPr="001D2DBB" w:rsidRDefault="00000000">
          <w:pPr>
            <w:pStyle w:val="TOC1"/>
            <w:tabs>
              <w:tab w:val="right" w:leader="dot" w:pos="9350"/>
            </w:tabs>
            <w:rPr>
              <w:rFonts w:ascii="Segoe UI" w:hAnsi="Segoe UI" w:cs="Segoe UI"/>
              <w:noProof/>
            </w:rPr>
          </w:pPr>
          <w:hyperlink w:anchor="_Toc127138499" w:history="1">
            <w:r w:rsidR="00FB0AA7" w:rsidRPr="001D2DBB">
              <w:rPr>
                <w:rStyle w:val="Hyperlink"/>
                <w:rFonts w:ascii="Segoe UI" w:hAnsi="Segoe UI" w:cs="Segoe UI"/>
                <w:noProof/>
                <w:lang w:val="es-ES"/>
              </w:rPr>
              <w:t>Conectores de vídeo, características, versiones y velocidades</w:t>
            </w:r>
            <w:r w:rsidR="00FB0AA7" w:rsidRPr="001D2DBB">
              <w:rPr>
                <w:rFonts w:ascii="Segoe UI" w:hAnsi="Segoe UI" w:cs="Segoe UI"/>
                <w:noProof/>
                <w:webHidden/>
              </w:rPr>
              <w:tab/>
            </w:r>
            <w:r w:rsidR="00FB0AA7" w:rsidRPr="001D2DBB">
              <w:rPr>
                <w:rFonts w:ascii="Segoe UI" w:hAnsi="Segoe UI" w:cs="Segoe UI"/>
                <w:noProof/>
                <w:webHidden/>
              </w:rPr>
              <w:fldChar w:fldCharType="begin"/>
            </w:r>
            <w:r w:rsidR="00FB0AA7" w:rsidRPr="001D2DBB">
              <w:rPr>
                <w:rFonts w:ascii="Segoe UI" w:hAnsi="Segoe UI" w:cs="Segoe UI"/>
                <w:noProof/>
                <w:webHidden/>
              </w:rPr>
              <w:instrText xml:space="preserve"> PAGEREF _Toc127138499 \h </w:instrText>
            </w:r>
            <w:r w:rsidR="00FB0AA7" w:rsidRPr="001D2DBB">
              <w:rPr>
                <w:rFonts w:ascii="Segoe UI" w:hAnsi="Segoe UI" w:cs="Segoe UI"/>
                <w:noProof/>
                <w:webHidden/>
              </w:rPr>
            </w:r>
            <w:r w:rsidR="00FB0AA7" w:rsidRPr="001D2DBB">
              <w:rPr>
                <w:rFonts w:ascii="Segoe UI" w:hAnsi="Segoe UI" w:cs="Segoe UI"/>
                <w:noProof/>
                <w:webHidden/>
              </w:rPr>
              <w:fldChar w:fldCharType="separate"/>
            </w:r>
            <w:r w:rsidR="00FB0AA7" w:rsidRPr="001D2DBB">
              <w:rPr>
                <w:rFonts w:ascii="Segoe UI" w:hAnsi="Segoe UI" w:cs="Segoe UI"/>
                <w:noProof/>
                <w:webHidden/>
              </w:rPr>
              <w:t>3</w:t>
            </w:r>
            <w:r w:rsidR="00FB0AA7" w:rsidRPr="001D2DBB">
              <w:rPr>
                <w:rFonts w:ascii="Segoe UI" w:hAnsi="Segoe UI" w:cs="Segoe UI"/>
                <w:noProof/>
                <w:webHidden/>
              </w:rPr>
              <w:fldChar w:fldCharType="end"/>
            </w:r>
          </w:hyperlink>
        </w:p>
        <w:p w14:paraId="19541903" w14:textId="72D3CF02" w:rsidR="00FB0AA7" w:rsidRPr="001D2DBB" w:rsidRDefault="00000000">
          <w:pPr>
            <w:pStyle w:val="TOC1"/>
            <w:tabs>
              <w:tab w:val="right" w:leader="dot" w:pos="9350"/>
            </w:tabs>
            <w:rPr>
              <w:rFonts w:ascii="Segoe UI" w:hAnsi="Segoe UI" w:cs="Segoe UI"/>
              <w:noProof/>
            </w:rPr>
          </w:pPr>
          <w:hyperlink w:anchor="_Toc127138500" w:history="1">
            <w:r w:rsidR="00FB0AA7" w:rsidRPr="001D2DBB">
              <w:rPr>
                <w:rStyle w:val="Hyperlink"/>
                <w:rFonts w:ascii="Segoe UI" w:hAnsi="Segoe UI" w:cs="Segoe UI"/>
                <w:noProof/>
                <w:lang w:val="es-ES"/>
              </w:rPr>
              <w:t>Conectores de datos, versiones y velocidades</w:t>
            </w:r>
            <w:r w:rsidR="00FB0AA7" w:rsidRPr="001D2DBB">
              <w:rPr>
                <w:rFonts w:ascii="Segoe UI" w:hAnsi="Segoe UI" w:cs="Segoe UI"/>
                <w:noProof/>
                <w:webHidden/>
              </w:rPr>
              <w:tab/>
            </w:r>
            <w:r w:rsidR="00FB0AA7" w:rsidRPr="001D2DBB">
              <w:rPr>
                <w:rFonts w:ascii="Segoe UI" w:hAnsi="Segoe UI" w:cs="Segoe UI"/>
                <w:noProof/>
                <w:webHidden/>
              </w:rPr>
              <w:fldChar w:fldCharType="begin"/>
            </w:r>
            <w:r w:rsidR="00FB0AA7" w:rsidRPr="001D2DBB">
              <w:rPr>
                <w:rFonts w:ascii="Segoe UI" w:hAnsi="Segoe UI" w:cs="Segoe UI"/>
                <w:noProof/>
                <w:webHidden/>
              </w:rPr>
              <w:instrText xml:space="preserve"> PAGEREF _Toc127138500 \h </w:instrText>
            </w:r>
            <w:r w:rsidR="00FB0AA7" w:rsidRPr="001D2DBB">
              <w:rPr>
                <w:rFonts w:ascii="Segoe UI" w:hAnsi="Segoe UI" w:cs="Segoe UI"/>
                <w:noProof/>
                <w:webHidden/>
              </w:rPr>
            </w:r>
            <w:r w:rsidR="00FB0AA7" w:rsidRPr="001D2DBB">
              <w:rPr>
                <w:rFonts w:ascii="Segoe UI" w:hAnsi="Segoe UI" w:cs="Segoe UI"/>
                <w:noProof/>
                <w:webHidden/>
              </w:rPr>
              <w:fldChar w:fldCharType="separate"/>
            </w:r>
            <w:r w:rsidR="00FB0AA7" w:rsidRPr="001D2DBB">
              <w:rPr>
                <w:rFonts w:ascii="Segoe UI" w:hAnsi="Segoe UI" w:cs="Segoe UI"/>
                <w:noProof/>
                <w:webHidden/>
              </w:rPr>
              <w:t>3</w:t>
            </w:r>
            <w:r w:rsidR="00FB0AA7" w:rsidRPr="001D2DBB">
              <w:rPr>
                <w:rFonts w:ascii="Segoe UI" w:hAnsi="Segoe UI" w:cs="Segoe UI"/>
                <w:noProof/>
                <w:webHidden/>
              </w:rPr>
              <w:fldChar w:fldCharType="end"/>
            </w:r>
          </w:hyperlink>
        </w:p>
        <w:p w14:paraId="4A504801" w14:textId="501EEEC3" w:rsidR="00FB0AA7" w:rsidRPr="001D2DBB" w:rsidRDefault="00000000">
          <w:pPr>
            <w:pStyle w:val="TOC1"/>
            <w:tabs>
              <w:tab w:val="right" w:leader="dot" w:pos="9350"/>
            </w:tabs>
            <w:rPr>
              <w:rFonts w:ascii="Segoe UI" w:hAnsi="Segoe UI" w:cs="Segoe UI"/>
              <w:noProof/>
            </w:rPr>
          </w:pPr>
          <w:hyperlink w:anchor="_Toc127138501" w:history="1">
            <w:r w:rsidR="00FB0AA7" w:rsidRPr="001D2DBB">
              <w:rPr>
                <w:rStyle w:val="Hyperlink"/>
                <w:rFonts w:ascii="Segoe UI" w:hAnsi="Segoe UI" w:cs="Segoe UI"/>
                <w:noProof/>
                <w:lang w:val="es-ES"/>
              </w:rPr>
              <w:t>Conector Thunderbolt 4, características, velocidades y usos</w:t>
            </w:r>
            <w:r w:rsidR="00FB0AA7" w:rsidRPr="001D2DBB">
              <w:rPr>
                <w:rFonts w:ascii="Segoe UI" w:hAnsi="Segoe UI" w:cs="Segoe UI"/>
                <w:noProof/>
                <w:webHidden/>
              </w:rPr>
              <w:tab/>
            </w:r>
            <w:r w:rsidR="00FB0AA7" w:rsidRPr="001D2DBB">
              <w:rPr>
                <w:rFonts w:ascii="Segoe UI" w:hAnsi="Segoe UI" w:cs="Segoe UI"/>
                <w:noProof/>
                <w:webHidden/>
              </w:rPr>
              <w:fldChar w:fldCharType="begin"/>
            </w:r>
            <w:r w:rsidR="00FB0AA7" w:rsidRPr="001D2DBB">
              <w:rPr>
                <w:rFonts w:ascii="Segoe UI" w:hAnsi="Segoe UI" w:cs="Segoe UI"/>
                <w:noProof/>
                <w:webHidden/>
              </w:rPr>
              <w:instrText xml:space="preserve"> PAGEREF _Toc127138501 \h </w:instrText>
            </w:r>
            <w:r w:rsidR="00FB0AA7" w:rsidRPr="001D2DBB">
              <w:rPr>
                <w:rFonts w:ascii="Segoe UI" w:hAnsi="Segoe UI" w:cs="Segoe UI"/>
                <w:noProof/>
                <w:webHidden/>
              </w:rPr>
            </w:r>
            <w:r w:rsidR="00FB0AA7" w:rsidRPr="001D2DBB">
              <w:rPr>
                <w:rFonts w:ascii="Segoe UI" w:hAnsi="Segoe UI" w:cs="Segoe UI"/>
                <w:noProof/>
                <w:webHidden/>
              </w:rPr>
              <w:fldChar w:fldCharType="separate"/>
            </w:r>
            <w:r w:rsidR="00FB0AA7" w:rsidRPr="001D2DBB">
              <w:rPr>
                <w:rFonts w:ascii="Segoe UI" w:hAnsi="Segoe UI" w:cs="Segoe UI"/>
                <w:noProof/>
                <w:webHidden/>
              </w:rPr>
              <w:t>3</w:t>
            </w:r>
            <w:r w:rsidR="00FB0AA7" w:rsidRPr="001D2DBB">
              <w:rPr>
                <w:rFonts w:ascii="Segoe UI" w:hAnsi="Segoe UI" w:cs="Segoe UI"/>
                <w:noProof/>
                <w:webHidden/>
              </w:rPr>
              <w:fldChar w:fldCharType="end"/>
            </w:r>
          </w:hyperlink>
        </w:p>
        <w:p w14:paraId="1D85F289" w14:textId="4DBA9CE9" w:rsidR="00FB0AA7" w:rsidRPr="001D2DBB" w:rsidRDefault="00FB0AA7">
          <w:pPr>
            <w:rPr>
              <w:rFonts w:ascii="Segoe UI" w:hAnsi="Segoe UI" w:cs="Segoe UI"/>
            </w:rPr>
          </w:pPr>
          <w:r w:rsidRPr="001D2DBB">
            <w:rPr>
              <w:rFonts w:ascii="Segoe UI" w:hAnsi="Segoe UI" w:cs="Segoe UI"/>
              <w:b/>
              <w:bCs/>
              <w:noProof/>
            </w:rPr>
            <w:fldChar w:fldCharType="end"/>
          </w:r>
        </w:p>
      </w:sdtContent>
    </w:sdt>
    <w:p w14:paraId="1508BBA7" w14:textId="5251EEED" w:rsidR="00596EE0" w:rsidRPr="001D2DBB" w:rsidRDefault="00596EE0">
      <w:pPr>
        <w:rPr>
          <w:rFonts w:ascii="Segoe UI" w:hAnsi="Segoe UI" w:cs="Segoe UI"/>
          <w:lang w:val="es-ES"/>
        </w:rPr>
      </w:pPr>
    </w:p>
    <w:p w14:paraId="2C47DB6E" w14:textId="5BB9E2ED" w:rsidR="00FB0AA7" w:rsidRPr="001D2DBB" w:rsidRDefault="00FB0AA7">
      <w:pPr>
        <w:rPr>
          <w:rFonts w:ascii="Segoe UI" w:hAnsi="Segoe UI" w:cs="Segoe UI"/>
          <w:lang w:val="es-ES"/>
        </w:rPr>
      </w:pPr>
    </w:p>
    <w:p w14:paraId="05438162" w14:textId="09C73391" w:rsidR="00FB0AA7" w:rsidRPr="001D2DBB" w:rsidRDefault="00FB0AA7">
      <w:pPr>
        <w:rPr>
          <w:rFonts w:ascii="Segoe UI" w:hAnsi="Segoe UI" w:cs="Segoe UI"/>
          <w:lang w:val="es-ES"/>
        </w:rPr>
      </w:pPr>
    </w:p>
    <w:p w14:paraId="3A120689" w14:textId="60918CD6" w:rsidR="00FB0AA7" w:rsidRPr="001D2DBB" w:rsidRDefault="00FB0AA7">
      <w:pPr>
        <w:rPr>
          <w:rFonts w:ascii="Segoe UI" w:hAnsi="Segoe UI" w:cs="Segoe UI"/>
          <w:lang w:val="es-ES"/>
        </w:rPr>
      </w:pPr>
    </w:p>
    <w:p w14:paraId="4AD4CA21" w14:textId="605B2C67" w:rsidR="00FB0AA7" w:rsidRPr="001D2DBB" w:rsidRDefault="00FB0AA7">
      <w:pPr>
        <w:rPr>
          <w:rFonts w:ascii="Segoe UI" w:hAnsi="Segoe UI" w:cs="Segoe UI"/>
          <w:lang w:val="es-ES"/>
        </w:rPr>
      </w:pPr>
    </w:p>
    <w:p w14:paraId="24C35226" w14:textId="74333067" w:rsidR="00FB0AA7" w:rsidRPr="001D2DBB" w:rsidRDefault="00FB0AA7">
      <w:pPr>
        <w:rPr>
          <w:rFonts w:ascii="Segoe UI" w:hAnsi="Segoe UI" w:cs="Segoe UI"/>
          <w:lang w:val="es-ES"/>
        </w:rPr>
      </w:pPr>
    </w:p>
    <w:p w14:paraId="6AD4CCE3" w14:textId="00C508D8" w:rsidR="00FB0AA7" w:rsidRPr="001D2DBB" w:rsidRDefault="00FB0AA7">
      <w:pPr>
        <w:rPr>
          <w:rFonts w:ascii="Segoe UI" w:hAnsi="Segoe UI" w:cs="Segoe UI"/>
          <w:lang w:val="es-ES"/>
        </w:rPr>
      </w:pPr>
    </w:p>
    <w:p w14:paraId="21F0FAFF" w14:textId="34D9C8C7" w:rsidR="00FB0AA7" w:rsidRPr="001D2DBB" w:rsidRDefault="00FB0AA7">
      <w:pPr>
        <w:rPr>
          <w:rFonts w:ascii="Segoe UI" w:hAnsi="Segoe UI" w:cs="Segoe UI"/>
          <w:lang w:val="es-ES"/>
        </w:rPr>
      </w:pPr>
    </w:p>
    <w:p w14:paraId="21F84BDB" w14:textId="4D82CC50" w:rsidR="00FB0AA7" w:rsidRPr="001D2DBB" w:rsidRDefault="00FB0AA7">
      <w:pPr>
        <w:rPr>
          <w:rFonts w:ascii="Segoe UI" w:hAnsi="Segoe UI" w:cs="Segoe UI"/>
          <w:lang w:val="es-ES"/>
        </w:rPr>
      </w:pPr>
    </w:p>
    <w:p w14:paraId="2DE500A7" w14:textId="4556D1E5" w:rsidR="00FB0AA7" w:rsidRPr="001D2DBB" w:rsidRDefault="00FB0AA7">
      <w:pPr>
        <w:rPr>
          <w:rFonts w:ascii="Segoe UI" w:hAnsi="Segoe UI" w:cs="Segoe UI"/>
          <w:lang w:val="es-ES"/>
        </w:rPr>
      </w:pPr>
    </w:p>
    <w:p w14:paraId="2EBF261E" w14:textId="76262443" w:rsidR="00FB0AA7" w:rsidRPr="001D2DBB" w:rsidRDefault="00FB0AA7">
      <w:pPr>
        <w:rPr>
          <w:rFonts w:ascii="Segoe UI" w:hAnsi="Segoe UI" w:cs="Segoe UI"/>
          <w:lang w:val="es-ES"/>
        </w:rPr>
      </w:pPr>
    </w:p>
    <w:p w14:paraId="304A169A" w14:textId="2551D9F4" w:rsidR="00FB0AA7" w:rsidRPr="001D2DBB" w:rsidRDefault="00FB0AA7">
      <w:pPr>
        <w:rPr>
          <w:rFonts w:ascii="Segoe UI" w:hAnsi="Segoe UI" w:cs="Segoe UI"/>
          <w:lang w:val="es-ES"/>
        </w:rPr>
      </w:pPr>
    </w:p>
    <w:p w14:paraId="50232E78" w14:textId="70BAA0B6" w:rsidR="00FB0AA7" w:rsidRPr="001D2DBB" w:rsidRDefault="00FB0AA7">
      <w:pPr>
        <w:rPr>
          <w:rFonts w:ascii="Segoe UI" w:hAnsi="Segoe UI" w:cs="Segoe UI"/>
          <w:lang w:val="es-ES"/>
        </w:rPr>
      </w:pPr>
    </w:p>
    <w:p w14:paraId="42B44E45" w14:textId="1A2B7321" w:rsidR="00FB0AA7" w:rsidRPr="001D2DBB" w:rsidRDefault="00FB0AA7">
      <w:pPr>
        <w:rPr>
          <w:rFonts w:ascii="Segoe UI" w:hAnsi="Segoe UI" w:cs="Segoe UI"/>
          <w:lang w:val="es-ES"/>
        </w:rPr>
      </w:pPr>
    </w:p>
    <w:p w14:paraId="0FEC6619" w14:textId="7B158DE4" w:rsidR="00FB0AA7" w:rsidRPr="001D2DBB" w:rsidRDefault="00FB0AA7">
      <w:pPr>
        <w:rPr>
          <w:rFonts w:ascii="Segoe UI" w:hAnsi="Segoe UI" w:cs="Segoe UI"/>
          <w:lang w:val="es-ES"/>
        </w:rPr>
      </w:pPr>
    </w:p>
    <w:p w14:paraId="04F1689B" w14:textId="3C46B0B1" w:rsidR="00FB0AA7" w:rsidRPr="001D2DBB" w:rsidRDefault="00FB0AA7">
      <w:pPr>
        <w:rPr>
          <w:rFonts w:ascii="Segoe UI" w:hAnsi="Segoe UI" w:cs="Segoe UI"/>
          <w:lang w:val="es-ES"/>
        </w:rPr>
      </w:pPr>
    </w:p>
    <w:p w14:paraId="7EF53A7B" w14:textId="20D18C21" w:rsidR="00FB0AA7" w:rsidRPr="001D2DBB" w:rsidRDefault="00FB0AA7">
      <w:pPr>
        <w:rPr>
          <w:rFonts w:ascii="Segoe UI" w:hAnsi="Segoe UI" w:cs="Segoe UI"/>
          <w:lang w:val="es-ES"/>
        </w:rPr>
      </w:pPr>
    </w:p>
    <w:p w14:paraId="21F982D1" w14:textId="7C1C4192" w:rsidR="00FB0AA7" w:rsidRPr="001D2DBB" w:rsidRDefault="00FB0AA7">
      <w:pPr>
        <w:rPr>
          <w:rFonts w:ascii="Segoe UI" w:hAnsi="Segoe UI" w:cs="Segoe UI"/>
          <w:lang w:val="es-ES"/>
        </w:rPr>
      </w:pPr>
    </w:p>
    <w:p w14:paraId="630C8056" w14:textId="71A45EA5" w:rsidR="00FB0AA7" w:rsidRPr="001D2DBB" w:rsidRDefault="00FB0AA7">
      <w:pPr>
        <w:rPr>
          <w:rFonts w:ascii="Segoe UI" w:hAnsi="Segoe UI" w:cs="Segoe UI"/>
          <w:lang w:val="es-ES"/>
        </w:rPr>
      </w:pPr>
    </w:p>
    <w:p w14:paraId="49CFE65D" w14:textId="47C55287" w:rsidR="00FB0AA7" w:rsidRPr="001D2DBB" w:rsidRDefault="00FB0AA7">
      <w:pPr>
        <w:rPr>
          <w:rFonts w:ascii="Segoe UI" w:hAnsi="Segoe UI" w:cs="Segoe UI"/>
          <w:lang w:val="es-ES"/>
        </w:rPr>
      </w:pPr>
    </w:p>
    <w:p w14:paraId="77FBEF97" w14:textId="172358F0" w:rsidR="00FB0AA7" w:rsidRPr="001D2DBB" w:rsidRDefault="00FB0AA7">
      <w:pPr>
        <w:rPr>
          <w:rFonts w:ascii="Segoe UI" w:hAnsi="Segoe UI" w:cs="Segoe UI"/>
          <w:lang w:val="es-ES"/>
        </w:rPr>
      </w:pPr>
    </w:p>
    <w:p w14:paraId="4217A403" w14:textId="1FFBE31B" w:rsidR="00FB0AA7" w:rsidRPr="001D2DBB" w:rsidRDefault="00FB0AA7">
      <w:pPr>
        <w:rPr>
          <w:rFonts w:ascii="Segoe UI" w:hAnsi="Segoe UI" w:cs="Segoe UI"/>
          <w:lang w:val="es-ES"/>
        </w:rPr>
      </w:pPr>
    </w:p>
    <w:p w14:paraId="1D443863" w14:textId="5D33DC92" w:rsidR="00FB0AA7" w:rsidRPr="001D2DBB" w:rsidRDefault="00FB0AA7">
      <w:pPr>
        <w:rPr>
          <w:rFonts w:ascii="Segoe UI" w:hAnsi="Segoe UI" w:cs="Segoe UI"/>
          <w:lang w:val="es-ES"/>
        </w:rPr>
      </w:pPr>
    </w:p>
    <w:p w14:paraId="29A1A621" w14:textId="396F18B4" w:rsidR="00FB0AA7" w:rsidRPr="001D2DBB" w:rsidRDefault="00FB0AA7">
      <w:pPr>
        <w:rPr>
          <w:rFonts w:ascii="Segoe UI" w:hAnsi="Segoe UI" w:cs="Segoe UI"/>
          <w:lang w:val="es-ES"/>
        </w:rPr>
      </w:pPr>
    </w:p>
    <w:p w14:paraId="76138DA0" w14:textId="672D23F7" w:rsidR="00FB0AA7" w:rsidRPr="001D2DBB" w:rsidRDefault="00FB0AA7">
      <w:pPr>
        <w:rPr>
          <w:rFonts w:ascii="Segoe UI" w:hAnsi="Segoe UI" w:cs="Segoe UI"/>
          <w:lang w:val="es-ES"/>
        </w:rPr>
      </w:pPr>
    </w:p>
    <w:p w14:paraId="49C9A9D9" w14:textId="77777777" w:rsidR="00FB0AA7" w:rsidRPr="001D2DBB" w:rsidRDefault="00FB0AA7">
      <w:pPr>
        <w:rPr>
          <w:rFonts w:ascii="Segoe UI" w:hAnsi="Segoe UI" w:cs="Segoe UI"/>
          <w:lang w:val="es-ES"/>
        </w:rPr>
      </w:pPr>
    </w:p>
    <w:p w14:paraId="4428F74D" w14:textId="4F9F2906" w:rsidR="00930C0F" w:rsidRPr="001D2DBB" w:rsidRDefault="00930C0F" w:rsidP="00930C0F">
      <w:pPr>
        <w:pStyle w:val="Heading1"/>
        <w:rPr>
          <w:rFonts w:ascii="Segoe UI" w:hAnsi="Segoe UI" w:cs="Segoe UI"/>
          <w:lang w:val="es-ES"/>
        </w:rPr>
      </w:pPr>
      <w:bookmarkStart w:id="0" w:name="_Toc127138496"/>
      <w:r w:rsidRPr="001D2DBB">
        <w:rPr>
          <w:rFonts w:ascii="Segoe UI" w:hAnsi="Segoe UI" w:cs="Segoe UI"/>
          <w:lang w:val="es-ES"/>
        </w:rPr>
        <w:t>Placas base</w:t>
      </w:r>
      <w:bookmarkEnd w:id="0"/>
    </w:p>
    <w:p w14:paraId="27F5B056" w14:textId="66DEDEB7" w:rsidR="00930C0F" w:rsidRDefault="001D2DBB" w:rsidP="00930C0F">
      <w:pPr>
        <w:rPr>
          <w:rFonts w:ascii="Segoe UI" w:hAnsi="Segoe UI" w:cs="Segoe UI"/>
          <w:lang w:val="es-ES"/>
        </w:rPr>
      </w:pPr>
      <w:r>
        <w:rPr>
          <w:rFonts w:ascii="Segoe UI" w:hAnsi="Segoe UI" w:cs="Segoe UI"/>
          <w:lang w:val="es-ES"/>
        </w:rPr>
        <w:t>La placa base es un circuito impreso o PCB (</w:t>
      </w:r>
      <w:r w:rsidRPr="001D2DBB">
        <w:rPr>
          <w:rFonts w:ascii="Segoe UI" w:hAnsi="Segoe UI" w:cs="Segoe UI"/>
          <w:i/>
          <w:iCs/>
          <w:lang w:val="es-ES"/>
        </w:rPr>
        <w:t>Printed Circuit Board</w:t>
      </w:r>
      <w:r>
        <w:rPr>
          <w:rFonts w:ascii="Segoe UI" w:hAnsi="Segoe UI" w:cs="Segoe UI"/>
          <w:lang w:val="es-ES"/>
        </w:rPr>
        <w:t xml:space="preserve">) sobre el cual se instalan los componentes hardware de nuestro sistema informático para que puedan funcionar de manera óptima, gestiona la transferencia de datos entre los diferentes componentes que en el instalamos y también suministro de energía que estos necesiten. También se conocen con el nombre de </w:t>
      </w:r>
      <w:r w:rsidRPr="001D2DBB">
        <w:rPr>
          <w:rFonts w:ascii="Segoe UI" w:hAnsi="Segoe UI" w:cs="Segoe UI"/>
          <w:i/>
          <w:iCs/>
          <w:lang w:val="es-ES"/>
        </w:rPr>
        <w:t>motherboard</w:t>
      </w:r>
      <w:r>
        <w:rPr>
          <w:rFonts w:ascii="Segoe UI" w:hAnsi="Segoe UI" w:cs="Segoe UI"/>
          <w:lang w:val="es-ES"/>
        </w:rPr>
        <w:t xml:space="preserve">, </w:t>
      </w:r>
      <w:r w:rsidRPr="001D2DBB">
        <w:rPr>
          <w:rFonts w:ascii="Segoe UI" w:hAnsi="Segoe UI" w:cs="Segoe UI"/>
          <w:i/>
          <w:iCs/>
          <w:lang w:val="es-ES"/>
        </w:rPr>
        <w:t>mobo</w:t>
      </w:r>
      <w:r>
        <w:rPr>
          <w:rFonts w:ascii="Segoe UI" w:hAnsi="Segoe UI" w:cs="Segoe UI"/>
          <w:lang w:val="es-ES"/>
        </w:rPr>
        <w:t xml:space="preserve"> o placa madre.</w:t>
      </w:r>
    </w:p>
    <w:p w14:paraId="0F12FAC9" w14:textId="06EE8403" w:rsidR="001D2DBB" w:rsidRDefault="001E47E7" w:rsidP="00930C0F">
      <w:pPr>
        <w:rPr>
          <w:rFonts w:ascii="Segoe UI" w:hAnsi="Segoe UI" w:cs="Segoe UI"/>
          <w:lang w:val="es-ES"/>
        </w:rPr>
      </w:pPr>
      <w:r>
        <w:rPr>
          <w:rFonts w:ascii="Segoe UI" w:hAnsi="Segoe UI" w:cs="Segoe UI"/>
          <w:lang w:val="es-ES"/>
        </w:rPr>
        <w:t>Las placas base para ordenadores de sobremesa o torres acostumbran a ser más flexibles, es decir, podemos realizar cambios de hardware de manera mucho más sencilla y eficaz ya que están diseñadas para ello. Este no es el caso para placas base de ordenadores portátiles, las cuales acostumbran a tener morfología irregular que intenta ajustarse al chasis del portátil, puesto que se intenta aglutinar todos los componentes en un espacio más reducido y son, por tanto, más restrictivas y limitadas en cuanto a mejoras y cambios de hardware. Las placas base de torre acostumbran a tener forma de hojas de papel de tamaño A4.</w:t>
      </w:r>
    </w:p>
    <w:p w14:paraId="074B1A32" w14:textId="43277719" w:rsidR="001E47E7" w:rsidRDefault="001E47E7" w:rsidP="00930C0F">
      <w:pPr>
        <w:rPr>
          <w:rFonts w:ascii="Segoe UI" w:hAnsi="Segoe UI" w:cs="Segoe UI"/>
          <w:lang w:val="es-ES"/>
        </w:rPr>
      </w:pPr>
      <w:r>
        <w:rPr>
          <w:rFonts w:ascii="Segoe UI" w:hAnsi="Segoe UI" w:cs="Segoe UI"/>
          <w:lang w:val="es-ES"/>
        </w:rPr>
        <w:t>Algunos de los componentes imprescindibles de una placa base, también conocidos como chips, son los siguientes:</w:t>
      </w:r>
    </w:p>
    <w:p w14:paraId="375496BC" w14:textId="5E63A0C3" w:rsidR="001E47E7" w:rsidRDefault="001E47E7" w:rsidP="001E47E7">
      <w:pPr>
        <w:pStyle w:val="ListParagraph"/>
        <w:numPr>
          <w:ilvl w:val="0"/>
          <w:numId w:val="1"/>
        </w:numPr>
        <w:rPr>
          <w:rFonts w:ascii="Segoe UI" w:hAnsi="Segoe UI" w:cs="Segoe UI"/>
          <w:lang w:val="es-ES"/>
        </w:rPr>
      </w:pPr>
      <w:r>
        <w:rPr>
          <w:rFonts w:ascii="Segoe UI" w:hAnsi="Segoe UI" w:cs="Segoe UI"/>
          <w:lang w:val="es-ES"/>
        </w:rPr>
        <w:t>El zócalo o socket del procesador</w:t>
      </w:r>
    </w:p>
    <w:p w14:paraId="2F1B49C2" w14:textId="51C32C8E" w:rsidR="001E47E7" w:rsidRDefault="001E47E7" w:rsidP="001E47E7">
      <w:pPr>
        <w:pStyle w:val="ListParagraph"/>
        <w:numPr>
          <w:ilvl w:val="0"/>
          <w:numId w:val="1"/>
        </w:numPr>
        <w:rPr>
          <w:rFonts w:ascii="Segoe UI" w:hAnsi="Segoe UI" w:cs="Segoe UI"/>
          <w:lang w:val="es-ES"/>
        </w:rPr>
      </w:pPr>
      <w:r>
        <w:rPr>
          <w:rFonts w:ascii="Segoe UI" w:hAnsi="Segoe UI" w:cs="Segoe UI"/>
          <w:lang w:val="es-ES"/>
        </w:rPr>
        <w:t>El chipse</w:t>
      </w:r>
      <w:r w:rsidR="005C1DBB">
        <w:rPr>
          <w:rFonts w:ascii="Segoe UI" w:hAnsi="Segoe UI" w:cs="Segoe UI"/>
          <w:lang w:val="es-ES"/>
        </w:rPr>
        <w:t>t conteniendo el Puente Norte y el Puente Sur</w:t>
      </w:r>
    </w:p>
    <w:p w14:paraId="479120DF" w14:textId="1B80D299" w:rsidR="005C1DBB" w:rsidRDefault="005C1DBB" w:rsidP="001E47E7">
      <w:pPr>
        <w:pStyle w:val="ListParagraph"/>
        <w:numPr>
          <w:ilvl w:val="0"/>
          <w:numId w:val="1"/>
        </w:numPr>
        <w:rPr>
          <w:rFonts w:ascii="Segoe UI" w:hAnsi="Segoe UI" w:cs="Segoe UI"/>
          <w:lang w:val="es-ES"/>
        </w:rPr>
      </w:pPr>
      <w:r>
        <w:rPr>
          <w:rFonts w:ascii="Segoe UI" w:hAnsi="Segoe UI" w:cs="Segoe UI"/>
          <w:lang w:val="es-ES"/>
        </w:rPr>
        <w:t>Los zócalos de memoria RAM</w:t>
      </w:r>
    </w:p>
    <w:p w14:paraId="381C0249" w14:textId="136BB87E" w:rsidR="005C1DBB" w:rsidRDefault="005C1DBB" w:rsidP="001E47E7">
      <w:pPr>
        <w:pStyle w:val="ListParagraph"/>
        <w:numPr>
          <w:ilvl w:val="0"/>
          <w:numId w:val="1"/>
        </w:numPr>
        <w:rPr>
          <w:rFonts w:ascii="Segoe UI" w:hAnsi="Segoe UI" w:cs="Segoe UI"/>
          <w:lang w:val="es-ES"/>
        </w:rPr>
      </w:pPr>
      <w:r>
        <w:rPr>
          <w:rFonts w:ascii="Segoe UI" w:hAnsi="Segoe UI" w:cs="Segoe UI"/>
          <w:lang w:val="es-ES"/>
        </w:rPr>
        <w:t xml:space="preserve">Las ranuras de expansión para periféricos </w:t>
      </w:r>
      <w:r w:rsidRPr="005C1DBB">
        <w:rPr>
          <w:rFonts w:ascii="Segoe UI" w:hAnsi="Segoe UI" w:cs="Segoe UI"/>
          <w:i/>
          <w:iCs/>
          <w:lang w:val="es-ES"/>
        </w:rPr>
        <w:t>PCI-Express</w:t>
      </w:r>
    </w:p>
    <w:p w14:paraId="269164A2" w14:textId="7818DBA6" w:rsidR="005C1DBB" w:rsidRDefault="005C1DBB" w:rsidP="001E47E7">
      <w:pPr>
        <w:pStyle w:val="ListParagraph"/>
        <w:numPr>
          <w:ilvl w:val="0"/>
          <w:numId w:val="1"/>
        </w:numPr>
        <w:rPr>
          <w:rFonts w:ascii="Segoe UI" w:hAnsi="Segoe UI" w:cs="Segoe UI"/>
          <w:lang w:val="es-ES"/>
        </w:rPr>
      </w:pPr>
      <w:r>
        <w:rPr>
          <w:rFonts w:ascii="Segoe UI" w:hAnsi="Segoe UI" w:cs="Segoe UI"/>
          <w:lang w:val="es-ES"/>
        </w:rPr>
        <w:t>Conectores de periféricos I/O (periféricos de entrada y salida)</w:t>
      </w:r>
    </w:p>
    <w:p w14:paraId="6CAF7340" w14:textId="6CAE0677" w:rsidR="005C1DBB" w:rsidRPr="001E47E7" w:rsidRDefault="005C1DBB" w:rsidP="001E47E7">
      <w:pPr>
        <w:pStyle w:val="ListParagraph"/>
        <w:numPr>
          <w:ilvl w:val="0"/>
          <w:numId w:val="1"/>
        </w:numPr>
        <w:rPr>
          <w:rFonts w:ascii="Segoe UI" w:hAnsi="Segoe UI" w:cs="Segoe UI"/>
          <w:lang w:val="es-ES"/>
        </w:rPr>
      </w:pPr>
      <w:r>
        <w:rPr>
          <w:rFonts w:ascii="Segoe UI" w:hAnsi="Segoe UI" w:cs="Segoe UI"/>
          <w:lang w:val="es-ES"/>
        </w:rPr>
        <w:t>Conector de alimentación de la placa base</w:t>
      </w:r>
    </w:p>
    <w:p w14:paraId="20D57675" w14:textId="5E5C44B0" w:rsidR="00FB0AA7" w:rsidRPr="001D2DBB" w:rsidRDefault="00FB0AA7" w:rsidP="00930C0F">
      <w:pPr>
        <w:rPr>
          <w:rFonts w:ascii="Segoe UI" w:hAnsi="Segoe UI" w:cs="Segoe UI"/>
          <w:lang w:val="es-ES"/>
        </w:rPr>
      </w:pPr>
    </w:p>
    <w:p w14:paraId="53CB444A" w14:textId="3807AB51" w:rsidR="00930C0F" w:rsidRPr="001D2DBB" w:rsidRDefault="00930C0F" w:rsidP="00930C0F">
      <w:pPr>
        <w:rPr>
          <w:rFonts w:ascii="Segoe UI" w:hAnsi="Segoe UI" w:cs="Segoe UI"/>
          <w:lang w:val="es-ES"/>
        </w:rPr>
      </w:pPr>
    </w:p>
    <w:p w14:paraId="19441380" w14:textId="4083D043" w:rsidR="00930C0F" w:rsidRPr="001D2DBB" w:rsidRDefault="00930C0F" w:rsidP="00FB0AA7">
      <w:pPr>
        <w:pStyle w:val="Heading1"/>
        <w:rPr>
          <w:rFonts w:ascii="Segoe UI" w:hAnsi="Segoe UI" w:cs="Segoe UI"/>
          <w:lang w:val="es-ES"/>
        </w:rPr>
      </w:pPr>
      <w:bookmarkStart w:id="1" w:name="_Toc127138497"/>
      <w:r w:rsidRPr="001D2DBB">
        <w:rPr>
          <w:rFonts w:ascii="Segoe UI" w:hAnsi="Segoe UI" w:cs="Segoe UI"/>
          <w:lang w:val="es-ES"/>
        </w:rPr>
        <w:t>Procesadores</w:t>
      </w:r>
      <w:bookmarkEnd w:id="1"/>
    </w:p>
    <w:p w14:paraId="1BD982B8" w14:textId="0278814C" w:rsidR="00930C0F" w:rsidRPr="001D2DBB" w:rsidRDefault="00930C0F" w:rsidP="00930C0F">
      <w:pPr>
        <w:rPr>
          <w:rFonts w:ascii="Segoe UI" w:hAnsi="Segoe UI" w:cs="Segoe UI"/>
          <w:lang w:val="es-ES"/>
        </w:rPr>
      </w:pPr>
    </w:p>
    <w:p w14:paraId="6404F9C7" w14:textId="2DEF37D7" w:rsidR="00930C0F" w:rsidRPr="001D2DBB" w:rsidRDefault="00930C0F" w:rsidP="00930C0F">
      <w:pPr>
        <w:rPr>
          <w:rFonts w:ascii="Segoe UI" w:hAnsi="Segoe UI" w:cs="Segoe UI"/>
          <w:lang w:val="es-ES"/>
        </w:rPr>
      </w:pPr>
    </w:p>
    <w:p w14:paraId="4D3DF6D7" w14:textId="1FD737DC" w:rsidR="00930C0F" w:rsidRPr="001D2DBB" w:rsidRDefault="00930C0F" w:rsidP="00FB0AA7">
      <w:pPr>
        <w:pStyle w:val="Heading1"/>
        <w:rPr>
          <w:rFonts w:ascii="Segoe UI" w:hAnsi="Segoe UI" w:cs="Segoe UI"/>
          <w:lang w:val="es-ES"/>
        </w:rPr>
      </w:pPr>
      <w:bookmarkStart w:id="2" w:name="_Toc127138498"/>
      <w:r w:rsidRPr="001D2DBB">
        <w:rPr>
          <w:rFonts w:ascii="Segoe UI" w:hAnsi="Segoe UI" w:cs="Segoe UI"/>
          <w:lang w:val="es-ES"/>
        </w:rPr>
        <w:lastRenderedPageBreak/>
        <w:t>Almacenamiento, características y velocidades</w:t>
      </w:r>
      <w:bookmarkEnd w:id="2"/>
    </w:p>
    <w:p w14:paraId="1E86A3B4" w14:textId="2E42ED62" w:rsidR="00930C0F" w:rsidRPr="001D2DBB" w:rsidRDefault="00930C0F" w:rsidP="00930C0F">
      <w:pPr>
        <w:rPr>
          <w:rFonts w:ascii="Segoe UI" w:hAnsi="Segoe UI" w:cs="Segoe UI"/>
          <w:lang w:val="es-ES"/>
        </w:rPr>
      </w:pPr>
    </w:p>
    <w:p w14:paraId="58999CE5" w14:textId="1824E44C" w:rsidR="00930C0F" w:rsidRPr="001D2DBB" w:rsidRDefault="00930C0F" w:rsidP="00930C0F">
      <w:pPr>
        <w:rPr>
          <w:rFonts w:ascii="Segoe UI" w:hAnsi="Segoe UI" w:cs="Segoe UI"/>
          <w:lang w:val="es-ES"/>
        </w:rPr>
      </w:pPr>
    </w:p>
    <w:p w14:paraId="5A56E8B0" w14:textId="5EEC9EAD" w:rsidR="00930C0F" w:rsidRPr="001D2DBB" w:rsidRDefault="00930C0F" w:rsidP="00FB0AA7">
      <w:pPr>
        <w:pStyle w:val="Heading1"/>
        <w:rPr>
          <w:rFonts w:ascii="Segoe UI" w:hAnsi="Segoe UI" w:cs="Segoe UI"/>
          <w:lang w:val="es-ES"/>
        </w:rPr>
      </w:pPr>
      <w:bookmarkStart w:id="3" w:name="_Toc127138499"/>
      <w:r w:rsidRPr="001D2DBB">
        <w:rPr>
          <w:rFonts w:ascii="Segoe UI" w:hAnsi="Segoe UI" w:cs="Segoe UI"/>
          <w:lang w:val="es-ES"/>
        </w:rPr>
        <w:t>Conectores de vídeo, características, versiones y velocidades</w:t>
      </w:r>
      <w:bookmarkEnd w:id="3"/>
    </w:p>
    <w:p w14:paraId="36903993" w14:textId="55FD975D" w:rsidR="00930C0F" w:rsidRPr="001D2DBB" w:rsidRDefault="00930C0F" w:rsidP="00930C0F">
      <w:pPr>
        <w:rPr>
          <w:rFonts w:ascii="Segoe UI" w:hAnsi="Segoe UI" w:cs="Segoe UI"/>
          <w:lang w:val="es-ES"/>
        </w:rPr>
      </w:pPr>
    </w:p>
    <w:p w14:paraId="7CA4B841" w14:textId="563D7DEA" w:rsidR="00930C0F" w:rsidRPr="001D2DBB" w:rsidRDefault="00930C0F" w:rsidP="00930C0F">
      <w:pPr>
        <w:rPr>
          <w:rFonts w:ascii="Segoe UI" w:hAnsi="Segoe UI" w:cs="Segoe UI"/>
          <w:lang w:val="es-ES"/>
        </w:rPr>
      </w:pPr>
    </w:p>
    <w:p w14:paraId="10144DDB" w14:textId="1ED38521" w:rsidR="00930C0F" w:rsidRPr="001D2DBB" w:rsidRDefault="00930C0F" w:rsidP="00FB0AA7">
      <w:pPr>
        <w:pStyle w:val="Heading1"/>
        <w:rPr>
          <w:rFonts w:ascii="Segoe UI" w:hAnsi="Segoe UI" w:cs="Segoe UI"/>
          <w:lang w:val="es-ES"/>
        </w:rPr>
      </w:pPr>
      <w:bookmarkStart w:id="4" w:name="_Toc127138500"/>
      <w:r w:rsidRPr="001D2DBB">
        <w:rPr>
          <w:rFonts w:ascii="Segoe UI" w:hAnsi="Segoe UI" w:cs="Segoe UI"/>
          <w:lang w:val="es-ES"/>
        </w:rPr>
        <w:t>Conectores de datos, versiones y velocidades</w:t>
      </w:r>
      <w:bookmarkEnd w:id="4"/>
    </w:p>
    <w:p w14:paraId="33A6F74A" w14:textId="2769A37B" w:rsidR="00930C0F" w:rsidRPr="001D2DBB" w:rsidRDefault="00930C0F" w:rsidP="00930C0F">
      <w:pPr>
        <w:rPr>
          <w:rFonts w:ascii="Segoe UI" w:hAnsi="Segoe UI" w:cs="Segoe UI"/>
          <w:lang w:val="es-ES"/>
        </w:rPr>
      </w:pPr>
    </w:p>
    <w:p w14:paraId="1AB1781B" w14:textId="25597628" w:rsidR="00930C0F" w:rsidRPr="001D2DBB" w:rsidRDefault="00930C0F" w:rsidP="00930C0F">
      <w:pPr>
        <w:rPr>
          <w:rFonts w:ascii="Segoe UI" w:hAnsi="Segoe UI" w:cs="Segoe UI"/>
          <w:lang w:val="es-ES"/>
        </w:rPr>
      </w:pPr>
    </w:p>
    <w:p w14:paraId="7416A7E8" w14:textId="15BAD4EF" w:rsidR="00930C0F" w:rsidRPr="001D2DBB" w:rsidRDefault="00930C0F" w:rsidP="00FB0AA7">
      <w:pPr>
        <w:pStyle w:val="Heading1"/>
        <w:rPr>
          <w:rFonts w:ascii="Segoe UI" w:hAnsi="Segoe UI" w:cs="Segoe UI"/>
          <w:lang w:val="es-ES"/>
        </w:rPr>
      </w:pPr>
      <w:bookmarkStart w:id="5" w:name="_Toc127138501"/>
      <w:r w:rsidRPr="001D2DBB">
        <w:rPr>
          <w:rFonts w:ascii="Segoe UI" w:hAnsi="Segoe UI" w:cs="Segoe UI"/>
          <w:lang w:val="es-ES"/>
        </w:rPr>
        <w:t>Conector Thunderbolt 4, características, velocidades y usos</w:t>
      </w:r>
      <w:bookmarkEnd w:id="5"/>
    </w:p>
    <w:p w14:paraId="0B780BB0" w14:textId="77777777" w:rsidR="00596EE0" w:rsidRPr="001D2DBB" w:rsidRDefault="00596EE0">
      <w:pPr>
        <w:rPr>
          <w:rFonts w:ascii="Segoe UI" w:hAnsi="Segoe UI" w:cs="Segoe UI"/>
          <w:lang w:val="es-ES"/>
        </w:rPr>
      </w:pPr>
    </w:p>
    <w:p w14:paraId="1B244252" w14:textId="77777777" w:rsidR="00596EE0" w:rsidRPr="001D2DBB" w:rsidRDefault="00596EE0">
      <w:pPr>
        <w:rPr>
          <w:rFonts w:ascii="Segoe UI" w:hAnsi="Segoe UI" w:cs="Segoe UI"/>
          <w:lang w:val="es-ES"/>
        </w:rPr>
      </w:pPr>
    </w:p>
    <w:p w14:paraId="7D5D612E" w14:textId="4E705E10" w:rsidR="00596EE0" w:rsidRPr="001D2DBB" w:rsidRDefault="00596EE0">
      <w:pPr>
        <w:rPr>
          <w:rFonts w:ascii="Segoe UI" w:hAnsi="Segoe UI" w:cs="Segoe UI"/>
          <w:lang w:val="es-ES"/>
        </w:rPr>
      </w:pPr>
    </w:p>
    <w:p w14:paraId="20B77C35" w14:textId="77777777" w:rsidR="00596EE0" w:rsidRPr="001D2DBB" w:rsidRDefault="00596EE0">
      <w:pPr>
        <w:rPr>
          <w:rFonts w:ascii="Segoe UI" w:hAnsi="Segoe UI" w:cs="Segoe UI"/>
          <w:lang w:val="es-ES"/>
        </w:rPr>
      </w:pPr>
    </w:p>
    <w:p w14:paraId="313A4975" w14:textId="77777777" w:rsidR="00596EE0" w:rsidRPr="001D2DBB" w:rsidRDefault="00596EE0">
      <w:pPr>
        <w:rPr>
          <w:rFonts w:ascii="Segoe UI" w:hAnsi="Segoe UI" w:cs="Segoe UI"/>
          <w:lang w:val="es-ES"/>
        </w:rPr>
      </w:pPr>
    </w:p>
    <w:p w14:paraId="1B0D8707" w14:textId="77777777" w:rsidR="00596EE0" w:rsidRPr="001D2DBB" w:rsidRDefault="00596EE0">
      <w:pPr>
        <w:rPr>
          <w:rFonts w:ascii="Segoe UI" w:hAnsi="Segoe UI" w:cs="Segoe UI"/>
          <w:lang w:val="es-ES"/>
        </w:rPr>
      </w:pPr>
    </w:p>
    <w:p w14:paraId="6C4696F4" w14:textId="77777777" w:rsidR="00596EE0" w:rsidRPr="001D2DBB" w:rsidRDefault="00596EE0">
      <w:pPr>
        <w:rPr>
          <w:rFonts w:ascii="Segoe UI" w:hAnsi="Segoe UI" w:cs="Segoe UI"/>
          <w:lang w:val="es-ES"/>
        </w:rPr>
      </w:pPr>
    </w:p>
    <w:p w14:paraId="5E0970A2" w14:textId="77777777" w:rsidR="00596EE0" w:rsidRPr="001D2DBB" w:rsidRDefault="00596EE0">
      <w:pPr>
        <w:rPr>
          <w:rFonts w:ascii="Segoe UI" w:hAnsi="Segoe UI" w:cs="Segoe UI"/>
          <w:lang w:val="es-ES"/>
        </w:rPr>
      </w:pPr>
    </w:p>
    <w:p w14:paraId="59D2CD12" w14:textId="77777777" w:rsidR="00596EE0" w:rsidRPr="001D2DBB" w:rsidRDefault="00596EE0">
      <w:pPr>
        <w:rPr>
          <w:rFonts w:ascii="Segoe UI" w:hAnsi="Segoe UI" w:cs="Segoe UI"/>
          <w:lang w:val="es-ES"/>
        </w:rPr>
      </w:pPr>
    </w:p>
    <w:p w14:paraId="5D19C13B" w14:textId="16382BFC" w:rsidR="00596EE0" w:rsidRPr="001D2DBB" w:rsidRDefault="00596EE0">
      <w:pPr>
        <w:rPr>
          <w:rFonts w:ascii="Segoe UI" w:hAnsi="Segoe UI" w:cs="Segoe UI"/>
          <w:lang w:val="es-ES"/>
        </w:rPr>
      </w:pPr>
    </w:p>
    <w:p w14:paraId="03FC0DB6" w14:textId="5C29935C" w:rsidR="00596EE0" w:rsidRPr="001D2DBB" w:rsidRDefault="00596EE0">
      <w:pPr>
        <w:rPr>
          <w:rFonts w:ascii="Segoe UI" w:hAnsi="Segoe UI" w:cs="Segoe UI"/>
          <w:lang w:val="es-ES"/>
        </w:rPr>
      </w:pPr>
    </w:p>
    <w:p w14:paraId="42071161" w14:textId="243291BA" w:rsidR="00596EE0" w:rsidRPr="001D2DBB" w:rsidRDefault="00596EE0">
      <w:pPr>
        <w:rPr>
          <w:rFonts w:ascii="Segoe UI" w:hAnsi="Segoe UI" w:cs="Segoe UI"/>
          <w:lang w:val="es-ES"/>
        </w:rPr>
      </w:pPr>
    </w:p>
    <w:p w14:paraId="430D5E18" w14:textId="72DF8A2B" w:rsidR="00596EE0" w:rsidRPr="001D2DBB" w:rsidRDefault="00596EE0">
      <w:pPr>
        <w:rPr>
          <w:rFonts w:ascii="Segoe UI" w:hAnsi="Segoe UI" w:cs="Segoe UI"/>
          <w:lang w:val="es-ES"/>
        </w:rPr>
      </w:pPr>
    </w:p>
    <w:p w14:paraId="04C49075" w14:textId="03E67D4C" w:rsidR="00596EE0" w:rsidRPr="001D2DBB" w:rsidRDefault="00596EE0">
      <w:pPr>
        <w:rPr>
          <w:rFonts w:ascii="Segoe UI" w:hAnsi="Segoe UI" w:cs="Segoe UI"/>
          <w:lang w:val="es-ES"/>
        </w:rPr>
      </w:pPr>
    </w:p>
    <w:p w14:paraId="3C618734" w14:textId="77777777" w:rsidR="00596EE0" w:rsidRPr="001D2DBB" w:rsidRDefault="00596EE0">
      <w:pPr>
        <w:rPr>
          <w:rFonts w:ascii="Segoe UI" w:hAnsi="Segoe UI" w:cs="Segoe UI"/>
          <w:lang w:val="es-ES"/>
        </w:rPr>
      </w:pPr>
    </w:p>
    <w:p w14:paraId="490D8168" w14:textId="77777777" w:rsidR="00596EE0" w:rsidRPr="001D2DBB" w:rsidRDefault="00596EE0">
      <w:pPr>
        <w:rPr>
          <w:rFonts w:ascii="Segoe UI" w:hAnsi="Segoe UI" w:cs="Segoe UI"/>
          <w:lang w:val="es-ES"/>
        </w:rPr>
      </w:pPr>
    </w:p>
    <w:p w14:paraId="41BE6AEE" w14:textId="77777777" w:rsidR="00596EE0" w:rsidRPr="001D2DBB" w:rsidRDefault="00596EE0">
      <w:pPr>
        <w:rPr>
          <w:rFonts w:ascii="Segoe UI" w:hAnsi="Segoe UI" w:cs="Segoe UI"/>
          <w:lang w:val="es-ES"/>
        </w:rPr>
      </w:pPr>
    </w:p>
    <w:p w14:paraId="79C875FC" w14:textId="77777777" w:rsidR="00596EE0" w:rsidRPr="001D2DBB" w:rsidRDefault="00596EE0">
      <w:pPr>
        <w:rPr>
          <w:rFonts w:ascii="Segoe UI" w:hAnsi="Segoe UI" w:cs="Segoe UI"/>
          <w:lang w:val="es-ES"/>
        </w:rPr>
      </w:pPr>
    </w:p>
    <w:p w14:paraId="6B5D21FF" w14:textId="77777777" w:rsidR="00596EE0" w:rsidRPr="001D2DBB" w:rsidRDefault="00596EE0">
      <w:pPr>
        <w:rPr>
          <w:rFonts w:ascii="Segoe UI" w:hAnsi="Segoe UI" w:cs="Segoe UI"/>
          <w:lang w:val="es-ES"/>
        </w:rPr>
      </w:pPr>
    </w:p>
    <w:p w14:paraId="427B79F6" w14:textId="77777777" w:rsidR="00596EE0" w:rsidRPr="001D2DBB" w:rsidRDefault="00596EE0">
      <w:pPr>
        <w:rPr>
          <w:rFonts w:ascii="Segoe UI" w:hAnsi="Segoe UI" w:cs="Segoe UI"/>
          <w:lang w:val="es-ES"/>
        </w:rPr>
      </w:pPr>
    </w:p>
    <w:p w14:paraId="7D61D845" w14:textId="77777777" w:rsidR="00596EE0" w:rsidRPr="001D2DBB" w:rsidRDefault="00596EE0">
      <w:pPr>
        <w:rPr>
          <w:rFonts w:ascii="Segoe UI" w:hAnsi="Segoe UI" w:cs="Segoe UI"/>
          <w:lang w:val="es-ES"/>
        </w:rPr>
      </w:pPr>
    </w:p>
    <w:p w14:paraId="400598F8" w14:textId="77777777" w:rsidR="00596EE0" w:rsidRPr="001D2DBB" w:rsidRDefault="00596EE0">
      <w:pPr>
        <w:rPr>
          <w:rFonts w:ascii="Segoe UI" w:hAnsi="Segoe UI" w:cs="Segoe UI"/>
          <w:lang w:val="es-ES"/>
        </w:rPr>
      </w:pPr>
    </w:p>
    <w:p w14:paraId="3A5B179E" w14:textId="7D60AFFD" w:rsidR="006D637C" w:rsidRPr="001D2DBB" w:rsidRDefault="006D637C">
      <w:pPr>
        <w:rPr>
          <w:rFonts w:ascii="Segoe UI" w:hAnsi="Segoe UI" w:cs="Segoe UI"/>
          <w:lang w:val="es-ES"/>
        </w:rPr>
      </w:pPr>
    </w:p>
    <w:sectPr w:rsidR="006D637C" w:rsidRPr="001D2DBB" w:rsidSect="00596EE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DC1E" w14:textId="77777777" w:rsidR="00DA1130" w:rsidRDefault="00DA1130" w:rsidP="00596EE0">
      <w:pPr>
        <w:spacing w:after="0" w:line="240" w:lineRule="auto"/>
      </w:pPr>
      <w:r>
        <w:separator/>
      </w:r>
    </w:p>
  </w:endnote>
  <w:endnote w:type="continuationSeparator" w:id="0">
    <w:p w14:paraId="4BB8A03D" w14:textId="77777777" w:rsidR="00DA1130" w:rsidRDefault="00DA1130" w:rsidP="0059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95A6" w14:textId="77777777" w:rsidR="00DA1130" w:rsidRDefault="00DA1130" w:rsidP="00596EE0">
      <w:pPr>
        <w:spacing w:after="0" w:line="240" w:lineRule="auto"/>
      </w:pPr>
      <w:r>
        <w:separator/>
      </w:r>
    </w:p>
  </w:footnote>
  <w:footnote w:type="continuationSeparator" w:id="0">
    <w:p w14:paraId="66E61782" w14:textId="77777777" w:rsidR="00DA1130" w:rsidRDefault="00DA1130" w:rsidP="00596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14301406"/>
      <w:docPartObj>
        <w:docPartGallery w:val="Page Numbers (Top of Page)"/>
        <w:docPartUnique/>
      </w:docPartObj>
    </w:sdtPr>
    <w:sdtEndPr>
      <w:rPr>
        <w:b/>
        <w:bCs/>
        <w:noProof/>
        <w:color w:val="auto"/>
        <w:spacing w:val="0"/>
      </w:rPr>
    </w:sdtEndPr>
    <w:sdtContent>
      <w:p w14:paraId="71804E29" w14:textId="27B90596" w:rsidR="00596EE0" w:rsidRPr="00930C0F" w:rsidRDefault="00930C0F">
        <w:pPr>
          <w:pStyle w:val="Header"/>
          <w:pBdr>
            <w:bottom w:val="single" w:sz="4" w:space="1" w:color="D9D9D9" w:themeColor="background1" w:themeShade="D9"/>
          </w:pBdr>
          <w:jc w:val="right"/>
          <w:rPr>
            <w:b/>
            <w:bCs/>
            <w:lang w:val="es-ES"/>
          </w:rPr>
        </w:pPr>
        <w:r>
          <w:rPr>
            <w:color w:val="7F7F7F" w:themeColor="background1" w:themeShade="7F"/>
            <w:spacing w:val="60"/>
            <w:lang w:val="es-ES"/>
          </w:rPr>
          <w:t xml:space="preserve">1º DAM                                                                </w:t>
        </w:r>
        <w:r w:rsidR="00596EE0" w:rsidRPr="00930C0F">
          <w:rPr>
            <w:color w:val="7F7F7F" w:themeColor="background1" w:themeShade="7F"/>
            <w:spacing w:val="60"/>
            <w:lang w:val="es-ES"/>
          </w:rPr>
          <w:t>Página</w:t>
        </w:r>
        <w:r w:rsidR="00596EE0" w:rsidRPr="00930C0F">
          <w:rPr>
            <w:lang w:val="es-ES"/>
          </w:rPr>
          <w:t xml:space="preserve"> | </w:t>
        </w:r>
        <w:r w:rsidR="00596EE0" w:rsidRPr="00930C0F">
          <w:rPr>
            <w:lang w:val="es-ES"/>
          </w:rPr>
          <w:fldChar w:fldCharType="begin"/>
        </w:r>
        <w:r w:rsidR="00596EE0" w:rsidRPr="00930C0F">
          <w:rPr>
            <w:lang w:val="es-ES"/>
          </w:rPr>
          <w:instrText xml:space="preserve"> PAGE   \* MERGEFORMAT </w:instrText>
        </w:r>
        <w:r w:rsidR="00596EE0" w:rsidRPr="00930C0F">
          <w:rPr>
            <w:lang w:val="es-ES"/>
          </w:rPr>
          <w:fldChar w:fldCharType="separate"/>
        </w:r>
        <w:r w:rsidR="00596EE0" w:rsidRPr="00930C0F">
          <w:rPr>
            <w:b/>
            <w:bCs/>
            <w:noProof/>
            <w:lang w:val="es-ES"/>
          </w:rPr>
          <w:t>2</w:t>
        </w:r>
        <w:r w:rsidR="00596EE0" w:rsidRPr="00930C0F">
          <w:rPr>
            <w:b/>
            <w:bCs/>
            <w:noProof/>
            <w:lang w:val="es-ES"/>
          </w:rPr>
          <w:fldChar w:fldCharType="end"/>
        </w:r>
      </w:p>
    </w:sdtContent>
  </w:sdt>
  <w:p w14:paraId="39E6A6B7" w14:textId="682BC062" w:rsidR="00596EE0" w:rsidRPr="00930C0F" w:rsidRDefault="00596EE0">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F35CC"/>
    <w:multiLevelType w:val="hybridMultilevel"/>
    <w:tmpl w:val="0CA8DA12"/>
    <w:lvl w:ilvl="0" w:tplc="3DF43D5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4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4F"/>
    <w:rsid w:val="001D2DBB"/>
    <w:rsid w:val="001E47E7"/>
    <w:rsid w:val="00245525"/>
    <w:rsid w:val="00596EE0"/>
    <w:rsid w:val="005C1DBB"/>
    <w:rsid w:val="006D637C"/>
    <w:rsid w:val="00930C0F"/>
    <w:rsid w:val="00A51B4F"/>
    <w:rsid w:val="00DA1130"/>
    <w:rsid w:val="00FB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E3B9"/>
  <w15:chartTrackingRefBased/>
  <w15:docId w15:val="{858D6DE6-4281-4AD9-8827-75EDEC82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EE0"/>
  </w:style>
  <w:style w:type="paragraph" w:styleId="Footer">
    <w:name w:val="footer"/>
    <w:basedOn w:val="Normal"/>
    <w:link w:val="FooterChar"/>
    <w:uiPriority w:val="99"/>
    <w:unhideWhenUsed/>
    <w:rsid w:val="0059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EE0"/>
  </w:style>
  <w:style w:type="character" w:customStyle="1" w:styleId="Heading1Char">
    <w:name w:val="Heading 1 Char"/>
    <w:basedOn w:val="DefaultParagraphFont"/>
    <w:link w:val="Heading1"/>
    <w:uiPriority w:val="9"/>
    <w:rsid w:val="00930C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0AA7"/>
    <w:pPr>
      <w:outlineLvl w:val="9"/>
    </w:pPr>
  </w:style>
  <w:style w:type="paragraph" w:styleId="TOC1">
    <w:name w:val="toc 1"/>
    <w:basedOn w:val="Normal"/>
    <w:next w:val="Normal"/>
    <w:autoRedefine/>
    <w:uiPriority w:val="39"/>
    <w:unhideWhenUsed/>
    <w:rsid w:val="00FB0AA7"/>
    <w:pPr>
      <w:spacing w:after="100"/>
    </w:pPr>
  </w:style>
  <w:style w:type="character" w:styleId="Hyperlink">
    <w:name w:val="Hyperlink"/>
    <w:basedOn w:val="DefaultParagraphFont"/>
    <w:uiPriority w:val="99"/>
    <w:unhideWhenUsed/>
    <w:rsid w:val="00FB0AA7"/>
    <w:rPr>
      <w:color w:val="0563C1" w:themeColor="hyperlink"/>
      <w:u w:val="single"/>
    </w:rPr>
  </w:style>
  <w:style w:type="paragraph" w:styleId="ListParagraph">
    <w:name w:val="List Paragraph"/>
    <w:basedOn w:val="Normal"/>
    <w:uiPriority w:val="34"/>
    <w:qFormat/>
    <w:rsid w:val="001E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1D46AA-CABA-492F-9083-840B21E2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5</cp:revision>
  <dcterms:created xsi:type="dcterms:W3CDTF">2023-02-12T22:45:00Z</dcterms:created>
  <dcterms:modified xsi:type="dcterms:W3CDTF">2023-02-18T05:30:00Z</dcterms:modified>
</cp:coreProperties>
</file>