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099" w:rsidRDefault="00700212" w:rsidP="007002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№ 7</w:t>
      </w:r>
    </w:p>
    <w:p w:rsidR="00700212" w:rsidRDefault="00700212" w:rsidP="007002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 w:rsidR="00700212" w:rsidRDefault="00700212" w:rsidP="007002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:rsidR="00700212" w:rsidRDefault="00700212" w:rsidP="007002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700212">
        <w:rPr>
          <w:rFonts w:ascii="TimesNewRomanPSMT" w:hAnsi="TimesNewRomanPSMT" w:cs="TimesNewRomanPSMT"/>
          <w:sz w:val="24"/>
          <w:szCs w:val="24"/>
        </w:rPr>
        <w:t>Известно, что вероятность появления буквы</w:t>
      </w:r>
      <w:proofErr w:type="gramStart"/>
      <w:r w:rsidRPr="00700212">
        <w:rPr>
          <w:rFonts w:ascii="TimesNewRomanPSMT" w:hAnsi="TimesNewRomanPSMT" w:cs="TimesNewRomanPSMT"/>
          <w:sz w:val="24"/>
          <w:szCs w:val="24"/>
        </w:rPr>
        <w:t xml:space="preserve"> А</w:t>
      </w:r>
      <w:proofErr w:type="gramEnd"/>
      <w:r w:rsidRPr="00700212">
        <w:rPr>
          <w:rFonts w:ascii="TimesNewRomanPSMT" w:hAnsi="TimesNewRomanPSMT" w:cs="TimesNewRomanPSMT"/>
          <w:sz w:val="24"/>
          <w:szCs w:val="24"/>
        </w:rPr>
        <w:t xml:space="preserve"> в русском тексте -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700212">
        <w:rPr>
          <w:rFonts w:ascii="TimesNewRomanPSMT" w:hAnsi="TimesNewRomanPSMT" w:cs="TimesNewRomanPSMT"/>
          <w:sz w:val="24"/>
          <w:szCs w:val="24"/>
        </w:rPr>
        <w:t>0.064 (с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700212">
        <w:rPr>
          <w:rFonts w:ascii="TimesNewRomanPSMT" w:hAnsi="TimesNewRomanPSMT" w:cs="TimesNewRomanPSMT"/>
          <w:sz w:val="24"/>
          <w:szCs w:val="24"/>
        </w:rPr>
        <w:t>учетом знаков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 w:rsidRPr="00700212">
        <w:rPr>
          <w:rFonts w:ascii="TimesNewRomanPSMT" w:hAnsi="TimesNewRomanPSMT" w:cs="TimesNewRomanPSMT"/>
          <w:sz w:val="24"/>
          <w:szCs w:val="24"/>
        </w:rPr>
        <w:t>пробелов). Какова вероятность того, что на странице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 w:rsidRPr="00700212">
        <w:rPr>
          <w:rFonts w:ascii="TimesNewRomanPSMT" w:hAnsi="TimesNewRomanPSMT" w:cs="TimesNewRomanPSMT"/>
          <w:sz w:val="24"/>
          <w:szCs w:val="24"/>
        </w:rPr>
        <w:t>содержащей 42 строки (в 1 строке</w:t>
      </w:r>
      <w:r>
        <w:rPr>
          <w:rFonts w:ascii="TimesNewRomanPSMT" w:hAnsi="TimesNewRomanPSMT" w:cs="TimesNewRomanPSMT"/>
          <w:sz w:val="24"/>
          <w:szCs w:val="24"/>
        </w:rPr>
        <w:t xml:space="preserve"> 35 </w:t>
      </w:r>
      <w:r w:rsidRPr="00700212">
        <w:rPr>
          <w:rFonts w:ascii="TimesNewRomanPSMT" w:hAnsi="TimesNewRomanPSMT" w:cs="TimesNewRomanPSMT"/>
          <w:sz w:val="24"/>
          <w:szCs w:val="24"/>
        </w:rPr>
        <w:t>символов), буква А встретится не менее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700212">
        <w:rPr>
          <w:rFonts w:ascii="TimesNewRomanPSMT" w:hAnsi="TimesNewRomanPSMT" w:cs="TimesNewRomanPSMT"/>
          <w:sz w:val="24"/>
          <w:szCs w:val="24"/>
        </w:rPr>
        <w:t>64 раз</w:t>
      </w:r>
      <w:proofErr w:type="gramStart"/>
      <w:r w:rsidRPr="00700212">
        <w:rPr>
          <w:rFonts w:ascii="TimesNewRomanPSMT" w:hAnsi="TimesNewRomanPSMT" w:cs="TimesNewRomanPSMT"/>
          <w:sz w:val="24"/>
          <w:szCs w:val="24"/>
        </w:rPr>
        <w:t xml:space="preserve"> ?</w:t>
      </w:r>
      <w:proofErr w:type="gramEnd"/>
    </w:p>
    <w:p w:rsidR="00700212" w:rsidRDefault="00700212" w:rsidP="0070021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Решение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 :</w:t>
      </w:r>
      <w:proofErr w:type="gramEnd"/>
    </w:p>
    <w:p w:rsidR="00700212" w:rsidRPr="00700212" w:rsidRDefault="00700212" w:rsidP="007002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Сначала подсчитаем </w:t>
      </w:r>
      <w:r w:rsidRPr="00700212">
        <w:rPr>
          <w:rFonts w:ascii="TimesNewRomanPSMT" w:hAnsi="TimesNewRomanPSMT" w:cs="TimesNewRomanPSMT"/>
          <w:sz w:val="24"/>
          <w:szCs w:val="24"/>
        </w:rPr>
        <w:t>кол-во символов во всех строках, у нас 42 строки по 35 символов значит кол-во сим</w:t>
      </w:r>
      <w:r>
        <w:rPr>
          <w:rFonts w:ascii="TimesNewRomanPSMT" w:hAnsi="TimesNewRomanPSMT" w:cs="TimesNewRomanPSMT"/>
          <w:sz w:val="24"/>
          <w:szCs w:val="24"/>
        </w:rPr>
        <w:t>в</w:t>
      </w:r>
      <w:r w:rsidRPr="00700212">
        <w:rPr>
          <w:rFonts w:ascii="TimesNewRomanPSMT" w:hAnsi="TimesNewRomanPSMT" w:cs="TimesNewRomanPSMT"/>
          <w:sz w:val="24"/>
          <w:szCs w:val="24"/>
        </w:rPr>
        <w:t>олов равно 42 * 35 = 1470;</w:t>
      </w:r>
    </w:p>
    <w:p w:rsidR="00700212" w:rsidRDefault="00700212" w:rsidP="007002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Теперь нам нужно чтобы буква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 А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встретилась 64 раза, а вероятность того что она встретиться 1 раз равняется – 0.064 =</w:t>
      </w:r>
      <w:r w:rsidRPr="00700212">
        <w:rPr>
          <w:rFonts w:ascii="TimesNewRomanPSMT" w:hAnsi="TimesNewRomanPSMT" w:cs="TimesNewRomanPSMT"/>
          <w:sz w:val="24"/>
          <w:szCs w:val="24"/>
        </w:rPr>
        <w:t xml:space="preserve">&gt; </w:t>
      </w:r>
      <w:r>
        <w:rPr>
          <w:rFonts w:ascii="TimesNewRomanPSMT" w:hAnsi="TimesNewRomanPSMT" w:cs="TimesNewRomanPSMT"/>
          <w:sz w:val="24"/>
          <w:szCs w:val="24"/>
        </w:rPr>
        <w:t>64 раза она может встретиться 64 * 0.064 = 4.096;</w:t>
      </w:r>
    </w:p>
    <w:p w:rsidR="00700212" w:rsidRPr="002044B8" w:rsidRDefault="00700212" w:rsidP="007002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Теперь узнаем вероятность сколько всего символов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 А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может встретиться во всем тексте для этого нужно 1470 – все кол-во символов умножить на вероятность встречи символа А – 0.064 = </w:t>
      </w:r>
      <w:r w:rsidRPr="00700212">
        <w:rPr>
          <w:rFonts w:ascii="TimesNewRomanPSMT" w:hAnsi="TimesNewRomanPSMT" w:cs="TimesNewRomanPSMT"/>
          <w:sz w:val="24"/>
          <w:szCs w:val="24"/>
        </w:rPr>
        <w:t xml:space="preserve">&gt; </w:t>
      </w:r>
      <w:r>
        <w:rPr>
          <w:rFonts w:ascii="TimesNewRomanPSMT" w:hAnsi="TimesNewRomanPSMT" w:cs="TimesNewRomanPSMT"/>
          <w:sz w:val="24"/>
          <w:szCs w:val="24"/>
        </w:rPr>
        <w:t xml:space="preserve">1470 * 0.064 = </w:t>
      </w:r>
      <w:r w:rsidRPr="00700212">
        <w:rPr>
          <w:rFonts w:ascii="TimesNewRomanPSMT" w:hAnsi="TimesNewRomanPSMT" w:cs="TimesNewRomanPSMT"/>
          <w:sz w:val="24"/>
          <w:szCs w:val="24"/>
        </w:rPr>
        <w:t xml:space="preserve">94.08 </w:t>
      </w:r>
      <w:r>
        <w:rPr>
          <w:rFonts w:ascii="TimesNewRomanPSMT" w:hAnsi="TimesNewRomanPSMT" w:cs="TimesNewRomanPSMT"/>
          <w:sz w:val="24"/>
          <w:szCs w:val="24"/>
        </w:rPr>
        <w:t>раз может всего встретиться этот символ</w:t>
      </w:r>
      <w:r w:rsidR="002044B8">
        <w:rPr>
          <w:rFonts w:ascii="TimesNewRomanPSMT" w:hAnsi="TimesNewRomanPSMT" w:cs="TimesNewRomanPSMT"/>
          <w:sz w:val="24"/>
          <w:szCs w:val="24"/>
        </w:rPr>
        <w:t>. А сейчас соотнесем вероятность того что встретиться 64 раза ко всем возможным появлением это символа «А» в тексте 4.096</w:t>
      </w:r>
      <w:r w:rsidR="002044B8" w:rsidRPr="002044B8">
        <w:rPr>
          <w:rFonts w:ascii="TimesNewRomanPSMT" w:hAnsi="TimesNewRomanPSMT" w:cs="TimesNewRomanPSMT"/>
          <w:sz w:val="24"/>
          <w:szCs w:val="24"/>
        </w:rPr>
        <w:t xml:space="preserve"> / 94.08</w:t>
      </w:r>
      <w:r w:rsidR="002044B8">
        <w:rPr>
          <w:rFonts w:ascii="TimesNewRomanPSMT" w:hAnsi="TimesNewRomanPSMT" w:cs="TimesNewRomanPSMT"/>
          <w:sz w:val="24"/>
          <w:szCs w:val="24"/>
        </w:rPr>
        <w:t xml:space="preserve"> = 0.043 вероятность того что в написанном тексте встретится 64 раза буква «А».</w:t>
      </w:r>
      <w:bookmarkStart w:id="0" w:name="_GoBack"/>
      <w:bookmarkEnd w:id="0"/>
    </w:p>
    <w:sectPr w:rsidR="00700212" w:rsidRPr="0020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212"/>
    <w:rsid w:val="002044B8"/>
    <w:rsid w:val="00317099"/>
    <w:rsid w:val="0070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2015-01-04T13:24:00Z</dcterms:created>
  <dcterms:modified xsi:type="dcterms:W3CDTF">2015-01-04T13:39:00Z</dcterms:modified>
</cp:coreProperties>
</file>