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A8" w:rsidRPr="00430C02" w:rsidRDefault="00CD706F" w:rsidP="00CD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Лабораторная работа 3</w:t>
      </w:r>
    </w:p>
    <w:p w:rsidR="00CD706F" w:rsidRPr="00430C02" w:rsidRDefault="00CD706F" w:rsidP="00CD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Разработка простых запросов на выборку средствами QBE</w:t>
      </w:r>
    </w:p>
    <w:p w:rsidR="00CD706F" w:rsidRPr="00430C02" w:rsidRDefault="00CD706F" w:rsidP="00CD706F">
      <w:pPr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1.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 w:rsidRPr="00430C02">
        <w:rPr>
          <w:rFonts w:ascii="Times New Roman" w:hAnsi="Times New Roman" w:cs="Times New Roman"/>
          <w:sz w:val="24"/>
          <w:szCs w:val="24"/>
        </w:rPr>
        <w:t>Симметричное объединение с условием (два запроса с условием отбора по текстовому полю, два – по датам);</w:t>
      </w:r>
    </w:p>
    <w:p w:rsidR="00CD706F" w:rsidRPr="00430C02" w:rsidRDefault="00CD706F" w:rsidP="00CD706F">
      <w:pPr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1)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 w:rsidRPr="00430C02">
        <w:rPr>
          <w:rFonts w:ascii="Times New Roman" w:hAnsi="Times New Roman" w:cs="Times New Roman"/>
          <w:sz w:val="24"/>
          <w:szCs w:val="24"/>
        </w:rPr>
        <w:t>Вывести список филиалов стр. компании в заданном городе (текст)</w:t>
      </w:r>
    </w:p>
    <w:p w:rsidR="00CD706F" w:rsidRPr="00430C02" w:rsidRDefault="00CD706F" w:rsidP="00CD706F">
      <w:pPr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2)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 w:rsidRPr="00430C02">
        <w:rPr>
          <w:rFonts w:ascii="Times New Roman" w:hAnsi="Times New Roman" w:cs="Times New Roman"/>
          <w:sz w:val="24"/>
          <w:szCs w:val="24"/>
        </w:rPr>
        <w:t>Вывести информацию о договорах, заключенных заданным клиентом (текст)</w:t>
      </w:r>
    </w:p>
    <w:p w:rsidR="00CD706F" w:rsidRPr="00430C02" w:rsidRDefault="00CD706F" w:rsidP="00CD706F">
      <w:pPr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3)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 w:rsidRPr="00430C02">
        <w:rPr>
          <w:rFonts w:ascii="Times New Roman" w:hAnsi="Times New Roman" w:cs="Times New Roman"/>
          <w:sz w:val="24"/>
          <w:szCs w:val="24"/>
        </w:rPr>
        <w:t>Вывести список клиентов родившихся после заданного года и информацию о заключенных ими договорах (дата)</w:t>
      </w:r>
    </w:p>
    <w:p w:rsidR="00CD706F" w:rsidRPr="00430C02" w:rsidRDefault="00CD706F" w:rsidP="00CD706F">
      <w:pPr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4)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 w:rsidRPr="00430C02">
        <w:rPr>
          <w:rFonts w:ascii="Times New Roman" w:hAnsi="Times New Roman" w:cs="Times New Roman"/>
          <w:sz w:val="24"/>
          <w:szCs w:val="24"/>
        </w:rPr>
        <w:t>Вывести информацию о договорах заключенных в заданный период (дата)</w:t>
      </w:r>
    </w:p>
    <w:p w:rsidR="00CD706F" w:rsidRPr="00430C02" w:rsidRDefault="00CD706F" w:rsidP="00CD706F">
      <w:pPr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2.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 w:rsidRPr="00430C02">
        <w:rPr>
          <w:rFonts w:ascii="Times New Roman" w:hAnsi="Times New Roman" w:cs="Times New Roman"/>
          <w:sz w:val="24"/>
          <w:szCs w:val="24"/>
        </w:rPr>
        <w:t>Симме</w:t>
      </w:r>
      <w:r w:rsidR="00430C02" w:rsidRPr="00430C02">
        <w:rPr>
          <w:rFonts w:ascii="Times New Roman" w:hAnsi="Times New Roman" w:cs="Times New Roman"/>
          <w:sz w:val="24"/>
          <w:szCs w:val="24"/>
        </w:rPr>
        <w:t>тричное объединение без условия (3 запроса);</w:t>
      </w:r>
    </w:p>
    <w:p w:rsidR="00430C02" w:rsidRPr="00430C02" w:rsidRDefault="00430C02" w:rsidP="00430C02">
      <w:pPr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1)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 w:rsidRPr="00430C02">
        <w:rPr>
          <w:rFonts w:ascii="Times New Roman" w:hAnsi="Times New Roman" w:cs="Times New Roman"/>
          <w:sz w:val="24"/>
          <w:szCs w:val="24"/>
        </w:rPr>
        <w:t>Вывести города и список филиалов в этом городе</w:t>
      </w:r>
    </w:p>
    <w:p w:rsidR="00430C02" w:rsidRPr="00430C02" w:rsidRDefault="00430C02" w:rsidP="00CD706F">
      <w:pPr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2)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 w:rsidRPr="00430C02">
        <w:rPr>
          <w:rFonts w:ascii="Times New Roman" w:hAnsi="Times New Roman" w:cs="Times New Roman"/>
          <w:sz w:val="24"/>
          <w:szCs w:val="24"/>
        </w:rPr>
        <w:t>Вывести ФИО о клиентах и заключенных ими договорах</w:t>
      </w:r>
    </w:p>
    <w:p w:rsidR="00430C02" w:rsidRPr="00430C02" w:rsidRDefault="00430C02" w:rsidP="00CD706F">
      <w:pPr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3)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 w:rsidRPr="00430C02">
        <w:rPr>
          <w:rFonts w:ascii="Times New Roman" w:hAnsi="Times New Roman" w:cs="Times New Roman"/>
          <w:sz w:val="24"/>
          <w:szCs w:val="24"/>
        </w:rPr>
        <w:t>Вывести информацию о компаниях и их филиалах</w:t>
      </w:r>
    </w:p>
    <w:p w:rsidR="00430C02" w:rsidRPr="00430C02" w:rsidRDefault="00430C02" w:rsidP="00CD706F">
      <w:pPr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3.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 w:rsidRPr="00430C02">
        <w:rPr>
          <w:rFonts w:ascii="Times New Roman" w:hAnsi="Times New Roman" w:cs="Times New Roman"/>
          <w:sz w:val="24"/>
          <w:szCs w:val="24"/>
        </w:rPr>
        <w:t xml:space="preserve">Левое объединение </w:t>
      </w:r>
    </w:p>
    <w:p w:rsidR="00430C02" w:rsidRPr="00430C02" w:rsidRDefault="00430C02" w:rsidP="00CD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Вывести виды страхо</w:t>
      </w:r>
      <w:r w:rsidRPr="00430C02">
        <w:rPr>
          <w:rFonts w:ascii="Times New Roman" w:hAnsi="Times New Roman" w:cs="Times New Roman"/>
          <w:sz w:val="24"/>
          <w:szCs w:val="24"/>
        </w:rPr>
        <w:t>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0C02">
        <w:rPr>
          <w:rFonts w:ascii="Times New Roman" w:hAnsi="Times New Roman" w:cs="Times New Roman"/>
          <w:sz w:val="24"/>
          <w:szCs w:val="24"/>
        </w:rPr>
        <w:t xml:space="preserve"> которые не используются</w:t>
      </w:r>
    </w:p>
    <w:p w:rsidR="00430C02" w:rsidRPr="00430C02" w:rsidRDefault="00430C02" w:rsidP="00CD706F">
      <w:pPr>
        <w:rPr>
          <w:rFonts w:ascii="Times New Roman" w:hAnsi="Times New Roman" w:cs="Times New Roman"/>
          <w:sz w:val="24"/>
          <w:szCs w:val="24"/>
        </w:rPr>
      </w:pPr>
      <w:r w:rsidRPr="00430C02">
        <w:rPr>
          <w:rFonts w:ascii="Times New Roman" w:hAnsi="Times New Roman" w:cs="Times New Roman"/>
          <w:sz w:val="24"/>
          <w:szCs w:val="24"/>
        </w:rPr>
        <w:t>4.</w:t>
      </w:r>
      <w:r w:rsidR="00CC4C12">
        <w:rPr>
          <w:rFonts w:ascii="Times New Roman" w:hAnsi="Times New Roman" w:cs="Times New Roman"/>
          <w:sz w:val="24"/>
          <w:szCs w:val="24"/>
        </w:rPr>
        <w:t xml:space="preserve"> </w:t>
      </w:r>
      <w:r w:rsidRPr="00430C02">
        <w:rPr>
          <w:rFonts w:ascii="Times New Roman" w:hAnsi="Times New Roman" w:cs="Times New Roman"/>
          <w:sz w:val="24"/>
          <w:szCs w:val="24"/>
        </w:rPr>
        <w:t>Запрос на запросе по принципу левого объединения</w:t>
      </w:r>
    </w:p>
    <w:p w:rsidR="00430C02" w:rsidRDefault="00430C02" w:rsidP="00CD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клиентов, которые не заключали договора в заданный период</w:t>
      </w:r>
    </w:p>
    <w:p w:rsidR="00CC4C12" w:rsidRDefault="00CC4C12" w:rsidP="00CC4C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4</w:t>
      </w:r>
    </w:p>
    <w:p w:rsidR="00CC4C12" w:rsidRPr="00CC4C12" w:rsidRDefault="00CC4C12" w:rsidP="00CC4C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итоговых и перекрестных запросов средствами </w:t>
      </w:r>
      <w:r>
        <w:rPr>
          <w:rFonts w:ascii="Times New Roman" w:hAnsi="Times New Roman" w:cs="Times New Roman"/>
          <w:sz w:val="24"/>
          <w:szCs w:val="24"/>
          <w:lang w:val="en-US"/>
        </w:rPr>
        <w:t>QBE</w:t>
      </w:r>
    </w:p>
    <w:p w:rsidR="00CC4C12" w:rsidRDefault="00CC4C12" w:rsidP="00CC4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Итоговый запрос без условия </w:t>
      </w:r>
    </w:p>
    <w:p w:rsidR="00CC4C12" w:rsidRDefault="00CC4C12" w:rsidP="00CC4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вида страхования определить общую, среднюю, минимальную, и максимальную сумму страхования.</w:t>
      </w:r>
    </w:p>
    <w:p w:rsidR="00CC4C12" w:rsidRDefault="00CC4C12" w:rsidP="00CC4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Итоговый запрос с условием на данные</w:t>
      </w:r>
    </w:p>
    <w:p w:rsidR="00CC4C12" w:rsidRDefault="00CC4C12" w:rsidP="00CC4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компании определить количество и общую сумму договоров, заключенных в заданный период</w:t>
      </w:r>
    </w:p>
    <w:p w:rsidR="00CC4C12" w:rsidRDefault="00CC4C12" w:rsidP="00CC4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Итоговый запрос с условие на группы </w:t>
      </w:r>
    </w:p>
    <w:p w:rsidR="00CC4C12" w:rsidRDefault="00CC4C12" w:rsidP="00CC4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клиентов с количеством договоров больше заданного определить общую сумму страхования.</w:t>
      </w:r>
    </w:p>
    <w:p w:rsidR="00FA6673" w:rsidRDefault="00FA6673" w:rsidP="00CC4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Итоговый запрос с условием на данные и на группы</w:t>
      </w:r>
    </w:p>
    <w:p w:rsidR="00FA6673" w:rsidRDefault="00FA6673" w:rsidP="00CC4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Определить компании, у которых количество договоров заключенных в заданный период превышают заданное значение.</w:t>
      </w:r>
    </w:p>
    <w:p w:rsidR="00CD706F" w:rsidRDefault="00FA6673" w:rsidP="00CD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Перекрестный запрос без условия</w:t>
      </w:r>
    </w:p>
    <w:p w:rsidR="00FA6673" w:rsidRDefault="00FA6673" w:rsidP="00CD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вида страхования определить количество заключенных договоров по городам</w:t>
      </w:r>
    </w:p>
    <w:p w:rsidR="00FA6673" w:rsidRDefault="00FA6673" w:rsidP="00CD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Перекрестный запрос с условием</w:t>
      </w:r>
    </w:p>
    <w:p w:rsidR="00FA6673" w:rsidRDefault="00FA6673" w:rsidP="00CD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компании определить количество заключенных договоров по кварталу заданного года</w:t>
      </w:r>
    </w:p>
    <w:p w:rsidR="00FA6673" w:rsidRDefault="00FA6673" w:rsidP="00CD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Запрос на запросе по принципу итогового запроса</w:t>
      </w:r>
    </w:p>
    <w:p w:rsidR="00FA6673" w:rsidRDefault="00FA6673" w:rsidP="00CD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компании определить количество филиалов и количество заключенных договоров</w:t>
      </w:r>
    </w:p>
    <w:p w:rsidR="00533D87" w:rsidRDefault="00533D87" w:rsidP="00533D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5</w:t>
      </w:r>
    </w:p>
    <w:p w:rsidR="00533D87" w:rsidRPr="001D4957" w:rsidRDefault="00533D87" w:rsidP="00533D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запросов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533D87" w:rsidRDefault="00533D8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Выборка с условием</w:t>
      </w:r>
    </w:p>
    <w:p w:rsidR="00533D87" w:rsidRDefault="00533D8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сведения о клиентах (ФИО) и их со</w:t>
      </w:r>
      <w:r w:rsidR="001D4957">
        <w:rPr>
          <w:rFonts w:ascii="Times New Roman" w:hAnsi="Times New Roman" w:cs="Times New Roman"/>
          <w:sz w:val="24"/>
          <w:szCs w:val="24"/>
        </w:rPr>
        <w:t>циальное положение в указанный период</w:t>
      </w:r>
      <w:r>
        <w:rPr>
          <w:rFonts w:ascii="Times New Roman" w:hAnsi="Times New Roman" w:cs="Times New Roman"/>
          <w:sz w:val="24"/>
          <w:szCs w:val="24"/>
        </w:rPr>
        <w:t xml:space="preserve"> рождения</w:t>
      </w:r>
    </w:p>
    <w:p w:rsidR="00533D87" w:rsidRPr="00533D87" w:rsidRDefault="00533D8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Симметричное объединение с предикатом </w:t>
      </w:r>
      <w:r>
        <w:rPr>
          <w:rFonts w:ascii="Times New Roman" w:hAnsi="Times New Roman" w:cs="Times New Roman"/>
          <w:sz w:val="24"/>
          <w:szCs w:val="24"/>
          <w:lang w:val="en-US"/>
        </w:rPr>
        <w:t>DISTINCT</w:t>
      </w:r>
    </w:p>
    <w:p w:rsidR="00533D87" w:rsidRDefault="00533D8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какие виды страхования договоров используются в заданном году</w:t>
      </w:r>
    </w:p>
    <w:p w:rsidR="00533D87" w:rsidRPr="00533D87" w:rsidRDefault="00533D8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Симметричное объединение либо итоговый запрос с предикатом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533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533D87" w:rsidRDefault="0028602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сведения о пяти клиентах, которые в течение заданного периода заключили договора с наибольшей суммой</w:t>
      </w:r>
    </w:p>
    <w:p w:rsidR="00286027" w:rsidRDefault="0028602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Итоговый запрос с условием на данные и группы</w:t>
      </w:r>
    </w:p>
    <w:p w:rsidR="00286027" w:rsidRDefault="0028602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ФИО клиентов и общую сумму, которые в заданный период заключали договора на сумму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превышающую заданную.</w:t>
      </w:r>
    </w:p>
    <w:p w:rsidR="00286027" w:rsidRDefault="0028602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Перекрестный запрос с условием </w:t>
      </w:r>
    </w:p>
    <w:p w:rsidR="00286027" w:rsidRDefault="0028602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клиента определить количество заключенных договоров по месяцам задаваемого года и общее количество договоров за год</w:t>
      </w:r>
    </w:p>
    <w:p w:rsidR="00286027" w:rsidRPr="00286027" w:rsidRDefault="0028602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Подчиненный запрос (использовать операции сравнения и один из предикатов </w:t>
      </w:r>
      <w:r>
        <w:rPr>
          <w:rFonts w:ascii="Times New Roman" w:hAnsi="Times New Roman" w:cs="Times New Roman"/>
          <w:sz w:val="24"/>
          <w:szCs w:val="24"/>
          <w:lang w:val="en-US"/>
        </w:rPr>
        <w:t>EXISTS</w:t>
      </w:r>
      <w:r w:rsidRPr="002860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ANY</w:t>
      </w:r>
      <w:r w:rsidRPr="002860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2860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86027">
        <w:rPr>
          <w:rFonts w:ascii="Times New Roman" w:hAnsi="Times New Roman" w:cs="Times New Roman"/>
          <w:sz w:val="24"/>
          <w:szCs w:val="24"/>
        </w:rPr>
        <w:t>)</w:t>
      </w:r>
    </w:p>
    <w:p w:rsidR="00286027" w:rsidRDefault="00286027" w:rsidP="0053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филиалы из заданного города</w:t>
      </w:r>
    </w:p>
    <w:p w:rsidR="00AD3260" w:rsidRDefault="00AD3260" w:rsidP="00AD32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6</w:t>
      </w:r>
    </w:p>
    <w:p w:rsidR="00AD3260" w:rsidRDefault="00AD3260" w:rsidP="00AD32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форм для работы с данными</w:t>
      </w:r>
    </w:p>
    <w:p w:rsidR="000F13D1" w:rsidRPr="000F13D1" w:rsidRDefault="000F13D1" w:rsidP="00AD3260">
      <w:pPr>
        <w:rPr>
          <w:rFonts w:ascii="Times New Roman" w:hAnsi="Times New Roman" w:cs="Times New Roman"/>
          <w:sz w:val="24"/>
          <w:szCs w:val="24"/>
        </w:rPr>
      </w:pPr>
      <w:r w:rsidRPr="000F13D1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>Для каждого клиента определить количество заключенных договоров по месяцам задаваемого года и общее количество договоров за год</w:t>
      </w:r>
      <w:bookmarkStart w:id="0" w:name="_GoBack"/>
      <w:bookmarkEnd w:id="0"/>
    </w:p>
    <w:p w:rsidR="00AD3260" w:rsidRDefault="00AD3260" w:rsidP="00AD3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Создадим форму для ввода сведений о клиентах и заключенных ими договорах.</w:t>
      </w:r>
    </w:p>
    <w:p w:rsidR="00286027" w:rsidRPr="00286027" w:rsidRDefault="00286027" w:rsidP="00533D87">
      <w:pPr>
        <w:rPr>
          <w:rFonts w:ascii="Times New Roman" w:hAnsi="Times New Roman" w:cs="Times New Roman"/>
          <w:sz w:val="24"/>
          <w:szCs w:val="24"/>
        </w:rPr>
      </w:pPr>
    </w:p>
    <w:p w:rsidR="00286027" w:rsidRPr="00533D87" w:rsidRDefault="00286027" w:rsidP="00533D87">
      <w:pPr>
        <w:rPr>
          <w:rFonts w:ascii="Times New Roman" w:hAnsi="Times New Roman" w:cs="Times New Roman"/>
          <w:sz w:val="24"/>
          <w:szCs w:val="24"/>
        </w:rPr>
      </w:pPr>
    </w:p>
    <w:sectPr w:rsidR="00286027" w:rsidRPr="00533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6F"/>
    <w:rsid w:val="000F13D1"/>
    <w:rsid w:val="001D4957"/>
    <w:rsid w:val="00286027"/>
    <w:rsid w:val="00430C02"/>
    <w:rsid w:val="00533D87"/>
    <w:rsid w:val="00AD3260"/>
    <w:rsid w:val="00CC4C12"/>
    <w:rsid w:val="00CD706F"/>
    <w:rsid w:val="00D87DA8"/>
    <w:rsid w:val="00F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839B4-5391-4B84-83E1-B9C378E4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2015-05-29T17:11:00Z</dcterms:created>
  <dcterms:modified xsi:type="dcterms:W3CDTF">2015-06-04T17:55:00Z</dcterms:modified>
</cp:coreProperties>
</file>