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4704" w:rsidRDefault="00394704" w:rsidP="00DA2B60">
      <w:pPr>
        <w:tabs>
          <w:tab w:val="left" w:pos="2297"/>
        </w:tabs>
        <w:rPr>
          <w:lang w:val="en-US"/>
        </w:rPr>
      </w:pPr>
    </w:p>
    <w:p w:rsidR="000C3E4A" w:rsidRDefault="000C3E4A" w:rsidP="000C3E4A">
      <w:pPr>
        <w:pStyle w:val="1"/>
        <w:jc w:val="center"/>
        <w:rPr>
          <w:sz w:val="28"/>
          <w:szCs w:val="28"/>
        </w:rPr>
      </w:pPr>
      <w:r>
        <w:rPr>
          <w:sz w:val="28"/>
          <w:szCs w:val="28"/>
        </w:rPr>
        <w:t>Донецкий Национальный Технический Университет</w:t>
      </w:r>
    </w:p>
    <w:p w:rsidR="000C3E4A" w:rsidRDefault="000C3E4A" w:rsidP="000C3E4A">
      <w:pPr>
        <w:pStyle w:val="1"/>
        <w:jc w:val="center"/>
        <w:rPr>
          <w:sz w:val="28"/>
          <w:szCs w:val="28"/>
        </w:rPr>
      </w:pPr>
    </w:p>
    <w:p w:rsidR="000C3E4A" w:rsidRDefault="000C3E4A" w:rsidP="000C3E4A">
      <w:pPr>
        <w:pStyle w:val="1"/>
        <w:jc w:val="center"/>
        <w:rPr>
          <w:sz w:val="28"/>
          <w:szCs w:val="28"/>
        </w:rPr>
      </w:pPr>
    </w:p>
    <w:p w:rsidR="000C3E4A" w:rsidRDefault="000C3E4A" w:rsidP="000C3E4A">
      <w:pPr>
        <w:pStyle w:val="1"/>
        <w:jc w:val="center"/>
        <w:rPr>
          <w:sz w:val="28"/>
          <w:szCs w:val="28"/>
        </w:rPr>
      </w:pPr>
    </w:p>
    <w:p w:rsidR="000C3E4A" w:rsidRDefault="000C3E4A" w:rsidP="000C3E4A">
      <w:pPr>
        <w:pStyle w:val="1"/>
        <w:jc w:val="center"/>
        <w:rPr>
          <w:sz w:val="28"/>
          <w:szCs w:val="28"/>
        </w:rPr>
      </w:pPr>
    </w:p>
    <w:p w:rsidR="000C3E4A" w:rsidRDefault="000C3E4A" w:rsidP="000C3E4A">
      <w:pPr>
        <w:pStyle w:val="1"/>
        <w:jc w:val="center"/>
        <w:rPr>
          <w:sz w:val="28"/>
          <w:szCs w:val="28"/>
        </w:rPr>
      </w:pPr>
    </w:p>
    <w:p w:rsidR="000C3E4A" w:rsidRDefault="000C3E4A" w:rsidP="000C3E4A">
      <w:pPr>
        <w:pStyle w:val="1"/>
        <w:jc w:val="center"/>
        <w:rPr>
          <w:sz w:val="28"/>
          <w:szCs w:val="28"/>
        </w:rPr>
      </w:pPr>
    </w:p>
    <w:p w:rsidR="000C3E4A" w:rsidRDefault="000C3E4A" w:rsidP="000C3E4A">
      <w:pPr>
        <w:pStyle w:val="1"/>
        <w:jc w:val="center"/>
        <w:rPr>
          <w:sz w:val="28"/>
          <w:szCs w:val="28"/>
        </w:rPr>
      </w:pPr>
    </w:p>
    <w:p w:rsidR="000C3E4A" w:rsidRDefault="000C3E4A" w:rsidP="000C3E4A">
      <w:pPr>
        <w:pStyle w:val="1"/>
        <w:jc w:val="center"/>
        <w:rPr>
          <w:sz w:val="28"/>
          <w:szCs w:val="28"/>
        </w:rPr>
      </w:pPr>
    </w:p>
    <w:p w:rsidR="000C3E4A" w:rsidRDefault="000C3E4A" w:rsidP="000C3E4A">
      <w:pPr>
        <w:pStyle w:val="1"/>
        <w:jc w:val="center"/>
        <w:rPr>
          <w:sz w:val="28"/>
          <w:szCs w:val="28"/>
        </w:rPr>
      </w:pPr>
    </w:p>
    <w:p w:rsidR="000C3E4A" w:rsidRDefault="000C3E4A" w:rsidP="000C3E4A">
      <w:pPr>
        <w:pStyle w:val="1"/>
        <w:jc w:val="center"/>
        <w:rPr>
          <w:sz w:val="28"/>
          <w:szCs w:val="28"/>
        </w:rPr>
      </w:pPr>
    </w:p>
    <w:p w:rsidR="000C3E4A" w:rsidRPr="0044421D" w:rsidRDefault="000C3E4A" w:rsidP="000C3E4A">
      <w:pPr>
        <w:pStyle w:val="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Лабораторная работа № </w:t>
      </w:r>
      <w:r w:rsidRPr="0044421D">
        <w:rPr>
          <w:sz w:val="28"/>
          <w:szCs w:val="28"/>
        </w:rPr>
        <w:t>2</w:t>
      </w:r>
    </w:p>
    <w:p w:rsidR="000C3E4A" w:rsidRDefault="000C3E4A" w:rsidP="000C3E4A">
      <w:pPr>
        <w:pStyle w:val="1"/>
        <w:jc w:val="center"/>
        <w:rPr>
          <w:sz w:val="28"/>
          <w:szCs w:val="28"/>
        </w:rPr>
      </w:pPr>
    </w:p>
    <w:p w:rsidR="000C3E4A" w:rsidRDefault="0044421D" w:rsidP="000C3E4A">
      <w:pPr>
        <w:pStyle w:val="1"/>
        <w:jc w:val="center"/>
        <w:rPr>
          <w:sz w:val="28"/>
          <w:szCs w:val="28"/>
        </w:rPr>
      </w:pPr>
      <w:r w:rsidRPr="0044421D">
        <w:rPr>
          <w:sz w:val="28"/>
          <w:szCs w:val="28"/>
        </w:rPr>
        <w:t xml:space="preserve">Изучение вопросов конфигурации сетей </w:t>
      </w:r>
      <w:proofErr w:type="spellStart"/>
      <w:r w:rsidRPr="0044421D">
        <w:rPr>
          <w:sz w:val="28"/>
          <w:szCs w:val="28"/>
        </w:rPr>
        <w:t>Ethernet</w:t>
      </w:r>
      <w:proofErr w:type="spellEnd"/>
    </w:p>
    <w:p w:rsidR="000C3E4A" w:rsidRDefault="000C3E4A" w:rsidP="000C3E4A">
      <w:pPr>
        <w:pStyle w:val="1"/>
        <w:jc w:val="both"/>
        <w:rPr>
          <w:sz w:val="28"/>
          <w:szCs w:val="28"/>
        </w:rPr>
      </w:pPr>
    </w:p>
    <w:p w:rsidR="000C3E4A" w:rsidRDefault="000C3E4A" w:rsidP="000C3E4A">
      <w:pPr>
        <w:pStyle w:val="1"/>
        <w:jc w:val="both"/>
        <w:rPr>
          <w:sz w:val="28"/>
          <w:szCs w:val="28"/>
        </w:rPr>
      </w:pPr>
    </w:p>
    <w:p w:rsidR="000C3E4A" w:rsidRDefault="000C3E4A" w:rsidP="000C3E4A">
      <w:pPr>
        <w:pStyle w:val="1"/>
        <w:jc w:val="both"/>
        <w:rPr>
          <w:sz w:val="28"/>
          <w:szCs w:val="28"/>
        </w:rPr>
      </w:pPr>
    </w:p>
    <w:p w:rsidR="000C3E4A" w:rsidRDefault="000C3E4A" w:rsidP="000C3E4A">
      <w:pPr>
        <w:pStyle w:val="1"/>
        <w:jc w:val="both"/>
        <w:rPr>
          <w:sz w:val="28"/>
          <w:szCs w:val="28"/>
        </w:rPr>
      </w:pPr>
    </w:p>
    <w:p w:rsidR="000C3E4A" w:rsidRDefault="000C3E4A" w:rsidP="000C3E4A">
      <w:pPr>
        <w:pStyle w:val="1"/>
        <w:jc w:val="both"/>
        <w:rPr>
          <w:sz w:val="28"/>
          <w:szCs w:val="28"/>
        </w:rPr>
      </w:pPr>
    </w:p>
    <w:p w:rsidR="000C3E4A" w:rsidRDefault="000C3E4A" w:rsidP="000C3E4A">
      <w:pPr>
        <w:pStyle w:val="1"/>
        <w:jc w:val="both"/>
        <w:rPr>
          <w:sz w:val="28"/>
          <w:szCs w:val="28"/>
        </w:rPr>
      </w:pPr>
    </w:p>
    <w:p w:rsidR="000C3E4A" w:rsidRDefault="000C3E4A" w:rsidP="000C3E4A">
      <w:pPr>
        <w:pStyle w:val="1"/>
        <w:jc w:val="both"/>
        <w:rPr>
          <w:sz w:val="28"/>
          <w:szCs w:val="28"/>
        </w:rPr>
      </w:pPr>
    </w:p>
    <w:p w:rsidR="000C3E4A" w:rsidRDefault="000C3E4A" w:rsidP="000C3E4A">
      <w:pPr>
        <w:pStyle w:val="1"/>
        <w:jc w:val="both"/>
        <w:rPr>
          <w:sz w:val="28"/>
          <w:szCs w:val="28"/>
        </w:rPr>
      </w:pPr>
    </w:p>
    <w:p w:rsidR="000C3E4A" w:rsidRDefault="000C3E4A" w:rsidP="000C3E4A">
      <w:pPr>
        <w:pStyle w:val="1"/>
        <w:jc w:val="both"/>
        <w:rPr>
          <w:sz w:val="28"/>
          <w:szCs w:val="28"/>
        </w:rPr>
      </w:pPr>
    </w:p>
    <w:p w:rsidR="000C3E4A" w:rsidRDefault="000C3E4A" w:rsidP="000C3E4A">
      <w:pPr>
        <w:pStyle w:val="1"/>
        <w:jc w:val="both"/>
        <w:rPr>
          <w:sz w:val="28"/>
          <w:szCs w:val="28"/>
        </w:rPr>
      </w:pPr>
    </w:p>
    <w:p w:rsidR="000C3E4A" w:rsidRDefault="000C3E4A" w:rsidP="000C3E4A">
      <w:pPr>
        <w:pStyle w:val="1"/>
        <w:jc w:val="both"/>
        <w:rPr>
          <w:sz w:val="28"/>
          <w:szCs w:val="28"/>
        </w:rPr>
      </w:pPr>
    </w:p>
    <w:p w:rsidR="000C3E4A" w:rsidRDefault="000C3E4A" w:rsidP="000C3E4A">
      <w:pPr>
        <w:pStyle w:val="1"/>
        <w:jc w:val="both"/>
        <w:rPr>
          <w:sz w:val="28"/>
          <w:szCs w:val="28"/>
        </w:rPr>
      </w:pPr>
    </w:p>
    <w:p w:rsidR="000C3E4A" w:rsidRDefault="000C3E4A" w:rsidP="000C3E4A">
      <w:pPr>
        <w:pStyle w:val="1"/>
        <w:jc w:val="both"/>
        <w:rPr>
          <w:sz w:val="28"/>
          <w:szCs w:val="28"/>
        </w:rPr>
      </w:pPr>
    </w:p>
    <w:p w:rsidR="000C3E4A" w:rsidRDefault="000C3E4A" w:rsidP="000C3E4A">
      <w:pPr>
        <w:pStyle w:val="1"/>
        <w:jc w:val="both"/>
        <w:rPr>
          <w:sz w:val="28"/>
          <w:szCs w:val="28"/>
        </w:rPr>
      </w:pPr>
    </w:p>
    <w:p w:rsidR="000C3E4A" w:rsidRDefault="000C3E4A" w:rsidP="000C3E4A">
      <w:pPr>
        <w:pStyle w:val="1"/>
        <w:tabs>
          <w:tab w:val="left" w:pos="7065"/>
        </w:tabs>
        <w:jc w:val="right"/>
        <w:rPr>
          <w:sz w:val="28"/>
          <w:szCs w:val="28"/>
        </w:rPr>
      </w:pPr>
      <w:r>
        <w:rPr>
          <w:sz w:val="28"/>
          <w:szCs w:val="28"/>
        </w:rPr>
        <w:tab/>
        <w:t>Выполнил:</w:t>
      </w:r>
    </w:p>
    <w:p w:rsidR="000C3E4A" w:rsidRDefault="000C3E4A" w:rsidP="000C3E4A">
      <w:pPr>
        <w:pStyle w:val="1"/>
        <w:tabs>
          <w:tab w:val="left" w:pos="7065"/>
        </w:tabs>
        <w:jc w:val="right"/>
        <w:rPr>
          <w:sz w:val="28"/>
          <w:szCs w:val="28"/>
        </w:rPr>
      </w:pPr>
      <w:r>
        <w:rPr>
          <w:sz w:val="28"/>
          <w:szCs w:val="28"/>
        </w:rPr>
        <w:t>ст. группы ИПЗ -13</w:t>
      </w:r>
    </w:p>
    <w:p w:rsidR="000C3E4A" w:rsidRDefault="000C3E4A" w:rsidP="000C3E4A">
      <w:pPr>
        <w:pStyle w:val="1"/>
        <w:tabs>
          <w:tab w:val="left" w:pos="7065"/>
        </w:tabs>
        <w:jc w:val="right"/>
        <w:rPr>
          <w:sz w:val="28"/>
          <w:szCs w:val="28"/>
        </w:rPr>
      </w:pPr>
      <w:r>
        <w:rPr>
          <w:sz w:val="28"/>
          <w:szCs w:val="28"/>
        </w:rPr>
        <w:t>Лысенко А. С.</w:t>
      </w:r>
    </w:p>
    <w:p w:rsidR="000C3E4A" w:rsidRDefault="000C3E4A" w:rsidP="000C3E4A">
      <w:pPr>
        <w:pStyle w:val="1"/>
        <w:tabs>
          <w:tab w:val="left" w:pos="7065"/>
        </w:tabs>
        <w:jc w:val="right"/>
        <w:rPr>
          <w:sz w:val="28"/>
          <w:szCs w:val="28"/>
        </w:rPr>
      </w:pPr>
      <w:r>
        <w:rPr>
          <w:sz w:val="28"/>
          <w:szCs w:val="28"/>
        </w:rPr>
        <w:t>Проверила:</w:t>
      </w:r>
    </w:p>
    <w:p w:rsidR="000C3E4A" w:rsidRDefault="000C3E4A" w:rsidP="000C3E4A">
      <w:pPr>
        <w:pStyle w:val="1"/>
        <w:tabs>
          <w:tab w:val="left" w:pos="7065"/>
        </w:tabs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Дикова</w:t>
      </w:r>
      <w:proofErr w:type="spellEnd"/>
      <w:r>
        <w:rPr>
          <w:sz w:val="28"/>
          <w:szCs w:val="28"/>
        </w:rPr>
        <w:t xml:space="preserve"> Ю. Л.</w:t>
      </w:r>
    </w:p>
    <w:p w:rsidR="000C3E4A" w:rsidRDefault="000C3E4A" w:rsidP="000C3E4A">
      <w:pPr>
        <w:pStyle w:val="1"/>
        <w:tabs>
          <w:tab w:val="left" w:pos="7065"/>
        </w:tabs>
        <w:jc w:val="right"/>
        <w:rPr>
          <w:sz w:val="28"/>
          <w:szCs w:val="28"/>
        </w:rPr>
      </w:pPr>
    </w:p>
    <w:p w:rsidR="000C3E4A" w:rsidRDefault="000C3E4A" w:rsidP="000C3E4A">
      <w:pPr>
        <w:pStyle w:val="1"/>
        <w:jc w:val="both"/>
        <w:rPr>
          <w:sz w:val="28"/>
          <w:szCs w:val="28"/>
        </w:rPr>
      </w:pPr>
    </w:p>
    <w:p w:rsidR="000C3E4A" w:rsidRDefault="000C3E4A" w:rsidP="000C3E4A">
      <w:pPr>
        <w:pStyle w:val="1"/>
        <w:jc w:val="both"/>
        <w:rPr>
          <w:sz w:val="28"/>
          <w:szCs w:val="28"/>
        </w:rPr>
      </w:pPr>
    </w:p>
    <w:p w:rsidR="000C3E4A" w:rsidRDefault="000C3E4A" w:rsidP="000C3E4A">
      <w:pPr>
        <w:pStyle w:val="1"/>
        <w:jc w:val="both"/>
        <w:rPr>
          <w:sz w:val="28"/>
          <w:szCs w:val="28"/>
        </w:rPr>
      </w:pPr>
    </w:p>
    <w:p w:rsidR="000C3E4A" w:rsidRDefault="000C3E4A" w:rsidP="000C3E4A">
      <w:pPr>
        <w:pStyle w:val="1"/>
        <w:jc w:val="both"/>
        <w:rPr>
          <w:sz w:val="28"/>
          <w:szCs w:val="28"/>
        </w:rPr>
      </w:pPr>
    </w:p>
    <w:p w:rsidR="000C3E4A" w:rsidRDefault="000C3E4A" w:rsidP="000C3E4A">
      <w:pPr>
        <w:pStyle w:val="1"/>
        <w:jc w:val="both"/>
        <w:rPr>
          <w:sz w:val="28"/>
          <w:szCs w:val="28"/>
        </w:rPr>
      </w:pPr>
    </w:p>
    <w:p w:rsidR="000C3E4A" w:rsidRDefault="000C3E4A" w:rsidP="000C3E4A">
      <w:pPr>
        <w:pStyle w:val="1"/>
        <w:jc w:val="both"/>
        <w:rPr>
          <w:sz w:val="28"/>
          <w:szCs w:val="28"/>
        </w:rPr>
      </w:pPr>
    </w:p>
    <w:p w:rsidR="000C3E4A" w:rsidRDefault="000C3E4A" w:rsidP="000C3E4A">
      <w:pPr>
        <w:pStyle w:val="1"/>
        <w:jc w:val="center"/>
        <w:rPr>
          <w:sz w:val="28"/>
          <w:szCs w:val="28"/>
        </w:rPr>
      </w:pPr>
    </w:p>
    <w:p w:rsidR="000C3E4A" w:rsidRDefault="000C3E4A" w:rsidP="000C3E4A">
      <w:pPr>
        <w:pStyle w:val="1"/>
        <w:jc w:val="center"/>
        <w:rPr>
          <w:sz w:val="28"/>
          <w:szCs w:val="28"/>
        </w:rPr>
      </w:pPr>
      <w:r>
        <w:rPr>
          <w:sz w:val="28"/>
          <w:szCs w:val="28"/>
        </w:rPr>
        <w:t>Красноармейск 2015</w:t>
      </w:r>
    </w:p>
    <w:p w:rsidR="000C3E4A" w:rsidRPr="003A740D" w:rsidRDefault="000C3E4A" w:rsidP="00DA2B60">
      <w:pPr>
        <w:tabs>
          <w:tab w:val="left" w:pos="2297"/>
        </w:tabs>
      </w:pPr>
    </w:p>
    <w:tbl>
      <w:tblPr>
        <w:tblpPr w:leftFromText="180" w:rightFromText="180" w:vertAnchor="text" w:horzAnchor="margin" w:tblpXSpec="center" w:tblpY="-30"/>
        <w:tblW w:w="10180" w:type="dxa"/>
        <w:tblLook w:val="04A0" w:firstRow="1" w:lastRow="0" w:firstColumn="1" w:lastColumn="0" w:noHBand="0" w:noVBand="1"/>
      </w:tblPr>
      <w:tblGrid>
        <w:gridCol w:w="1071"/>
        <w:gridCol w:w="700"/>
        <w:gridCol w:w="700"/>
        <w:gridCol w:w="720"/>
        <w:gridCol w:w="740"/>
        <w:gridCol w:w="760"/>
        <w:gridCol w:w="720"/>
        <w:gridCol w:w="620"/>
        <w:gridCol w:w="740"/>
        <w:gridCol w:w="700"/>
        <w:gridCol w:w="1388"/>
        <w:gridCol w:w="1321"/>
      </w:tblGrid>
      <w:tr w:rsidR="000C3E4A" w:rsidRPr="00DA2B60" w:rsidTr="002B25F9">
        <w:trPr>
          <w:trHeight w:val="315"/>
        </w:trPr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A" w:rsidRPr="00DA2B60" w:rsidRDefault="000C3E4A" w:rsidP="002B25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Вариант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A" w:rsidRPr="00DA2B60" w:rsidRDefault="000C3E4A" w:rsidP="002B25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L1, м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A" w:rsidRPr="00DA2B60" w:rsidRDefault="000C3E4A" w:rsidP="002B25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H1, м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A" w:rsidRPr="00DA2B60" w:rsidRDefault="000C3E4A" w:rsidP="002B25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D1, м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A" w:rsidRPr="00DA2B60" w:rsidRDefault="000C3E4A" w:rsidP="002B25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L11, м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A" w:rsidRPr="00DA2B60" w:rsidRDefault="000C3E4A" w:rsidP="002B25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L12, м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A" w:rsidRPr="00DA2B60" w:rsidRDefault="000C3E4A" w:rsidP="002B25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H2, м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A" w:rsidRPr="00DA2B60" w:rsidRDefault="000C3E4A" w:rsidP="002B25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D2, м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A" w:rsidRPr="00DA2B60" w:rsidRDefault="000C3E4A" w:rsidP="002B25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L21, м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A" w:rsidRPr="00DA2B60" w:rsidRDefault="000C3E4A" w:rsidP="002B25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L22, м</w:t>
            </w:r>
          </w:p>
        </w:tc>
        <w:tc>
          <w:tcPr>
            <w:tcW w:w="13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A" w:rsidRDefault="000C3E4A" w:rsidP="002B25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Этажность</w:t>
            </w:r>
          </w:p>
          <w:p w:rsidR="000C3E4A" w:rsidRPr="00DA2B60" w:rsidRDefault="000C3E4A" w:rsidP="002B25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здания 1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A" w:rsidRDefault="000C3E4A" w:rsidP="002B25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Этажность</w:t>
            </w:r>
          </w:p>
          <w:p w:rsidR="000C3E4A" w:rsidRPr="00DA2B60" w:rsidRDefault="000C3E4A" w:rsidP="002B25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здания 2</w:t>
            </w:r>
          </w:p>
        </w:tc>
      </w:tr>
      <w:tr w:rsidR="000C3E4A" w:rsidRPr="00DA2B60" w:rsidTr="002B25F9">
        <w:trPr>
          <w:trHeight w:val="315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A" w:rsidRPr="00DA2B60" w:rsidRDefault="000C3E4A" w:rsidP="002B25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A" w:rsidRPr="00DA2B60" w:rsidRDefault="000C3E4A" w:rsidP="002B25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max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A" w:rsidRPr="00DA2B60" w:rsidRDefault="000C3E4A" w:rsidP="002B25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A" w:rsidRPr="00DA2B60" w:rsidRDefault="000C3E4A" w:rsidP="002B25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A" w:rsidRPr="00DA2B60" w:rsidRDefault="000C3E4A" w:rsidP="002B25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A" w:rsidRPr="00DA2B60" w:rsidRDefault="000C3E4A" w:rsidP="002B25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A" w:rsidRPr="00DA2B60" w:rsidRDefault="000C3E4A" w:rsidP="002B25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A" w:rsidRPr="00DA2B60" w:rsidRDefault="000C3E4A" w:rsidP="002B25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A" w:rsidRPr="00DA2B60" w:rsidRDefault="000C3E4A" w:rsidP="002B25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A" w:rsidRPr="00DA2B60" w:rsidRDefault="000C3E4A" w:rsidP="002B25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A" w:rsidRPr="00DA2B60" w:rsidRDefault="000C3E4A" w:rsidP="002B25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3E4A" w:rsidRPr="00DA2B60" w:rsidRDefault="000C3E4A" w:rsidP="002B25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A2B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</w:tbl>
    <w:p w:rsidR="000C3E4A" w:rsidRPr="000C3E4A" w:rsidRDefault="000C3E4A" w:rsidP="00DA2B60">
      <w:pPr>
        <w:tabs>
          <w:tab w:val="left" w:pos="2297"/>
        </w:tabs>
        <w:rPr>
          <w:lang w:val="en-US"/>
        </w:rPr>
      </w:pPr>
    </w:p>
    <w:p w:rsidR="000C3E4A" w:rsidRPr="000C3E4A" w:rsidRDefault="000C3E4A" w:rsidP="00DA2B60">
      <w:pPr>
        <w:tabs>
          <w:tab w:val="left" w:pos="2297"/>
        </w:tabs>
      </w:pPr>
    </w:p>
    <w:tbl>
      <w:tblPr>
        <w:tblW w:w="7500" w:type="dxa"/>
        <w:tblInd w:w="93" w:type="dxa"/>
        <w:tblLook w:val="04A0" w:firstRow="1" w:lastRow="0" w:firstColumn="1" w:lastColumn="0" w:noHBand="0" w:noVBand="1"/>
      </w:tblPr>
      <w:tblGrid>
        <w:gridCol w:w="1071"/>
        <w:gridCol w:w="929"/>
        <w:gridCol w:w="752"/>
        <w:gridCol w:w="724"/>
        <w:gridCol w:w="724"/>
        <w:gridCol w:w="723"/>
        <w:gridCol w:w="723"/>
        <w:gridCol w:w="723"/>
        <w:gridCol w:w="723"/>
        <w:gridCol w:w="700"/>
      </w:tblGrid>
      <w:tr w:rsidR="002E0421" w:rsidRPr="002E0421" w:rsidTr="002E0421">
        <w:trPr>
          <w:trHeight w:val="315"/>
        </w:trPr>
        <w:tc>
          <w:tcPr>
            <w:tcW w:w="9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Вариант</w:t>
            </w:r>
          </w:p>
        </w:tc>
        <w:tc>
          <w:tcPr>
            <w:tcW w:w="8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Здание</w:t>
            </w:r>
          </w:p>
        </w:tc>
        <w:tc>
          <w:tcPr>
            <w:tcW w:w="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Этаж</w:t>
            </w:r>
          </w:p>
        </w:tc>
        <w:tc>
          <w:tcPr>
            <w:tcW w:w="434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компьютеров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E0421" w:rsidRPr="002E0421" w:rsidTr="002E0421">
        <w:trPr>
          <w:trHeight w:val="315"/>
        </w:trPr>
        <w:tc>
          <w:tcPr>
            <w:tcW w:w="9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к.1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к.2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к.3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к.4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к.5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к.6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E0421" w:rsidRPr="002E0421" w:rsidTr="002E0421">
        <w:trPr>
          <w:trHeight w:val="315"/>
        </w:trPr>
        <w:tc>
          <w:tcPr>
            <w:tcW w:w="9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E0421" w:rsidRPr="002E0421" w:rsidTr="002E0421">
        <w:trPr>
          <w:trHeight w:val="315"/>
        </w:trPr>
        <w:tc>
          <w:tcPr>
            <w:tcW w:w="9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E0421" w:rsidRPr="002E0421" w:rsidTr="002E0421">
        <w:trPr>
          <w:trHeight w:val="315"/>
        </w:trPr>
        <w:tc>
          <w:tcPr>
            <w:tcW w:w="9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E0421" w:rsidRPr="002E0421" w:rsidTr="002E0421">
        <w:trPr>
          <w:trHeight w:val="315"/>
        </w:trPr>
        <w:tc>
          <w:tcPr>
            <w:tcW w:w="9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E0421" w:rsidRPr="002E0421" w:rsidTr="002E0421">
        <w:trPr>
          <w:trHeight w:val="315"/>
        </w:trPr>
        <w:tc>
          <w:tcPr>
            <w:tcW w:w="9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2E0421" w:rsidRPr="00322D5B" w:rsidRDefault="002E0421" w:rsidP="00DA2B60">
      <w:pPr>
        <w:tabs>
          <w:tab w:val="left" w:pos="2297"/>
        </w:tabs>
        <w:rPr>
          <w:lang w:val="en-US"/>
        </w:rPr>
      </w:pPr>
    </w:p>
    <w:tbl>
      <w:tblPr>
        <w:tblW w:w="7460" w:type="dxa"/>
        <w:tblInd w:w="93" w:type="dxa"/>
        <w:tblLook w:val="04A0" w:firstRow="1" w:lastRow="0" w:firstColumn="1" w:lastColumn="0" w:noHBand="0" w:noVBand="1"/>
      </w:tblPr>
      <w:tblGrid>
        <w:gridCol w:w="1071"/>
        <w:gridCol w:w="929"/>
        <w:gridCol w:w="752"/>
        <w:gridCol w:w="2220"/>
        <w:gridCol w:w="2080"/>
        <w:gridCol w:w="700"/>
      </w:tblGrid>
      <w:tr w:rsidR="002E0421" w:rsidRPr="002E0421" w:rsidTr="002E0421">
        <w:trPr>
          <w:trHeight w:val="315"/>
        </w:trPr>
        <w:tc>
          <w:tcPr>
            <w:tcW w:w="9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Вариант</w:t>
            </w:r>
          </w:p>
        </w:tc>
        <w:tc>
          <w:tcPr>
            <w:tcW w:w="8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Здание</w:t>
            </w:r>
          </w:p>
        </w:tc>
        <w:tc>
          <w:tcPr>
            <w:tcW w:w="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Этаж</w:t>
            </w:r>
          </w:p>
        </w:tc>
        <w:tc>
          <w:tcPr>
            <w:tcW w:w="22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Тип среды передачи</w:t>
            </w:r>
          </w:p>
        </w:tc>
        <w:tc>
          <w:tcPr>
            <w:tcW w:w="2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Тип среды передачи между зданиями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E0421" w:rsidRPr="002E0421" w:rsidTr="002E0421">
        <w:trPr>
          <w:trHeight w:val="315"/>
        </w:trPr>
        <w:tc>
          <w:tcPr>
            <w:tcW w:w="9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2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E0421" w:rsidRPr="002E0421" w:rsidTr="002E0421">
        <w:trPr>
          <w:trHeight w:val="315"/>
        </w:trPr>
        <w:tc>
          <w:tcPr>
            <w:tcW w:w="9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10BASE-FL</w:t>
            </w:r>
          </w:p>
        </w:tc>
        <w:tc>
          <w:tcPr>
            <w:tcW w:w="2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10BASE-FL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E0421" w:rsidRPr="002E0421" w:rsidTr="002E0421">
        <w:trPr>
          <w:trHeight w:val="315"/>
        </w:trPr>
        <w:tc>
          <w:tcPr>
            <w:tcW w:w="9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10BASE5</w:t>
            </w:r>
          </w:p>
        </w:tc>
        <w:tc>
          <w:tcPr>
            <w:tcW w:w="2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E0421" w:rsidRPr="002E0421" w:rsidTr="002E0421">
        <w:trPr>
          <w:trHeight w:val="315"/>
        </w:trPr>
        <w:tc>
          <w:tcPr>
            <w:tcW w:w="9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10BASE2</w:t>
            </w:r>
          </w:p>
        </w:tc>
        <w:tc>
          <w:tcPr>
            <w:tcW w:w="2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E0421" w:rsidRPr="002E0421" w:rsidTr="002E0421">
        <w:trPr>
          <w:trHeight w:val="315"/>
        </w:trPr>
        <w:tc>
          <w:tcPr>
            <w:tcW w:w="9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10BASE-T</w:t>
            </w:r>
          </w:p>
        </w:tc>
        <w:tc>
          <w:tcPr>
            <w:tcW w:w="2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E0421" w:rsidRPr="002E0421" w:rsidTr="002E0421">
        <w:trPr>
          <w:trHeight w:val="315"/>
        </w:trPr>
        <w:tc>
          <w:tcPr>
            <w:tcW w:w="9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E0421" w:rsidRPr="002E0421" w:rsidRDefault="002E0421" w:rsidP="002E04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2E0421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10BASE-FL</w:t>
            </w:r>
          </w:p>
        </w:tc>
        <w:tc>
          <w:tcPr>
            <w:tcW w:w="2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E0421" w:rsidRPr="002E0421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421" w:rsidRPr="00B66D40" w:rsidRDefault="002E0421" w:rsidP="002E04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322D5B" w:rsidRDefault="00322D5B" w:rsidP="00DA2B60">
      <w:pPr>
        <w:tabs>
          <w:tab w:val="left" w:pos="2297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322D5B" w:rsidRPr="00322D5B" w:rsidRDefault="00B66D40" w:rsidP="00DA2B60">
      <w:pPr>
        <w:tabs>
          <w:tab w:val="left" w:pos="229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Примечание. Можно применять репитеры и</w:t>
      </w:r>
      <w:r w:rsidR="0077754F" w:rsidRPr="0077754F">
        <w:rPr>
          <w:rFonts w:ascii="Times New Roman" w:hAnsi="Times New Roman" w:cs="Times New Roman"/>
          <w:sz w:val="24"/>
          <w:szCs w:val="24"/>
        </w:rPr>
        <w:t xml:space="preserve"> репитерные</w:t>
      </w:r>
      <w:r>
        <w:rPr>
          <w:rFonts w:ascii="Times New Roman" w:hAnsi="Times New Roman" w:cs="Times New Roman"/>
          <w:sz w:val="24"/>
          <w:szCs w:val="24"/>
        </w:rPr>
        <w:t xml:space="preserve"> к</w:t>
      </w:r>
      <w:r w:rsidR="00322D5B">
        <w:rPr>
          <w:rFonts w:ascii="Times New Roman" w:hAnsi="Times New Roman" w:cs="Times New Roman"/>
          <w:sz w:val="24"/>
          <w:szCs w:val="24"/>
        </w:rPr>
        <w:t>онцентраторы на 4, 8, 12 портов</w:t>
      </w:r>
    </w:p>
    <w:p w:rsidR="000C3E4A" w:rsidRDefault="000C3E4A" w:rsidP="00DA2B60">
      <w:pPr>
        <w:tabs>
          <w:tab w:val="left" w:pos="2297"/>
        </w:tabs>
        <w:rPr>
          <w:lang w:val="en-US"/>
        </w:rPr>
      </w:pPr>
      <w:r>
        <w:object w:dxaOrig="8426" w:dyaOrig="50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1.5pt;height:250.5pt" o:ole="">
            <v:imagedata r:id="rId5" o:title=""/>
          </v:shape>
          <o:OLEObject Type="Embed" ProgID="Visio.Drawing.11" ShapeID="_x0000_i1025" DrawAspect="Content" ObjectID="_1507203296" r:id="rId6"/>
        </w:object>
      </w:r>
    </w:p>
    <w:p w:rsidR="003A740D" w:rsidRDefault="003A740D" w:rsidP="00DA2B60">
      <w:pPr>
        <w:tabs>
          <w:tab w:val="left" w:pos="2297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3A740D" w:rsidRDefault="003A740D" w:rsidP="00DA2B60">
      <w:pPr>
        <w:tabs>
          <w:tab w:val="left" w:pos="2297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EC7E52" w:rsidRPr="000C3E4A" w:rsidRDefault="005316D6" w:rsidP="00DA2B60">
      <w:pPr>
        <w:tabs>
          <w:tab w:val="left" w:pos="2297"/>
        </w:tabs>
        <w:rPr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lastRenderedPageBreak/>
        <w:t>Здание 1, этаж 1 - 37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197C54" w:rsidRPr="00197C54">
        <w:rPr>
          <w:rFonts w:ascii="Times New Roman" w:hAnsi="Times New Roman" w:cs="Times New Roman"/>
          <w:sz w:val="24"/>
          <w:szCs w:val="24"/>
        </w:rPr>
        <w:t>,5 м</w:t>
      </w:r>
      <w:r w:rsidR="00197C54">
        <w:rPr>
          <w:rFonts w:ascii="Times New Roman" w:hAnsi="Times New Roman" w:cs="Times New Roman"/>
          <w:sz w:val="24"/>
          <w:szCs w:val="24"/>
        </w:rPr>
        <w:t>.</w:t>
      </w:r>
    </w:p>
    <w:p w:rsidR="00264977" w:rsidRPr="00A97643" w:rsidRDefault="008762C0" w:rsidP="00DA2B60">
      <w:pPr>
        <w:tabs>
          <w:tab w:val="left" w:pos="2297"/>
        </w:tabs>
        <w:rPr>
          <w:lang w:val="en-US"/>
        </w:rPr>
      </w:pPr>
      <w:r>
        <w:object w:dxaOrig="6564" w:dyaOrig="6491">
          <v:shape id="_x0000_i1026" type="#_x0000_t75" style="width:328.5pt;height:325.5pt" o:ole="">
            <v:imagedata r:id="rId7" o:title=""/>
          </v:shape>
          <o:OLEObject Type="Embed" ProgID="Visio.Drawing.11" ShapeID="_x0000_i1026" DrawAspect="Content" ObjectID="_1507203297" r:id="rId8"/>
        </w:object>
      </w:r>
    </w:p>
    <w:p w:rsidR="000C3E4A" w:rsidRDefault="000C3E4A" w:rsidP="00DA2B60">
      <w:pPr>
        <w:tabs>
          <w:tab w:val="left" w:pos="2297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197C54" w:rsidRDefault="00197C54" w:rsidP="00DA2B60">
      <w:pPr>
        <w:tabs>
          <w:tab w:val="left" w:pos="2297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Здание 1, этаж 2 -  </w:t>
      </w:r>
      <w:r w:rsidR="00C474AC">
        <w:rPr>
          <w:rFonts w:ascii="Times New Roman" w:hAnsi="Times New Roman" w:cs="Times New Roman"/>
          <w:sz w:val="24"/>
          <w:szCs w:val="24"/>
          <w:lang w:val="en-US"/>
        </w:rPr>
        <w:t>34</w:t>
      </w:r>
      <w:r w:rsidR="00BD7B75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9B74FC">
        <w:rPr>
          <w:rFonts w:ascii="Times New Roman" w:hAnsi="Times New Roman" w:cs="Times New Roman"/>
          <w:sz w:val="24"/>
          <w:szCs w:val="24"/>
        </w:rPr>
        <w:t xml:space="preserve">,5 </w:t>
      </w:r>
      <w:r>
        <w:rPr>
          <w:rFonts w:ascii="Times New Roman" w:hAnsi="Times New Roman" w:cs="Times New Roman"/>
          <w:sz w:val="24"/>
          <w:szCs w:val="24"/>
        </w:rPr>
        <w:t>м.</w:t>
      </w:r>
    </w:p>
    <w:p w:rsidR="009B74FC" w:rsidRDefault="00A97643" w:rsidP="00DA2B60">
      <w:pPr>
        <w:tabs>
          <w:tab w:val="left" w:pos="2297"/>
        </w:tabs>
      </w:pPr>
      <w:r>
        <w:object w:dxaOrig="6564" w:dyaOrig="6382">
          <v:shape id="_x0000_i1027" type="#_x0000_t75" style="width:328.5pt;height:250.5pt" o:ole="">
            <v:imagedata r:id="rId9" o:title=""/>
          </v:shape>
          <o:OLEObject Type="Embed" ProgID="Visio.Drawing.11" ShapeID="_x0000_i1027" DrawAspect="Content" ObjectID="_1507203298" r:id="rId10"/>
        </w:object>
      </w:r>
    </w:p>
    <w:p w:rsidR="009B74FC" w:rsidRDefault="009B74FC" w:rsidP="00DA2B60">
      <w:pPr>
        <w:tabs>
          <w:tab w:val="left" w:pos="2297"/>
        </w:tabs>
      </w:pPr>
    </w:p>
    <w:p w:rsidR="009B74FC" w:rsidRDefault="000D28DE" w:rsidP="00DA2B60">
      <w:pPr>
        <w:tabs>
          <w:tab w:val="left" w:pos="2297"/>
        </w:tabs>
        <w:rPr>
          <w:rFonts w:ascii="Times New Roman" w:hAnsi="Times New Roman" w:cs="Times New Roman"/>
          <w:sz w:val="24"/>
          <w:szCs w:val="24"/>
        </w:rPr>
      </w:pPr>
      <w:r w:rsidRPr="00A97643">
        <w:rPr>
          <w:rFonts w:ascii="Times New Roman" w:hAnsi="Times New Roman" w:cs="Times New Roman"/>
          <w:sz w:val="24"/>
          <w:szCs w:val="24"/>
        </w:rPr>
        <w:lastRenderedPageBreak/>
        <w:br w:type="textWrapping" w:clear="all"/>
      </w:r>
      <w:r>
        <w:rPr>
          <w:rFonts w:ascii="Times New Roman" w:hAnsi="Times New Roman" w:cs="Times New Roman"/>
          <w:sz w:val="24"/>
          <w:szCs w:val="24"/>
        </w:rPr>
        <w:t xml:space="preserve">Здание 2, этаж 1 </w:t>
      </w:r>
      <w:r w:rsidR="001F1F8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368B7">
        <w:rPr>
          <w:rFonts w:ascii="Times New Roman" w:hAnsi="Times New Roman" w:cs="Times New Roman"/>
          <w:sz w:val="24"/>
          <w:szCs w:val="24"/>
          <w:lang w:val="en-US"/>
        </w:rPr>
        <w:t>215</w:t>
      </w:r>
      <w:r w:rsidR="001F1F8E">
        <w:rPr>
          <w:rFonts w:ascii="Times New Roman" w:hAnsi="Times New Roman" w:cs="Times New Roman"/>
          <w:sz w:val="24"/>
          <w:szCs w:val="24"/>
        </w:rPr>
        <w:t xml:space="preserve"> м.</w:t>
      </w:r>
    </w:p>
    <w:p w:rsidR="00A97643" w:rsidRPr="00A97643" w:rsidRDefault="00A03FD0" w:rsidP="00DA2B60">
      <w:pPr>
        <w:tabs>
          <w:tab w:val="left" w:pos="2297"/>
        </w:tabs>
        <w:rPr>
          <w:lang w:val="en-US"/>
        </w:rPr>
      </w:pPr>
      <w:r>
        <w:object w:dxaOrig="5627" w:dyaOrig="4199">
          <v:shape id="_x0000_i1028" type="#_x0000_t75" style="width:281.25pt;height:210pt" o:ole="">
            <v:imagedata r:id="rId11" o:title=""/>
          </v:shape>
          <o:OLEObject Type="Embed" ProgID="Visio.Drawing.11" ShapeID="_x0000_i1028" DrawAspect="Content" ObjectID="_1507203299" r:id="rId12"/>
        </w:object>
      </w:r>
    </w:p>
    <w:p w:rsidR="001F1F8E" w:rsidRDefault="001F1F8E" w:rsidP="00DA2B60">
      <w:pPr>
        <w:tabs>
          <w:tab w:val="left" w:pos="229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Здание 2, этаж 2 – </w:t>
      </w:r>
      <w:r w:rsidR="00A368B7">
        <w:rPr>
          <w:rFonts w:ascii="Times New Roman" w:hAnsi="Times New Roman" w:cs="Times New Roman"/>
          <w:sz w:val="24"/>
          <w:szCs w:val="24"/>
          <w:lang w:val="en-US"/>
        </w:rPr>
        <w:t>347</w:t>
      </w:r>
      <w:r w:rsidR="00924C07" w:rsidRPr="00924C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м.</w:t>
      </w:r>
    </w:p>
    <w:p w:rsidR="00DD04CB" w:rsidRDefault="0024304C" w:rsidP="00DA2B60">
      <w:pPr>
        <w:tabs>
          <w:tab w:val="left" w:pos="2297"/>
        </w:tabs>
      </w:pPr>
      <w:r>
        <w:object w:dxaOrig="5627" w:dyaOrig="4226">
          <v:shape id="_x0000_i1029" type="#_x0000_t75" style="width:281.25pt;height:211.5pt" o:ole="">
            <v:imagedata r:id="rId13" o:title=""/>
          </v:shape>
          <o:OLEObject Type="Embed" ProgID="Visio.Drawing.11" ShapeID="_x0000_i1029" DrawAspect="Content" ObjectID="_1507203300" r:id="rId14"/>
        </w:object>
      </w:r>
    </w:p>
    <w:p w:rsidR="00DD04CB" w:rsidRDefault="00DD04CB" w:rsidP="00DA2B60">
      <w:pPr>
        <w:tabs>
          <w:tab w:val="left" w:pos="2297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Здание 2, этаж 3 – </w:t>
      </w:r>
      <w:r w:rsidR="00D94873">
        <w:rPr>
          <w:rFonts w:ascii="Times New Roman" w:hAnsi="Times New Roman" w:cs="Times New Roman"/>
          <w:sz w:val="24"/>
          <w:szCs w:val="24"/>
        </w:rPr>
        <w:t>375,5</w:t>
      </w:r>
      <w:r>
        <w:rPr>
          <w:rFonts w:ascii="Times New Roman" w:hAnsi="Times New Roman" w:cs="Times New Roman"/>
          <w:sz w:val="24"/>
          <w:szCs w:val="24"/>
        </w:rPr>
        <w:t xml:space="preserve"> м.</w:t>
      </w:r>
    </w:p>
    <w:p w:rsidR="00140C58" w:rsidRPr="00140C58" w:rsidRDefault="00A97643" w:rsidP="00DA2B60">
      <w:pPr>
        <w:tabs>
          <w:tab w:val="left" w:pos="2297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object w:dxaOrig="5627" w:dyaOrig="4199">
          <v:shape id="_x0000_i1030" type="#_x0000_t75" style="width:273.75pt;height:176.25pt" o:ole="">
            <v:imagedata r:id="rId15" o:title=""/>
          </v:shape>
          <o:OLEObject Type="Embed" ProgID="Visio.Drawing.11" ShapeID="_x0000_i1030" DrawAspect="Content" ObjectID="_1507203301" r:id="rId16"/>
        </w:object>
      </w:r>
    </w:p>
    <w:p w:rsidR="00381124" w:rsidRPr="00140C58" w:rsidRDefault="00140C58" w:rsidP="00DA2B60">
      <w:pPr>
        <w:tabs>
          <w:tab w:val="left" w:pos="2297"/>
        </w:tabs>
        <w:rPr>
          <w:lang w:val="en-US"/>
        </w:rPr>
      </w:pPr>
      <w:r>
        <w:object w:dxaOrig="15411" w:dyaOrig="10564">
          <v:shape id="_x0000_i1031" type="#_x0000_t75" style="width:468pt;height:320.25pt" o:ole="">
            <v:imagedata r:id="rId17" o:title=""/>
          </v:shape>
          <o:OLEObject Type="Embed" ProgID="Visio.Drawing.11" ShapeID="_x0000_i1031" DrawAspect="Content" ObjectID="_1507203302" r:id="rId18"/>
        </w:object>
      </w:r>
    </w:p>
    <w:p w:rsidR="00C70F84" w:rsidRDefault="00C70F84" w:rsidP="00DA2B60">
      <w:pPr>
        <w:tabs>
          <w:tab w:val="left" w:pos="2297"/>
        </w:tabs>
        <w:rPr>
          <w:rFonts w:ascii="Times New Roman" w:hAnsi="Times New Roman" w:cs="Times New Roman"/>
          <w:sz w:val="24"/>
          <w:szCs w:val="24"/>
        </w:rPr>
      </w:pPr>
    </w:p>
    <w:p w:rsidR="00C70F84" w:rsidRPr="00140C58" w:rsidRDefault="00C70F84" w:rsidP="00DA2B60">
      <w:pPr>
        <w:tabs>
          <w:tab w:val="left" w:pos="2297"/>
        </w:tabs>
        <w:rPr>
          <w:rFonts w:ascii="Times New Roman" w:hAnsi="Times New Roman" w:cs="Times New Roman"/>
          <w:sz w:val="24"/>
          <w:szCs w:val="24"/>
        </w:rPr>
      </w:pPr>
    </w:p>
    <w:p w:rsidR="00D94873" w:rsidRPr="00140C58" w:rsidRDefault="00D94873" w:rsidP="00DA2B60">
      <w:pPr>
        <w:tabs>
          <w:tab w:val="left" w:pos="2297"/>
        </w:tabs>
        <w:rPr>
          <w:rFonts w:ascii="Times New Roman" w:hAnsi="Times New Roman" w:cs="Times New Roman"/>
          <w:sz w:val="24"/>
          <w:szCs w:val="24"/>
        </w:rPr>
      </w:pPr>
    </w:p>
    <w:p w:rsidR="00D94873" w:rsidRPr="00140C58" w:rsidRDefault="00D94873" w:rsidP="00DA2B60">
      <w:pPr>
        <w:tabs>
          <w:tab w:val="left" w:pos="2297"/>
        </w:tabs>
        <w:rPr>
          <w:rFonts w:ascii="Times New Roman" w:hAnsi="Times New Roman" w:cs="Times New Roman"/>
          <w:sz w:val="24"/>
          <w:szCs w:val="24"/>
        </w:rPr>
      </w:pPr>
    </w:p>
    <w:p w:rsidR="00140C58" w:rsidRPr="00140C58" w:rsidRDefault="00140C58" w:rsidP="00DA2B60">
      <w:pPr>
        <w:tabs>
          <w:tab w:val="left" w:pos="2297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W w:w="10277" w:type="dxa"/>
        <w:tblInd w:w="93" w:type="dxa"/>
        <w:tblLook w:val="04A0" w:firstRow="1" w:lastRow="0" w:firstColumn="1" w:lastColumn="0" w:noHBand="0" w:noVBand="1"/>
      </w:tblPr>
      <w:tblGrid>
        <w:gridCol w:w="940"/>
        <w:gridCol w:w="1417"/>
        <w:gridCol w:w="700"/>
        <w:gridCol w:w="760"/>
        <w:gridCol w:w="720"/>
        <w:gridCol w:w="743"/>
        <w:gridCol w:w="1400"/>
        <w:gridCol w:w="1417"/>
        <w:gridCol w:w="700"/>
        <w:gridCol w:w="760"/>
        <w:gridCol w:w="720"/>
      </w:tblGrid>
      <w:tr w:rsidR="00C70F84" w:rsidRPr="00C70F84" w:rsidTr="00931B4F">
        <w:trPr>
          <w:trHeight w:val="63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34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Еди</w:t>
            </w: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ница измерения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70F84" w:rsidRPr="00C70F84" w:rsidTr="00931B4F">
        <w:trPr>
          <w:trHeight w:val="315"/>
        </w:trPr>
        <w:tc>
          <w:tcPr>
            <w:tcW w:w="809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Оборудование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70F84" w:rsidRPr="00C70F84" w:rsidTr="00931B4F">
        <w:trPr>
          <w:trHeight w:val="31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434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Репитер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D94873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70F84" w:rsidRPr="00C70F84" w:rsidTr="00931B4F">
        <w:trPr>
          <w:trHeight w:val="31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434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Репитерный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концентратор на 4 порта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70F84" w:rsidRPr="00C70F84" w:rsidTr="00931B4F">
        <w:trPr>
          <w:trHeight w:val="31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434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Репитерный</w:t>
            </w:r>
            <w:proofErr w:type="spellEnd"/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концентратор на 8 порта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D94873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70F84" w:rsidRPr="00C70F84" w:rsidTr="00931B4F">
        <w:trPr>
          <w:trHeight w:val="31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434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Репитерный</w:t>
            </w:r>
            <w:proofErr w:type="spellEnd"/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концентратор на 12 портов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D94873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70F84" w:rsidRPr="00C70F84" w:rsidTr="00931B4F">
        <w:trPr>
          <w:trHeight w:val="315"/>
        </w:trPr>
        <w:tc>
          <w:tcPr>
            <w:tcW w:w="809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Материалы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70F84" w:rsidRPr="00C70F84" w:rsidTr="00931B4F">
        <w:trPr>
          <w:trHeight w:val="31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434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"Толстый" коакси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льный кабель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6416CD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221,5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70F84" w:rsidRPr="00C70F84" w:rsidTr="00931B4F">
        <w:trPr>
          <w:trHeight w:val="31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434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"Тонкий" коакси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льный кабель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6416CD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215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70F84" w:rsidRPr="00C70F84" w:rsidTr="00931B4F">
        <w:trPr>
          <w:trHeight w:val="31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434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UTP-кабель категории 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F84" w:rsidRPr="00C70F84" w:rsidRDefault="006416CD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347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70F84" w:rsidRPr="00C70F84" w:rsidTr="00931B4F">
        <w:trPr>
          <w:trHeight w:val="31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434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0F84" w:rsidRPr="00C70F84" w:rsidRDefault="00C70F84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Оптический кабель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70F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0F84" w:rsidRPr="00C70F84" w:rsidRDefault="006416CD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1554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F84" w:rsidRPr="00C70F84" w:rsidRDefault="00C70F84" w:rsidP="00C70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70F84" w:rsidRPr="00C70F84" w:rsidTr="00931B4F">
        <w:trPr>
          <w:trHeight w:val="315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F84" w:rsidRPr="00C70F84" w:rsidRDefault="00C70F84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F84" w:rsidRPr="00C70F84" w:rsidRDefault="00C70F84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F84" w:rsidRPr="00C70F84" w:rsidRDefault="00C70F84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F84" w:rsidRPr="00C70F84" w:rsidRDefault="00C70F84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F84" w:rsidRPr="00C70F84" w:rsidRDefault="00C70F84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F84" w:rsidRPr="00C70F84" w:rsidRDefault="00C70F84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F84" w:rsidRPr="00C70F84" w:rsidRDefault="00C70F84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70F84" w:rsidRPr="00C70F84" w:rsidTr="00931B4F">
        <w:trPr>
          <w:trHeight w:val="315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F84" w:rsidRDefault="00C70F84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:rsidR="00931B4F" w:rsidRPr="00C70F84" w:rsidRDefault="00931B4F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3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F84" w:rsidRPr="00C70F84" w:rsidRDefault="00C70F84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F84" w:rsidRPr="00C70F84" w:rsidRDefault="00C70F84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F84" w:rsidRPr="00C70F84" w:rsidRDefault="00C70F84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F84" w:rsidRPr="00C70F84" w:rsidRDefault="00C70F84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F84" w:rsidRPr="00C70F84" w:rsidRDefault="00C70F84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F84" w:rsidRPr="00C70F84" w:rsidRDefault="00C70F84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931B4F" w:rsidRPr="00C70F84" w:rsidTr="00931B4F">
        <w:trPr>
          <w:gridAfter w:val="6"/>
          <w:wAfter w:w="5740" w:type="dxa"/>
          <w:trHeight w:val="315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1B4F" w:rsidRPr="00C70F84" w:rsidRDefault="00931B4F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1B4F" w:rsidRPr="00C70F84" w:rsidRDefault="00931B4F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1B4F" w:rsidRPr="00C70F84" w:rsidRDefault="00931B4F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1B4F" w:rsidRPr="00C70F84" w:rsidRDefault="00931B4F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1B4F" w:rsidRPr="00C70F84" w:rsidRDefault="00931B4F" w:rsidP="00C70F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97643" w:rsidRPr="004F2848" w:rsidRDefault="00A97643" w:rsidP="00A97643">
      <w:pPr>
        <w:tabs>
          <w:tab w:val="left" w:pos="2297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A97643" w:rsidRPr="00BD7B75" w:rsidRDefault="00A97643" w:rsidP="00A97643">
      <w:pPr>
        <w:tabs>
          <w:tab w:val="left" w:pos="2297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W w:w="9865" w:type="dxa"/>
        <w:tblInd w:w="93" w:type="dxa"/>
        <w:tblLook w:val="04A0" w:firstRow="1" w:lastRow="0" w:firstColumn="1" w:lastColumn="0" w:noHBand="0" w:noVBand="1"/>
      </w:tblPr>
      <w:tblGrid>
        <w:gridCol w:w="1455"/>
        <w:gridCol w:w="1326"/>
        <w:gridCol w:w="828"/>
        <w:gridCol w:w="831"/>
        <w:gridCol w:w="918"/>
        <w:gridCol w:w="1164"/>
        <w:gridCol w:w="768"/>
        <w:gridCol w:w="770"/>
        <w:gridCol w:w="1805"/>
      </w:tblGrid>
      <w:tr w:rsidR="00A97643" w:rsidRPr="00322D5B" w:rsidTr="00653794">
        <w:trPr>
          <w:trHeight w:val="991"/>
        </w:trPr>
        <w:tc>
          <w:tcPr>
            <w:tcW w:w="14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 xml:space="preserve">Тип сегмента </w:t>
            </w:r>
            <w:proofErr w:type="spellStart"/>
            <w:r w:rsidRPr="00322D5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Ethernet</w:t>
            </w:r>
            <w:proofErr w:type="spellEnd"/>
          </w:p>
        </w:tc>
        <w:tc>
          <w:tcPr>
            <w:tcW w:w="13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 xml:space="preserve">Макс. длина, </w:t>
            </w:r>
            <w:proofErr w:type="gramStart"/>
            <w:r w:rsidRPr="00322D5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м</w:t>
            </w:r>
            <w:proofErr w:type="gramEnd"/>
          </w:p>
        </w:tc>
        <w:tc>
          <w:tcPr>
            <w:tcW w:w="16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Начальный сегмент</w:t>
            </w:r>
          </w:p>
        </w:tc>
        <w:tc>
          <w:tcPr>
            <w:tcW w:w="208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322D5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Промежуточ-ный</w:t>
            </w:r>
            <w:proofErr w:type="spellEnd"/>
            <w:proofErr w:type="gramEnd"/>
            <w:r w:rsidRPr="00322D5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 xml:space="preserve"> сегмент</w:t>
            </w:r>
          </w:p>
        </w:tc>
        <w:tc>
          <w:tcPr>
            <w:tcW w:w="15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Конечный сегмент</w:t>
            </w: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Задержка на метр длины</w:t>
            </w:r>
          </w:p>
        </w:tc>
      </w:tr>
      <w:tr w:rsidR="00A97643" w:rsidRPr="00322D5B" w:rsidTr="00653794">
        <w:trPr>
          <w:trHeight w:val="247"/>
        </w:trPr>
        <w:tc>
          <w:tcPr>
            <w:tcW w:w="14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643" w:rsidRPr="00322D5B" w:rsidRDefault="00A97643" w:rsidP="0065379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643" w:rsidRPr="00322D5B" w:rsidRDefault="00A97643" w:rsidP="0065379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t0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22D5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tm</w:t>
            </w:r>
            <w:proofErr w:type="spellEnd"/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t0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22D5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tm</w:t>
            </w:r>
            <w:proofErr w:type="spellEnd"/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t0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22D5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tm</w:t>
            </w:r>
            <w:proofErr w:type="spellEnd"/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t1</w:t>
            </w:r>
          </w:p>
        </w:tc>
      </w:tr>
      <w:tr w:rsidR="00A97643" w:rsidRPr="00322D5B" w:rsidTr="00653794">
        <w:trPr>
          <w:trHeight w:val="247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10BASE5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89,8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170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213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0,0866</w:t>
            </w:r>
          </w:p>
        </w:tc>
      </w:tr>
      <w:tr w:rsidR="00A97643" w:rsidRPr="00322D5B" w:rsidTr="00653794">
        <w:trPr>
          <w:trHeight w:val="247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10BASE2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185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30,8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65,5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170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189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0,1026</w:t>
            </w:r>
          </w:p>
        </w:tc>
      </w:tr>
      <w:tr w:rsidR="00A97643" w:rsidRPr="00322D5B" w:rsidTr="00653794">
        <w:trPr>
          <w:trHeight w:val="247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10BASE-T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15,3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26,6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53,3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165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176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0,113</w:t>
            </w:r>
          </w:p>
        </w:tc>
      </w:tr>
      <w:tr w:rsidR="00A97643" w:rsidRPr="00322D5B" w:rsidTr="00653794">
        <w:trPr>
          <w:trHeight w:val="247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10BASE-FL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2000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12,3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212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33,5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233,5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157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357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0,1</w:t>
            </w:r>
          </w:p>
        </w:tc>
      </w:tr>
      <w:tr w:rsidR="00A97643" w:rsidRPr="00322D5B" w:rsidTr="00653794">
        <w:trPr>
          <w:trHeight w:val="247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FOIRL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7,8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29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129,5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252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0,1</w:t>
            </w:r>
          </w:p>
        </w:tc>
      </w:tr>
      <w:tr w:rsidR="00A97643" w:rsidRPr="00322D5B" w:rsidTr="00653794">
        <w:trPr>
          <w:trHeight w:val="247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AUI (&gt; 2 м)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2+48=50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5,1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5,1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5,1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7643" w:rsidRPr="00322D5B" w:rsidRDefault="00A97643" w:rsidP="006537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D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0,1026</w:t>
            </w:r>
          </w:p>
        </w:tc>
      </w:tr>
    </w:tbl>
    <w:p w:rsidR="00A97643" w:rsidRDefault="00A97643" w:rsidP="00A97643">
      <w:pPr>
        <w:tabs>
          <w:tab w:val="left" w:pos="2297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4F2848" w:rsidRPr="004F2848" w:rsidRDefault="004F2848" w:rsidP="00A97643">
      <w:pPr>
        <w:tabs>
          <w:tab w:val="left" w:pos="229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Расчет времени двойного оборота сигнала</w:t>
      </w:r>
    </w:p>
    <w:p w:rsidR="00C70F84" w:rsidRPr="004F2848" w:rsidRDefault="006D751A" w:rsidP="00DA2B60">
      <w:pPr>
        <w:tabs>
          <w:tab w:val="left" w:pos="2297"/>
        </w:tabs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rFonts w:ascii="Times New Roman" w:hAnsi="Times New Roman" w:cs="Times New Roman"/>
          <w:sz w:val="24"/>
          <w:szCs w:val="24"/>
        </w:rPr>
        <w:t>Формула расчёта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proofErr w:type="spellEnd"/>
      <w:r w:rsidRPr="006D751A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6D751A">
        <w:rPr>
          <w:rFonts w:ascii="Times New Roman" w:hAnsi="Times New Roman" w:cs="Times New Roman"/>
          <w:sz w:val="24"/>
          <w:szCs w:val="24"/>
        </w:rPr>
        <w:t xml:space="preserve">= 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6D751A">
        <w:rPr>
          <w:rFonts w:ascii="Times New Roman" w:hAnsi="Times New Roman" w:cs="Times New Roman"/>
          <w:sz w:val="24"/>
          <w:szCs w:val="24"/>
        </w:rPr>
        <w:t xml:space="preserve"> *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6D751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6D751A"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6D751A">
        <w:rPr>
          <w:rFonts w:ascii="Times New Roman" w:hAnsi="Times New Roman" w:cs="Times New Roman"/>
          <w:sz w:val="24"/>
          <w:szCs w:val="24"/>
          <w:vertAlign w:val="subscript"/>
        </w:rPr>
        <w:t>0</w:t>
      </w:r>
    </w:p>
    <w:p w:rsidR="006D751A" w:rsidRPr="00140C58" w:rsidRDefault="006D751A" w:rsidP="006D751A">
      <w:pPr>
        <w:tabs>
          <w:tab w:val="left" w:pos="229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выбранной конфигурации сети наибольший путь составляет  </w:t>
      </w:r>
      <w:r w:rsidRPr="00140C58">
        <w:rPr>
          <w:rFonts w:ascii="Times New Roman" w:hAnsi="Times New Roman" w:cs="Times New Roman"/>
          <w:sz w:val="24"/>
          <w:szCs w:val="24"/>
        </w:rPr>
        <w:t xml:space="preserve">1554 </w:t>
      </w:r>
      <w:r>
        <w:rPr>
          <w:rFonts w:ascii="Times New Roman" w:hAnsi="Times New Roman" w:cs="Times New Roman"/>
          <w:sz w:val="24"/>
          <w:szCs w:val="24"/>
        </w:rPr>
        <w:t>м.</w:t>
      </w:r>
    </w:p>
    <w:p w:rsidR="006D751A" w:rsidRDefault="00E73880" w:rsidP="00DA2B60">
      <w:pPr>
        <w:tabs>
          <w:tab w:val="left" w:pos="2297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322D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10BASE-FL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E738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sym w:font="Wingdings" w:char="F0E0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E96D5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10BASE-FL</w:t>
      </w:r>
    </w:p>
    <w:p w:rsidR="00E73880" w:rsidRDefault="00E73880" w:rsidP="00DA2B60">
      <w:pPr>
        <w:tabs>
          <w:tab w:val="left" w:pos="2297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en-US" w:eastAsia="ru-RU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en-US"/>
        </w:rPr>
        <w:t>= 378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,5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* 0,1 +12,3 = 50,15;</w:t>
      </w:r>
    </w:p>
    <w:p w:rsidR="00E73880" w:rsidRDefault="00E73880" w:rsidP="00DA2B60">
      <w:pPr>
        <w:tabs>
          <w:tab w:val="left" w:pos="2297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en-US" w:eastAsia="ru-RU"/>
        </w:rPr>
        <w:t xml:space="preserve">2 </w:t>
      </w:r>
      <w:r>
        <w:rPr>
          <w:rFonts w:ascii="Times New Roman" w:hAnsi="Times New Roman" w:cs="Times New Roman"/>
          <w:sz w:val="24"/>
          <w:szCs w:val="24"/>
          <w:lang w:val="en-US"/>
        </w:rPr>
        <w:t>= 400 * 0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,1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+ 33,5</w:t>
      </w:r>
      <w:r w:rsidR="00E96D5A">
        <w:rPr>
          <w:rFonts w:ascii="Times New Roman" w:hAnsi="Times New Roman" w:cs="Times New Roman"/>
          <w:sz w:val="24"/>
          <w:szCs w:val="24"/>
          <w:lang w:val="en-US"/>
        </w:rPr>
        <w:t xml:space="preserve"> = 73,5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E73880" w:rsidRDefault="00E73880" w:rsidP="00DA2B60">
      <w:pPr>
        <w:tabs>
          <w:tab w:val="left" w:pos="2297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en-US" w:eastAsia="ru-RU"/>
        </w:rPr>
        <w:t xml:space="preserve">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 400 * 0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,1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+ 33,5</w:t>
      </w:r>
      <w:r w:rsidR="00E96D5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73,5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E73880" w:rsidRDefault="00E73880" w:rsidP="00DA2B60">
      <w:pPr>
        <w:tabs>
          <w:tab w:val="left" w:pos="2297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en-US"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="00E96D5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+</w:t>
      </w:r>
      <w:proofErr w:type="gramEnd"/>
      <w:r w:rsidR="00E96D5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t</w:t>
      </w:r>
      <w:r w:rsidR="00E96D5A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en-US" w:eastAsia="ru-RU"/>
        </w:rPr>
        <w:t>5</w:t>
      </w:r>
      <w:r w:rsidR="00E96D5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375,5 * 0,1 + 157 = 194,55;</w:t>
      </w:r>
    </w:p>
    <w:p w:rsidR="00E96D5A" w:rsidRPr="00E96D5A" w:rsidRDefault="00E96D5A" w:rsidP="00E96D5A">
      <w:pPr>
        <w:tabs>
          <w:tab w:val="left" w:pos="2297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en-US"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+ 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en-US"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+ 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en-US"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+ 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en-US"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+ 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en-US"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50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,15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+ 73,5 + 73,5 +194,55 = 391,7 &lt; 575;</w:t>
      </w:r>
    </w:p>
    <w:p w:rsidR="00E96D5A" w:rsidRDefault="00E96D5A" w:rsidP="00E96D5A">
      <w:pPr>
        <w:tabs>
          <w:tab w:val="left" w:pos="2297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E96D5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10BASE-FL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E738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sym w:font="Wingdings" w:char="F0E0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E96D5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10BASE-FL</w:t>
      </w:r>
    </w:p>
    <w:p w:rsidR="00E96D5A" w:rsidRDefault="00E96D5A" w:rsidP="00E96D5A">
      <w:pPr>
        <w:tabs>
          <w:tab w:val="left" w:pos="2297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en-US"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375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,5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* 0,1 + 12,3 = 49,85</w:t>
      </w:r>
    </w:p>
    <w:p w:rsidR="00E96D5A" w:rsidRDefault="00E96D5A" w:rsidP="00E96D5A">
      <w:pPr>
        <w:tabs>
          <w:tab w:val="left" w:pos="2297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en-US" w:eastAsia="ru-RU"/>
        </w:rPr>
        <w:t xml:space="preserve">2 </w:t>
      </w:r>
      <w:r>
        <w:rPr>
          <w:rFonts w:ascii="Times New Roman" w:hAnsi="Times New Roman" w:cs="Times New Roman"/>
          <w:sz w:val="24"/>
          <w:szCs w:val="24"/>
          <w:lang w:val="en-US"/>
        </w:rPr>
        <w:t>= 400 * 0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,1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+ 33,5 = 73,5;</w:t>
      </w:r>
    </w:p>
    <w:p w:rsidR="00E96D5A" w:rsidRDefault="00E96D5A" w:rsidP="00E96D5A">
      <w:pPr>
        <w:tabs>
          <w:tab w:val="left" w:pos="2297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en-US" w:eastAsia="ru-RU"/>
        </w:rPr>
        <w:t xml:space="preserve">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 400 * 0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,1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+ 33,5 = 73,5;</w:t>
      </w:r>
    </w:p>
    <w:p w:rsidR="00E96D5A" w:rsidRDefault="00E96D5A" w:rsidP="00E96D5A">
      <w:pPr>
        <w:tabs>
          <w:tab w:val="left" w:pos="2297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en-US"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+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en-US"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378,5 * 0,1 + 157 = 194,85;</w:t>
      </w:r>
    </w:p>
    <w:p w:rsidR="004F2848" w:rsidRDefault="00E96D5A" w:rsidP="00E96D5A">
      <w:pPr>
        <w:tabs>
          <w:tab w:val="left" w:pos="2297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en-US"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+ 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en-US"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+ 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en-US"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+ 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en-US"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+ 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en-US"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50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,15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+ 73,5 + 73,5 +194,55 = 391,7 &lt; 575;</w:t>
      </w:r>
    </w:p>
    <w:p w:rsidR="004F2848" w:rsidRDefault="004F2848" w:rsidP="00E96D5A">
      <w:pPr>
        <w:tabs>
          <w:tab w:val="left" w:pos="2297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4F2848" w:rsidRDefault="004F2848" w:rsidP="00E96D5A">
      <w:pPr>
        <w:tabs>
          <w:tab w:val="left" w:pos="2297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4F2848" w:rsidRDefault="004F2848" w:rsidP="00E96D5A">
      <w:pPr>
        <w:tabs>
          <w:tab w:val="left" w:pos="2297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4F2848" w:rsidRDefault="004F2848" w:rsidP="00E96D5A">
      <w:pPr>
        <w:tabs>
          <w:tab w:val="left" w:pos="2297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2F6EDB" w:rsidRDefault="002F6EDB" w:rsidP="00E96D5A">
      <w:pPr>
        <w:tabs>
          <w:tab w:val="left" w:pos="2297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Расчет сокращения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межкадрового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A103F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интервала</w:t>
      </w:r>
    </w:p>
    <w:tbl>
      <w:tblPr>
        <w:tblW w:w="6420" w:type="dxa"/>
        <w:tblInd w:w="93" w:type="dxa"/>
        <w:tblLook w:val="04A0" w:firstRow="1" w:lastRow="0" w:firstColumn="1" w:lastColumn="0" w:noHBand="0" w:noVBand="1"/>
      </w:tblPr>
      <w:tblGrid>
        <w:gridCol w:w="1540"/>
        <w:gridCol w:w="2140"/>
        <w:gridCol w:w="2740"/>
      </w:tblGrid>
      <w:tr w:rsidR="004F2848" w:rsidRPr="004F2848" w:rsidTr="004F2848">
        <w:trPr>
          <w:trHeight w:val="315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2848" w:rsidRPr="004F2848" w:rsidRDefault="004F2848" w:rsidP="004F28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28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Тип сегмента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2848" w:rsidRPr="004F2848" w:rsidRDefault="004F2848" w:rsidP="004F28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28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Начальный сегмент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2848" w:rsidRPr="004F2848" w:rsidRDefault="004F2848" w:rsidP="004F28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28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Промежуточный сегмент</w:t>
            </w:r>
          </w:p>
        </w:tc>
      </w:tr>
      <w:tr w:rsidR="004F2848" w:rsidRPr="004F2848" w:rsidTr="004F2848">
        <w:trPr>
          <w:trHeight w:val="31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2848" w:rsidRPr="004F2848" w:rsidRDefault="004F2848" w:rsidP="004F28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4F284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10BASE5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2848" w:rsidRPr="004F2848" w:rsidRDefault="004F2848" w:rsidP="004F28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28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2848" w:rsidRPr="004F2848" w:rsidRDefault="004F2848" w:rsidP="004F28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28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</w:tr>
      <w:tr w:rsidR="004F2848" w:rsidRPr="004F2848" w:rsidTr="004F2848">
        <w:trPr>
          <w:trHeight w:val="31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2848" w:rsidRPr="004F2848" w:rsidRDefault="004F2848" w:rsidP="004F28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4F284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10BASE2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2848" w:rsidRPr="004F2848" w:rsidRDefault="004F2848" w:rsidP="004F28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28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2848" w:rsidRPr="004F2848" w:rsidRDefault="004F2848" w:rsidP="004F28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28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</w:tr>
      <w:tr w:rsidR="004F2848" w:rsidRPr="004F2848" w:rsidTr="004F2848">
        <w:trPr>
          <w:trHeight w:val="31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2848" w:rsidRPr="004F2848" w:rsidRDefault="004F2848" w:rsidP="004F28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4F284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10BASE-T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2848" w:rsidRPr="004F2848" w:rsidRDefault="004F2848" w:rsidP="004F28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28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10,5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2848" w:rsidRPr="004F2848" w:rsidRDefault="004F2848" w:rsidP="004F28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28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</w:tr>
      <w:tr w:rsidR="004F2848" w:rsidRPr="004F2848" w:rsidTr="004F2848">
        <w:trPr>
          <w:trHeight w:val="31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2848" w:rsidRPr="004F2848" w:rsidRDefault="004F2848" w:rsidP="004F28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4F284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10BASE-FL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2848" w:rsidRPr="004F2848" w:rsidRDefault="004F2848" w:rsidP="004F28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28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10,5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2848" w:rsidRPr="004F2848" w:rsidRDefault="004F2848" w:rsidP="004F28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28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</w:tr>
    </w:tbl>
    <w:p w:rsidR="004F2848" w:rsidRPr="004F2848" w:rsidRDefault="004F2848" w:rsidP="00E96D5A">
      <w:pPr>
        <w:tabs>
          <w:tab w:val="left" w:pos="2297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2F6EDB" w:rsidRDefault="002F6EDB" w:rsidP="00E96D5A">
      <w:pPr>
        <w:tabs>
          <w:tab w:val="left" w:pos="2297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10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,5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+ 8 + 8</w:t>
      </w:r>
      <w:r w:rsidR="002C785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+ 8</w:t>
      </w:r>
      <w:r w:rsidR="002C785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r w:rsidR="002C785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,5;</w:t>
      </w:r>
    </w:p>
    <w:p w:rsidR="002F6EDB" w:rsidRDefault="002F6EDB" w:rsidP="00E96D5A">
      <w:pPr>
        <w:tabs>
          <w:tab w:val="left" w:pos="2297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10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,5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+ 8 + 8 </w:t>
      </w:r>
      <w:r w:rsidR="002C785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+ 8 </w:t>
      </w:r>
      <w:r w:rsidR="002C785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= </w:t>
      </w:r>
      <w:r w:rsidR="002C785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,5;</w:t>
      </w:r>
    </w:p>
    <w:p w:rsidR="008E0275" w:rsidRPr="00E96D5A" w:rsidRDefault="008E0275" w:rsidP="00E96D5A">
      <w:pPr>
        <w:tabs>
          <w:tab w:val="left" w:pos="2297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tbl>
      <w:tblPr>
        <w:tblW w:w="7300" w:type="dxa"/>
        <w:tblInd w:w="93" w:type="dxa"/>
        <w:tblLook w:val="04A0" w:firstRow="1" w:lastRow="0" w:firstColumn="1" w:lastColumn="0" w:noHBand="0" w:noVBand="1"/>
      </w:tblPr>
      <w:tblGrid>
        <w:gridCol w:w="960"/>
        <w:gridCol w:w="4340"/>
        <w:gridCol w:w="1292"/>
        <w:gridCol w:w="888"/>
      </w:tblGrid>
      <w:tr w:rsidR="00933B08" w:rsidRPr="00933B08" w:rsidTr="00933B08">
        <w:trPr>
          <w:trHeight w:val="63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Единица измерения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gramStart"/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Коли-</w:t>
            </w:r>
            <w:proofErr w:type="spellStart"/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чество</w:t>
            </w:r>
            <w:proofErr w:type="spellEnd"/>
            <w:proofErr w:type="gramEnd"/>
          </w:p>
        </w:tc>
      </w:tr>
      <w:tr w:rsidR="00933B08" w:rsidRPr="00933B08" w:rsidTr="00933B08">
        <w:trPr>
          <w:trHeight w:val="315"/>
        </w:trPr>
        <w:tc>
          <w:tcPr>
            <w:tcW w:w="73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Оборудование</w:t>
            </w:r>
          </w:p>
        </w:tc>
      </w:tr>
      <w:tr w:rsidR="00933B08" w:rsidRPr="00933B08" w:rsidTr="00933B08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Репитер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933B08" w:rsidRPr="00933B08" w:rsidTr="00933B08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Репитерный</w:t>
            </w:r>
            <w:proofErr w:type="spellEnd"/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концентратор на 4 порта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</w:t>
            </w: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933B08" w:rsidRPr="00933B08" w:rsidTr="00933B08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Репитерный</w:t>
            </w:r>
            <w:proofErr w:type="spellEnd"/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концентратор на 8 порта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933B08" w:rsidRPr="00933B08" w:rsidTr="00933B08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Репитерный</w:t>
            </w:r>
            <w:proofErr w:type="spellEnd"/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концентратор на 12 портов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933B08" w:rsidRPr="00933B08" w:rsidTr="00933B08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Сетевой адаптер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</w:tr>
      <w:tr w:rsidR="00933B08" w:rsidRPr="00933B08" w:rsidTr="00933B08">
        <w:trPr>
          <w:trHeight w:val="315"/>
        </w:trPr>
        <w:tc>
          <w:tcPr>
            <w:tcW w:w="73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Материалы</w:t>
            </w:r>
          </w:p>
        </w:tc>
      </w:tr>
      <w:tr w:rsidR="00933B08" w:rsidRPr="00933B08" w:rsidTr="00933B08">
        <w:trPr>
          <w:trHeight w:val="63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6.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"Толстый" кабель с разъемами N-типа на концах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м.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221,5</w:t>
            </w:r>
          </w:p>
        </w:tc>
      </w:tr>
      <w:tr w:rsidR="00933B08" w:rsidRPr="00933B08" w:rsidTr="00933B08">
        <w:trPr>
          <w:trHeight w:val="63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7.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Трансиверные</w:t>
            </w:r>
            <w:proofErr w:type="spellEnd"/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кабели с 15-контактными разъемами на концах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933B08" w:rsidRPr="00933B08" w:rsidTr="00933B08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8.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Трансиверы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933B08" w:rsidRPr="00933B08" w:rsidTr="00933B08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9.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Оптоволоконные трансиверы (FOMAU)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933B08" w:rsidRPr="00933B08" w:rsidTr="00933B08">
        <w:trPr>
          <w:trHeight w:val="94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10.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Barrel</w:t>
            </w:r>
            <w:proofErr w:type="spellEnd"/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-коннектор N-типа для присоединения терминаторов на концах кабеля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933B08" w:rsidRPr="00933B08" w:rsidTr="00933B08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11.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N-терминатор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933B08" w:rsidRPr="00933B08" w:rsidTr="00933B08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12.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N-терминатор с заземлением 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933B08" w:rsidRPr="00933B08" w:rsidTr="00933B08">
        <w:trPr>
          <w:trHeight w:val="63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13.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Отрезки "тонкого" кабеля с BNC-разъемами на двух концах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933B08" w:rsidRPr="00933B08" w:rsidTr="00933B08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14.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BNC T-коннекторы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</w:tr>
      <w:tr w:rsidR="00933B08" w:rsidRPr="00933B08" w:rsidTr="00933B08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15.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BNC терминатор без заземления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933B08" w:rsidRPr="00933B08" w:rsidTr="00933B08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16.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BNC терминатор с заземления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933B08" w:rsidRPr="00933B08" w:rsidTr="00933B08">
        <w:trPr>
          <w:trHeight w:val="63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17.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Отрезки кабеля с разъемами RJ-45 на концах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933B08" w:rsidRPr="00933B08" w:rsidTr="00933B08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18.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B08" w:rsidRPr="00933B08" w:rsidRDefault="00933B08" w:rsidP="00933B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Оптический кабель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м.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3B08" w:rsidRPr="00933B08" w:rsidRDefault="00933B08" w:rsidP="00933B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3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1554</w:t>
            </w:r>
          </w:p>
        </w:tc>
      </w:tr>
    </w:tbl>
    <w:p w:rsidR="00E96D5A" w:rsidRPr="00A103FC" w:rsidRDefault="00E96D5A" w:rsidP="00E96D5A">
      <w:pPr>
        <w:tabs>
          <w:tab w:val="left" w:pos="2297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96D5A" w:rsidRPr="00A103FC" w:rsidRDefault="00E96D5A" w:rsidP="00E96D5A">
      <w:pPr>
        <w:tabs>
          <w:tab w:val="left" w:pos="2297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sectPr w:rsidR="00E96D5A" w:rsidRPr="00A103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2B60"/>
    <w:rsid w:val="000C3E4A"/>
    <w:rsid w:val="000D28DE"/>
    <w:rsid w:val="00140C58"/>
    <w:rsid w:val="00197C54"/>
    <w:rsid w:val="001F1F8E"/>
    <w:rsid w:val="00223839"/>
    <w:rsid w:val="0024304C"/>
    <w:rsid w:val="00264977"/>
    <w:rsid w:val="002C785A"/>
    <w:rsid w:val="002E0421"/>
    <w:rsid w:val="002F6EDB"/>
    <w:rsid w:val="00305F1C"/>
    <w:rsid w:val="00322D5B"/>
    <w:rsid w:val="00343E30"/>
    <w:rsid w:val="003657A0"/>
    <w:rsid w:val="00381124"/>
    <w:rsid w:val="00394704"/>
    <w:rsid w:val="003A740D"/>
    <w:rsid w:val="0044421D"/>
    <w:rsid w:val="004F2848"/>
    <w:rsid w:val="00520E22"/>
    <w:rsid w:val="005316D6"/>
    <w:rsid w:val="00614709"/>
    <w:rsid w:val="006416CD"/>
    <w:rsid w:val="006D751A"/>
    <w:rsid w:val="00764DFD"/>
    <w:rsid w:val="0077754F"/>
    <w:rsid w:val="0082479B"/>
    <w:rsid w:val="008762C0"/>
    <w:rsid w:val="008E0275"/>
    <w:rsid w:val="00924C07"/>
    <w:rsid w:val="00931B4F"/>
    <w:rsid w:val="00933B08"/>
    <w:rsid w:val="009712F6"/>
    <w:rsid w:val="009B74FC"/>
    <w:rsid w:val="009F6946"/>
    <w:rsid w:val="00A03FD0"/>
    <w:rsid w:val="00A103FC"/>
    <w:rsid w:val="00A368B7"/>
    <w:rsid w:val="00A97643"/>
    <w:rsid w:val="00B66D40"/>
    <w:rsid w:val="00BD7B75"/>
    <w:rsid w:val="00C474AC"/>
    <w:rsid w:val="00C70F84"/>
    <w:rsid w:val="00CB43F3"/>
    <w:rsid w:val="00D94873"/>
    <w:rsid w:val="00DA2B60"/>
    <w:rsid w:val="00DD04CB"/>
    <w:rsid w:val="00E22886"/>
    <w:rsid w:val="00E262A7"/>
    <w:rsid w:val="00E73880"/>
    <w:rsid w:val="00E96D5A"/>
    <w:rsid w:val="00EC7E52"/>
    <w:rsid w:val="00F0197A"/>
    <w:rsid w:val="00F31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02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E0275"/>
    <w:rPr>
      <w:rFonts w:ascii="Tahoma" w:hAnsi="Tahoma" w:cs="Tahoma"/>
      <w:sz w:val="16"/>
      <w:szCs w:val="16"/>
    </w:rPr>
  </w:style>
  <w:style w:type="paragraph" w:customStyle="1" w:styleId="1">
    <w:name w:val="Обычный1"/>
    <w:rsid w:val="000C3E4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">
    <w:name w:val="Обычный2"/>
    <w:rsid w:val="000C3E4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02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E0275"/>
    <w:rPr>
      <w:rFonts w:ascii="Tahoma" w:hAnsi="Tahoma" w:cs="Tahoma"/>
      <w:sz w:val="16"/>
      <w:szCs w:val="16"/>
    </w:rPr>
  </w:style>
  <w:style w:type="paragraph" w:customStyle="1" w:styleId="1">
    <w:name w:val="Обычный1"/>
    <w:rsid w:val="000C3E4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">
    <w:name w:val="Обычный2"/>
    <w:rsid w:val="000C3E4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2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10" Type="http://schemas.openxmlformats.org/officeDocument/2006/relationships/oleObject" Target="embeddings/oleObject3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7</Pages>
  <Words>546</Words>
  <Characters>3114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33</cp:revision>
  <dcterms:created xsi:type="dcterms:W3CDTF">2015-10-17T10:06:00Z</dcterms:created>
  <dcterms:modified xsi:type="dcterms:W3CDTF">2015-10-24T11:48:00Z</dcterms:modified>
</cp:coreProperties>
</file>