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084" w:rsidRPr="00065716" w:rsidRDefault="002A0084" w:rsidP="002A0084">
      <w:pPr>
        <w:tabs>
          <w:tab w:val="left" w:pos="2297"/>
        </w:tabs>
      </w:pPr>
    </w:p>
    <w:p w:rsidR="002A0084" w:rsidRDefault="002A0084" w:rsidP="002A0084">
      <w:pPr>
        <w:pStyle w:val="1"/>
        <w:jc w:val="center"/>
        <w:rPr>
          <w:sz w:val="28"/>
          <w:szCs w:val="28"/>
        </w:rPr>
      </w:pPr>
      <w:r>
        <w:rPr>
          <w:sz w:val="28"/>
          <w:szCs w:val="28"/>
        </w:rPr>
        <w:t>Донецкий Национальный Технический Университет</w:t>
      </w:r>
    </w:p>
    <w:p w:rsidR="002A0084" w:rsidRDefault="002A0084" w:rsidP="002A0084">
      <w:pPr>
        <w:pStyle w:val="1"/>
        <w:jc w:val="center"/>
        <w:rPr>
          <w:sz w:val="28"/>
          <w:szCs w:val="28"/>
        </w:rPr>
      </w:pPr>
    </w:p>
    <w:p w:rsidR="002A0084" w:rsidRDefault="002A0084" w:rsidP="002A0084">
      <w:pPr>
        <w:pStyle w:val="1"/>
        <w:jc w:val="center"/>
        <w:rPr>
          <w:sz w:val="28"/>
          <w:szCs w:val="28"/>
        </w:rPr>
      </w:pPr>
    </w:p>
    <w:p w:rsidR="002A0084" w:rsidRDefault="002A0084" w:rsidP="002A0084">
      <w:pPr>
        <w:pStyle w:val="1"/>
        <w:jc w:val="center"/>
        <w:rPr>
          <w:sz w:val="28"/>
          <w:szCs w:val="28"/>
        </w:rPr>
      </w:pPr>
    </w:p>
    <w:p w:rsidR="002A0084" w:rsidRDefault="002A0084" w:rsidP="002A0084">
      <w:pPr>
        <w:pStyle w:val="1"/>
        <w:jc w:val="center"/>
        <w:rPr>
          <w:sz w:val="28"/>
          <w:szCs w:val="28"/>
        </w:rPr>
      </w:pPr>
    </w:p>
    <w:p w:rsidR="002A0084" w:rsidRDefault="002A0084" w:rsidP="002A0084">
      <w:pPr>
        <w:pStyle w:val="1"/>
        <w:jc w:val="center"/>
        <w:rPr>
          <w:sz w:val="28"/>
          <w:szCs w:val="28"/>
        </w:rPr>
      </w:pPr>
    </w:p>
    <w:p w:rsidR="002A0084" w:rsidRDefault="002A0084" w:rsidP="002A0084">
      <w:pPr>
        <w:pStyle w:val="1"/>
        <w:jc w:val="center"/>
        <w:rPr>
          <w:sz w:val="28"/>
          <w:szCs w:val="28"/>
        </w:rPr>
      </w:pPr>
    </w:p>
    <w:p w:rsidR="002A0084" w:rsidRDefault="002A0084" w:rsidP="002A0084">
      <w:pPr>
        <w:pStyle w:val="1"/>
        <w:jc w:val="center"/>
        <w:rPr>
          <w:sz w:val="28"/>
          <w:szCs w:val="28"/>
        </w:rPr>
      </w:pPr>
    </w:p>
    <w:p w:rsidR="002A0084" w:rsidRDefault="002A0084" w:rsidP="002A0084">
      <w:pPr>
        <w:pStyle w:val="1"/>
        <w:jc w:val="center"/>
        <w:rPr>
          <w:sz w:val="28"/>
          <w:szCs w:val="28"/>
        </w:rPr>
      </w:pPr>
    </w:p>
    <w:p w:rsidR="002A0084" w:rsidRDefault="002A0084" w:rsidP="002A0084">
      <w:pPr>
        <w:pStyle w:val="1"/>
        <w:jc w:val="center"/>
        <w:rPr>
          <w:sz w:val="28"/>
          <w:szCs w:val="28"/>
        </w:rPr>
      </w:pPr>
    </w:p>
    <w:p w:rsidR="002A0084" w:rsidRDefault="002A0084" w:rsidP="002A0084">
      <w:pPr>
        <w:pStyle w:val="1"/>
        <w:jc w:val="center"/>
        <w:rPr>
          <w:sz w:val="28"/>
          <w:szCs w:val="28"/>
        </w:rPr>
      </w:pPr>
    </w:p>
    <w:p w:rsidR="002A0084" w:rsidRPr="002A0084" w:rsidRDefault="002A0084" w:rsidP="002A0084">
      <w:pPr>
        <w:pStyle w:val="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Лабораторная работа № </w:t>
      </w:r>
      <w:r w:rsidRPr="002A0084">
        <w:rPr>
          <w:sz w:val="28"/>
          <w:szCs w:val="28"/>
        </w:rPr>
        <w:t>3</w:t>
      </w:r>
    </w:p>
    <w:p w:rsidR="002A0084" w:rsidRDefault="002A0084" w:rsidP="002A0084">
      <w:pPr>
        <w:pStyle w:val="1"/>
        <w:jc w:val="center"/>
        <w:rPr>
          <w:sz w:val="28"/>
          <w:szCs w:val="28"/>
        </w:rPr>
      </w:pPr>
    </w:p>
    <w:p w:rsidR="002A0084" w:rsidRDefault="002A0084" w:rsidP="002A0084">
      <w:pPr>
        <w:pStyle w:val="1"/>
        <w:jc w:val="center"/>
        <w:rPr>
          <w:sz w:val="28"/>
          <w:szCs w:val="28"/>
        </w:rPr>
      </w:pPr>
      <w:r w:rsidRPr="0044421D">
        <w:rPr>
          <w:sz w:val="28"/>
          <w:szCs w:val="28"/>
        </w:rPr>
        <w:t xml:space="preserve">Изучение вопросов конфигурации сетей </w:t>
      </w:r>
      <w:r>
        <w:rPr>
          <w:sz w:val="28"/>
          <w:szCs w:val="28"/>
          <w:lang w:val="en-US"/>
        </w:rPr>
        <w:t>Fast</w:t>
      </w:r>
      <w:r w:rsidRPr="002A0084">
        <w:rPr>
          <w:sz w:val="28"/>
          <w:szCs w:val="28"/>
        </w:rPr>
        <w:t xml:space="preserve"> </w:t>
      </w:r>
      <w:proofErr w:type="spellStart"/>
      <w:r w:rsidRPr="0044421D">
        <w:rPr>
          <w:sz w:val="28"/>
          <w:szCs w:val="28"/>
        </w:rPr>
        <w:t>Ethernet</w:t>
      </w:r>
      <w:proofErr w:type="spellEnd"/>
    </w:p>
    <w:p w:rsidR="002A0084" w:rsidRDefault="002A0084" w:rsidP="002A0084">
      <w:pPr>
        <w:pStyle w:val="1"/>
        <w:jc w:val="both"/>
        <w:rPr>
          <w:sz w:val="28"/>
          <w:szCs w:val="28"/>
        </w:rPr>
      </w:pPr>
    </w:p>
    <w:p w:rsidR="002A0084" w:rsidRDefault="002A0084" w:rsidP="002A0084">
      <w:pPr>
        <w:pStyle w:val="1"/>
        <w:jc w:val="both"/>
        <w:rPr>
          <w:sz w:val="28"/>
          <w:szCs w:val="28"/>
        </w:rPr>
      </w:pPr>
    </w:p>
    <w:p w:rsidR="002A0084" w:rsidRDefault="002A0084" w:rsidP="002A0084">
      <w:pPr>
        <w:pStyle w:val="1"/>
        <w:jc w:val="both"/>
        <w:rPr>
          <w:sz w:val="28"/>
          <w:szCs w:val="28"/>
        </w:rPr>
      </w:pPr>
    </w:p>
    <w:p w:rsidR="002A0084" w:rsidRDefault="002A0084" w:rsidP="002A0084">
      <w:pPr>
        <w:pStyle w:val="1"/>
        <w:jc w:val="both"/>
        <w:rPr>
          <w:sz w:val="28"/>
          <w:szCs w:val="28"/>
        </w:rPr>
      </w:pPr>
    </w:p>
    <w:p w:rsidR="002A0084" w:rsidRDefault="002A0084" w:rsidP="002A0084">
      <w:pPr>
        <w:pStyle w:val="1"/>
        <w:jc w:val="both"/>
        <w:rPr>
          <w:sz w:val="28"/>
          <w:szCs w:val="28"/>
        </w:rPr>
      </w:pPr>
    </w:p>
    <w:p w:rsidR="002A0084" w:rsidRDefault="002A0084" w:rsidP="002A0084">
      <w:pPr>
        <w:pStyle w:val="1"/>
        <w:jc w:val="both"/>
        <w:rPr>
          <w:sz w:val="28"/>
          <w:szCs w:val="28"/>
        </w:rPr>
      </w:pPr>
    </w:p>
    <w:p w:rsidR="002A0084" w:rsidRDefault="002A0084" w:rsidP="002A0084">
      <w:pPr>
        <w:pStyle w:val="1"/>
        <w:jc w:val="both"/>
        <w:rPr>
          <w:sz w:val="28"/>
          <w:szCs w:val="28"/>
        </w:rPr>
      </w:pPr>
    </w:p>
    <w:p w:rsidR="002A0084" w:rsidRDefault="002A0084" w:rsidP="002A0084">
      <w:pPr>
        <w:pStyle w:val="1"/>
        <w:jc w:val="both"/>
        <w:rPr>
          <w:sz w:val="28"/>
          <w:szCs w:val="28"/>
        </w:rPr>
      </w:pPr>
    </w:p>
    <w:p w:rsidR="002A0084" w:rsidRDefault="002A0084" w:rsidP="002A0084">
      <w:pPr>
        <w:pStyle w:val="1"/>
        <w:jc w:val="both"/>
        <w:rPr>
          <w:sz w:val="28"/>
          <w:szCs w:val="28"/>
        </w:rPr>
      </w:pPr>
    </w:p>
    <w:p w:rsidR="002A0084" w:rsidRDefault="002A0084" w:rsidP="002A0084">
      <w:pPr>
        <w:pStyle w:val="1"/>
        <w:jc w:val="both"/>
        <w:rPr>
          <w:sz w:val="28"/>
          <w:szCs w:val="28"/>
        </w:rPr>
      </w:pPr>
    </w:p>
    <w:p w:rsidR="002A0084" w:rsidRDefault="002A0084" w:rsidP="002A0084">
      <w:pPr>
        <w:pStyle w:val="1"/>
        <w:jc w:val="both"/>
        <w:rPr>
          <w:sz w:val="28"/>
          <w:szCs w:val="28"/>
        </w:rPr>
      </w:pPr>
    </w:p>
    <w:p w:rsidR="002A0084" w:rsidRDefault="002A0084" w:rsidP="002A0084">
      <w:pPr>
        <w:pStyle w:val="1"/>
        <w:jc w:val="both"/>
        <w:rPr>
          <w:sz w:val="28"/>
          <w:szCs w:val="28"/>
        </w:rPr>
      </w:pPr>
    </w:p>
    <w:p w:rsidR="002A0084" w:rsidRDefault="002A0084" w:rsidP="002A0084">
      <w:pPr>
        <w:pStyle w:val="1"/>
        <w:jc w:val="both"/>
        <w:rPr>
          <w:sz w:val="28"/>
          <w:szCs w:val="28"/>
        </w:rPr>
      </w:pPr>
    </w:p>
    <w:p w:rsidR="002A0084" w:rsidRDefault="002A0084" w:rsidP="002A0084">
      <w:pPr>
        <w:pStyle w:val="1"/>
        <w:jc w:val="both"/>
        <w:rPr>
          <w:sz w:val="28"/>
          <w:szCs w:val="28"/>
        </w:rPr>
      </w:pPr>
    </w:p>
    <w:p w:rsidR="002A0084" w:rsidRDefault="002A0084" w:rsidP="002A0084">
      <w:pPr>
        <w:pStyle w:val="1"/>
        <w:tabs>
          <w:tab w:val="left" w:pos="7065"/>
        </w:tabs>
        <w:jc w:val="right"/>
        <w:rPr>
          <w:sz w:val="28"/>
          <w:szCs w:val="28"/>
        </w:rPr>
      </w:pPr>
      <w:r>
        <w:rPr>
          <w:sz w:val="28"/>
          <w:szCs w:val="28"/>
        </w:rPr>
        <w:tab/>
        <w:t>Выполнил:</w:t>
      </w:r>
    </w:p>
    <w:p w:rsidR="002A0084" w:rsidRDefault="002A0084" w:rsidP="002A0084">
      <w:pPr>
        <w:pStyle w:val="1"/>
        <w:tabs>
          <w:tab w:val="left" w:pos="7065"/>
        </w:tabs>
        <w:jc w:val="right"/>
        <w:rPr>
          <w:sz w:val="28"/>
          <w:szCs w:val="28"/>
        </w:rPr>
      </w:pPr>
      <w:r>
        <w:rPr>
          <w:sz w:val="28"/>
          <w:szCs w:val="28"/>
        </w:rPr>
        <w:t>ст. группы ИПЗ -13</w:t>
      </w:r>
    </w:p>
    <w:p w:rsidR="002A0084" w:rsidRDefault="002A0084" w:rsidP="002A0084">
      <w:pPr>
        <w:pStyle w:val="1"/>
        <w:tabs>
          <w:tab w:val="left" w:pos="7065"/>
        </w:tabs>
        <w:jc w:val="right"/>
        <w:rPr>
          <w:sz w:val="28"/>
          <w:szCs w:val="28"/>
        </w:rPr>
      </w:pPr>
      <w:r>
        <w:rPr>
          <w:sz w:val="28"/>
          <w:szCs w:val="28"/>
        </w:rPr>
        <w:t>Лысенко А. С.</w:t>
      </w:r>
    </w:p>
    <w:p w:rsidR="002A0084" w:rsidRDefault="002A0084" w:rsidP="002A0084">
      <w:pPr>
        <w:pStyle w:val="1"/>
        <w:tabs>
          <w:tab w:val="left" w:pos="7065"/>
        </w:tabs>
        <w:jc w:val="right"/>
        <w:rPr>
          <w:sz w:val="28"/>
          <w:szCs w:val="28"/>
        </w:rPr>
      </w:pPr>
      <w:r>
        <w:rPr>
          <w:sz w:val="28"/>
          <w:szCs w:val="28"/>
        </w:rPr>
        <w:t>Проверила:</w:t>
      </w:r>
    </w:p>
    <w:p w:rsidR="002A0084" w:rsidRDefault="002A0084" w:rsidP="002A0084">
      <w:pPr>
        <w:pStyle w:val="1"/>
        <w:tabs>
          <w:tab w:val="left" w:pos="7065"/>
        </w:tabs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Дикова</w:t>
      </w:r>
      <w:proofErr w:type="spellEnd"/>
      <w:r>
        <w:rPr>
          <w:sz w:val="28"/>
          <w:szCs w:val="28"/>
        </w:rPr>
        <w:t xml:space="preserve"> Ю. Л.</w:t>
      </w:r>
    </w:p>
    <w:p w:rsidR="002A0084" w:rsidRDefault="002A0084" w:rsidP="002A0084">
      <w:pPr>
        <w:pStyle w:val="1"/>
        <w:tabs>
          <w:tab w:val="left" w:pos="7065"/>
        </w:tabs>
        <w:jc w:val="right"/>
        <w:rPr>
          <w:sz w:val="28"/>
          <w:szCs w:val="28"/>
        </w:rPr>
      </w:pPr>
    </w:p>
    <w:p w:rsidR="002A0084" w:rsidRDefault="002A0084" w:rsidP="002A0084">
      <w:pPr>
        <w:pStyle w:val="1"/>
        <w:jc w:val="both"/>
        <w:rPr>
          <w:sz w:val="28"/>
          <w:szCs w:val="28"/>
        </w:rPr>
      </w:pPr>
    </w:p>
    <w:p w:rsidR="002A0084" w:rsidRDefault="002A0084" w:rsidP="002A0084">
      <w:pPr>
        <w:pStyle w:val="1"/>
        <w:jc w:val="both"/>
        <w:rPr>
          <w:sz w:val="28"/>
          <w:szCs w:val="28"/>
        </w:rPr>
      </w:pPr>
    </w:p>
    <w:p w:rsidR="002A0084" w:rsidRDefault="002A0084" w:rsidP="002A0084">
      <w:pPr>
        <w:pStyle w:val="1"/>
        <w:jc w:val="both"/>
        <w:rPr>
          <w:sz w:val="28"/>
          <w:szCs w:val="28"/>
        </w:rPr>
      </w:pPr>
    </w:p>
    <w:p w:rsidR="002A0084" w:rsidRDefault="002A0084" w:rsidP="002A0084">
      <w:pPr>
        <w:pStyle w:val="1"/>
        <w:jc w:val="both"/>
        <w:rPr>
          <w:sz w:val="28"/>
          <w:szCs w:val="28"/>
        </w:rPr>
      </w:pPr>
    </w:p>
    <w:p w:rsidR="002A0084" w:rsidRDefault="002A0084" w:rsidP="002A0084">
      <w:pPr>
        <w:pStyle w:val="1"/>
        <w:jc w:val="both"/>
        <w:rPr>
          <w:sz w:val="28"/>
          <w:szCs w:val="28"/>
        </w:rPr>
      </w:pPr>
    </w:p>
    <w:p w:rsidR="002A0084" w:rsidRDefault="002A0084" w:rsidP="002A0084">
      <w:pPr>
        <w:pStyle w:val="1"/>
        <w:jc w:val="both"/>
        <w:rPr>
          <w:sz w:val="28"/>
          <w:szCs w:val="28"/>
        </w:rPr>
      </w:pPr>
    </w:p>
    <w:p w:rsidR="002A0084" w:rsidRDefault="002A0084" w:rsidP="002A0084">
      <w:pPr>
        <w:pStyle w:val="1"/>
        <w:jc w:val="center"/>
        <w:rPr>
          <w:sz w:val="28"/>
          <w:szCs w:val="28"/>
        </w:rPr>
      </w:pPr>
    </w:p>
    <w:p w:rsidR="00F05A0B" w:rsidRDefault="00F05A0B" w:rsidP="00F05A0B">
      <w:pPr>
        <w:pStyle w:val="1"/>
        <w:jc w:val="center"/>
        <w:rPr>
          <w:sz w:val="28"/>
          <w:szCs w:val="28"/>
        </w:rPr>
      </w:pPr>
    </w:p>
    <w:p w:rsidR="006B3CE2" w:rsidRDefault="002A0084" w:rsidP="00F05A0B">
      <w:pPr>
        <w:pStyle w:val="1"/>
        <w:jc w:val="center"/>
        <w:rPr>
          <w:sz w:val="28"/>
          <w:szCs w:val="28"/>
        </w:rPr>
      </w:pPr>
      <w:r>
        <w:rPr>
          <w:sz w:val="28"/>
          <w:szCs w:val="28"/>
        </w:rPr>
        <w:t>Красноармейск 2015</w:t>
      </w:r>
    </w:p>
    <w:tbl>
      <w:tblPr>
        <w:tblpPr w:leftFromText="180" w:rightFromText="180" w:vertAnchor="text" w:horzAnchor="margin" w:tblpXSpec="center" w:tblpY="-30"/>
        <w:tblW w:w="10180" w:type="dxa"/>
        <w:tblLook w:val="04A0" w:firstRow="1" w:lastRow="0" w:firstColumn="1" w:lastColumn="0" w:noHBand="0" w:noVBand="1"/>
      </w:tblPr>
      <w:tblGrid>
        <w:gridCol w:w="1071"/>
        <w:gridCol w:w="700"/>
        <w:gridCol w:w="700"/>
        <w:gridCol w:w="720"/>
        <w:gridCol w:w="740"/>
        <w:gridCol w:w="760"/>
        <w:gridCol w:w="720"/>
        <w:gridCol w:w="620"/>
        <w:gridCol w:w="740"/>
        <w:gridCol w:w="700"/>
        <w:gridCol w:w="1388"/>
        <w:gridCol w:w="1321"/>
      </w:tblGrid>
      <w:tr w:rsidR="00F05A0B" w:rsidRPr="00DA2B60" w:rsidTr="008F69E1">
        <w:trPr>
          <w:trHeight w:val="315"/>
        </w:trPr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Вариант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L1, м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H1, м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D1, м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L11, м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L12, м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H2, м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D2, м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L21, м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L22, м</w:t>
            </w:r>
          </w:p>
        </w:tc>
        <w:tc>
          <w:tcPr>
            <w:tcW w:w="1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Этажность</w:t>
            </w:r>
          </w:p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здания 1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Этажность</w:t>
            </w:r>
          </w:p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здания 2</w:t>
            </w:r>
          </w:p>
        </w:tc>
      </w:tr>
      <w:tr w:rsidR="00F05A0B" w:rsidRPr="00DA2B60" w:rsidTr="008F69E1">
        <w:trPr>
          <w:trHeight w:val="315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max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DA2B60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</w:tbl>
    <w:p w:rsidR="00F05A0B" w:rsidRDefault="00F05A0B" w:rsidP="00F05A0B">
      <w:pPr>
        <w:pStyle w:val="1"/>
        <w:jc w:val="center"/>
        <w:rPr>
          <w:sz w:val="28"/>
          <w:szCs w:val="28"/>
        </w:rPr>
      </w:pPr>
    </w:p>
    <w:tbl>
      <w:tblPr>
        <w:tblW w:w="7500" w:type="dxa"/>
        <w:tblInd w:w="93" w:type="dxa"/>
        <w:tblLook w:val="04A0" w:firstRow="1" w:lastRow="0" w:firstColumn="1" w:lastColumn="0" w:noHBand="0" w:noVBand="1"/>
      </w:tblPr>
      <w:tblGrid>
        <w:gridCol w:w="1071"/>
        <w:gridCol w:w="929"/>
        <w:gridCol w:w="752"/>
        <w:gridCol w:w="724"/>
        <w:gridCol w:w="724"/>
        <w:gridCol w:w="723"/>
        <w:gridCol w:w="723"/>
        <w:gridCol w:w="723"/>
        <w:gridCol w:w="723"/>
        <w:gridCol w:w="700"/>
      </w:tblGrid>
      <w:tr w:rsidR="00F05A0B" w:rsidRPr="002E0421" w:rsidTr="008F69E1">
        <w:trPr>
          <w:trHeight w:val="315"/>
        </w:trPr>
        <w:tc>
          <w:tcPr>
            <w:tcW w:w="9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Вариант</w:t>
            </w:r>
          </w:p>
        </w:tc>
        <w:tc>
          <w:tcPr>
            <w:tcW w:w="8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Здание</w:t>
            </w:r>
          </w:p>
        </w:tc>
        <w:tc>
          <w:tcPr>
            <w:tcW w:w="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Этаж</w:t>
            </w:r>
          </w:p>
        </w:tc>
        <w:tc>
          <w:tcPr>
            <w:tcW w:w="434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компьютеров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05A0B" w:rsidRPr="002E0421" w:rsidTr="008F69E1">
        <w:trPr>
          <w:trHeight w:val="315"/>
        </w:trPr>
        <w:tc>
          <w:tcPr>
            <w:tcW w:w="9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к.1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к.2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к.3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к.4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к.5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к.6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05A0B" w:rsidRPr="002E0421" w:rsidTr="008F69E1">
        <w:trPr>
          <w:trHeight w:val="315"/>
        </w:trPr>
        <w:tc>
          <w:tcPr>
            <w:tcW w:w="9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05A0B" w:rsidRPr="002E0421" w:rsidTr="008F69E1">
        <w:trPr>
          <w:trHeight w:val="315"/>
        </w:trPr>
        <w:tc>
          <w:tcPr>
            <w:tcW w:w="9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05A0B" w:rsidRPr="002E0421" w:rsidTr="008F69E1">
        <w:trPr>
          <w:trHeight w:val="315"/>
        </w:trPr>
        <w:tc>
          <w:tcPr>
            <w:tcW w:w="9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05A0B" w:rsidRPr="002E0421" w:rsidTr="008F69E1">
        <w:trPr>
          <w:trHeight w:val="315"/>
        </w:trPr>
        <w:tc>
          <w:tcPr>
            <w:tcW w:w="9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05A0B" w:rsidRPr="002E0421" w:rsidTr="008F69E1">
        <w:trPr>
          <w:trHeight w:val="315"/>
        </w:trPr>
        <w:tc>
          <w:tcPr>
            <w:tcW w:w="9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F05A0B" w:rsidRDefault="00F05A0B" w:rsidP="00F05A0B">
      <w:pPr>
        <w:pStyle w:val="1"/>
        <w:jc w:val="center"/>
        <w:rPr>
          <w:sz w:val="28"/>
          <w:szCs w:val="28"/>
        </w:rPr>
      </w:pPr>
    </w:p>
    <w:tbl>
      <w:tblPr>
        <w:tblW w:w="7752" w:type="dxa"/>
        <w:tblInd w:w="93" w:type="dxa"/>
        <w:tblLook w:val="04A0" w:firstRow="1" w:lastRow="0" w:firstColumn="1" w:lastColumn="0" w:noHBand="0" w:noVBand="1"/>
      </w:tblPr>
      <w:tblGrid>
        <w:gridCol w:w="1071"/>
        <w:gridCol w:w="929"/>
        <w:gridCol w:w="752"/>
        <w:gridCol w:w="2508"/>
        <w:gridCol w:w="1792"/>
        <w:gridCol w:w="700"/>
      </w:tblGrid>
      <w:tr w:rsidR="00F05A0B" w:rsidRPr="002E0421" w:rsidTr="00F05A0B">
        <w:trPr>
          <w:trHeight w:val="315"/>
        </w:trPr>
        <w:tc>
          <w:tcPr>
            <w:tcW w:w="10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Вариант</w:t>
            </w:r>
          </w:p>
        </w:tc>
        <w:tc>
          <w:tcPr>
            <w:tcW w:w="9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Здание</w:t>
            </w:r>
          </w:p>
        </w:tc>
        <w:tc>
          <w:tcPr>
            <w:tcW w:w="7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Этаж</w:t>
            </w:r>
          </w:p>
        </w:tc>
        <w:tc>
          <w:tcPr>
            <w:tcW w:w="25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Тип среды передачи</w:t>
            </w:r>
          </w:p>
        </w:tc>
        <w:tc>
          <w:tcPr>
            <w:tcW w:w="17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Тип среды передачи между зданиями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05A0B" w:rsidRPr="002E0421" w:rsidTr="00F05A0B">
        <w:trPr>
          <w:trHeight w:val="315"/>
        </w:trPr>
        <w:tc>
          <w:tcPr>
            <w:tcW w:w="10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5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05A0B" w:rsidRPr="002E0421" w:rsidTr="00F05A0B">
        <w:trPr>
          <w:trHeight w:val="315"/>
        </w:trPr>
        <w:tc>
          <w:tcPr>
            <w:tcW w:w="10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5A0B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</w:pPr>
            <w:r w:rsidRPr="002C795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10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0</w:t>
            </w:r>
            <w:r w:rsidRPr="002C795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BASE-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T4</w:t>
            </w:r>
          </w:p>
          <w:p w:rsidR="00F05A0B" w:rsidRPr="00F05A0B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кабель</w:t>
            </w:r>
            <w:r w:rsidRPr="002C795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Belden 1455A)</w:t>
            </w:r>
          </w:p>
        </w:tc>
        <w:tc>
          <w:tcPr>
            <w:tcW w:w="17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05A0B" w:rsidRPr="00F05A0B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</w:pPr>
            <w:r w:rsidRPr="002E0421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10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0BASE-F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05A0B" w:rsidRPr="00831B04" w:rsidTr="00F05A0B">
        <w:trPr>
          <w:trHeight w:val="315"/>
        </w:trPr>
        <w:tc>
          <w:tcPr>
            <w:tcW w:w="10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5A0B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</w:pPr>
            <w:r w:rsidRPr="002C795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10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0</w:t>
            </w:r>
            <w:r w:rsidRPr="002C795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BASE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-TX</w:t>
            </w:r>
          </w:p>
          <w:p w:rsidR="00F05A0B" w:rsidRPr="00F05A0B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кабель</w:t>
            </w:r>
            <w:r w:rsidRPr="002C795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Belden 1583A)</w:t>
            </w:r>
          </w:p>
        </w:tc>
        <w:tc>
          <w:tcPr>
            <w:tcW w:w="17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05A0B" w:rsidRPr="002C795A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A0B" w:rsidRPr="002C795A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F05A0B" w:rsidRPr="002E0421" w:rsidTr="00F05A0B">
        <w:trPr>
          <w:trHeight w:val="315"/>
        </w:trPr>
        <w:tc>
          <w:tcPr>
            <w:tcW w:w="10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05A0B" w:rsidRPr="002C795A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9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5A0B" w:rsidRPr="00F05A0B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</w:pPr>
            <w:r w:rsidRPr="002E0421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10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BASE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-FX</w:t>
            </w:r>
          </w:p>
        </w:tc>
        <w:tc>
          <w:tcPr>
            <w:tcW w:w="17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05A0B" w:rsidRPr="00831B04" w:rsidTr="00F05A0B">
        <w:trPr>
          <w:trHeight w:val="315"/>
        </w:trPr>
        <w:tc>
          <w:tcPr>
            <w:tcW w:w="10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5A0B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</w:pPr>
            <w:r w:rsidRPr="002C795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10BASE-T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X</w:t>
            </w:r>
          </w:p>
          <w:p w:rsidR="00F05A0B" w:rsidRPr="00F05A0B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кабель</w:t>
            </w:r>
            <w:r w:rsidRPr="002C795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Belden 1585A)</w:t>
            </w:r>
          </w:p>
        </w:tc>
        <w:tc>
          <w:tcPr>
            <w:tcW w:w="17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05A0B" w:rsidRPr="002C795A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A0B" w:rsidRPr="002C795A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F05A0B" w:rsidRPr="002E0421" w:rsidTr="00F05A0B">
        <w:trPr>
          <w:trHeight w:val="315"/>
        </w:trPr>
        <w:tc>
          <w:tcPr>
            <w:tcW w:w="10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05A0B" w:rsidRPr="002C795A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9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05A0B" w:rsidRPr="002C795A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2E0421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5A0B" w:rsidRPr="00F05A0B" w:rsidRDefault="00F05A0B" w:rsidP="008F69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10BASE-F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17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05A0B" w:rsidRPr="002E0421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A0B" w:rsidRPr="00B66D40" w:rsidRDefault="00F05A0B" w:rsidP="008F69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F05A0B" w:rsidRDefault="00F05A0B" w:rsidP="00F05A0B">
      <w:pPr>
        <w:pStyle w:val="1"/>
        <w:jc w:val="center"/>
        <w:rPr>
          <w:sz w:val="28"/>
          <w:szCs w:val="28"/>
        </w:rPr>
      </w:pPr>
    </w:p>
    <w:p w:rsidR="00F05A0B" w:rsidRDefault="00F05A0B" w:rsidP="00F05A0B">
      <w:pPr>
        <w:pStyle w:val="1"/>
        <w:jc w:val="center"/>
        <w:rPr>
          <w:sz w:val="28"/>
          <w:szCs w:val="28"/>
        </w:rPr>
      </w:pPr>
      <w:r>
        <w:object w:dxaOrig="8425" w:dyaOrig="50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9.6pt;height:201.05pt" o:ole="">
            <v:imagedata r:id="rId5" o:title=""/>
          </v:shape>
          <o:OLEObject Type="Embed" ProgID="Visio.Drawing.11" ShapeID="_x0000_i1025" DrawAspect="Content" ObjectID="_1507532694" r:id="rId6"/>
        </w:object>
      </w:r>
    </w:p>
    <w:p w:rsidR="00F05A0B" w:rsidRDefault="00F05A0B" w:rsidP="00F05A0B">
      <w:pPr>
        <w:rPr>
          <w:lang w:eastAsia="ru-RU"/>
        </w:rPr>
      </w:pPr>
    </w:p>
    <w:p w:rsidR="00F05A0B" w:rsidRPr="00F05A0B" w:rsidRDefault="00F05A0B" w:rsidP="00F05A0B">
      <w:pPr>
        <w:tabs>
          <w:tab w:val="left" w:pos="2400"/>
        </w:tabs>
        <w:rPr>
          <w:lang w:val="en-US" w:eastAsia="ru-RU"/>
        </w:rPr>
      </w:pPr>
      <w:r>
        <w:rPr>
          <w:lang w:eastAsia="ru-RU"/>
        </w:rPr>
        <w:tab/>
      </w: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960"/>
        <w:gridCol w:w="960"/>
        <w:gridCol w:w="1272"/>
        <w:gridCol w:w="960"/>
        <w:gridCol w:w="3608"/>
      </w:tblGrid>
      <w:tr w:rsidR="00F05A0B" w:rsidRPr="00F05A0B" w:rsidTr="00F05A0B">
        <w:trPr>
          <w:trHeight w:val="63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F05A0B" w:rsidRDefault="00F05A0B" w:rsidP="00F05A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5A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Фирма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F05A0B" w:rsidRDefault="00F05A0B" w:rsidP="00F05A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5A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Марка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F05A0B" w:rsidRDefault="00F05A0B" w:rsidP="00F05A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5A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Категория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F05A0B" w:rsidRDefault="00F05A0B" w:rsidP="00F05A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5A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NVP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05A0B" w:rsidRPr="00F05A0B" w:rsidRDefault="00F05A0B" w:rsidP="00F05A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5A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Удельное время двойного оборота (</w:t>
            </w:r>
            <w:proofErr w:type="spellStart"/>
            <w:r w:rsidRPr="00F05A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bt</w:t>
            </w:r>
            <w:proofErr w:type="spellEnd"/>
            <w:r w:rsidRPr="00F05A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/м)</w:t>
            </w:r>
          </w:p>
        </w:tc>
      </w:tr>
      <w:tr w:rsidR="00F05A0B" w:rsidRPr="00F05A0B" w:rsidTr="00F05A0B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F05A0B" w:rsidRDefault="00F05A0B" w:rsidP="00F05A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F05A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Belden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F05A0B" w:rsidRDefault="00F05A0B" w:rsidP="00F05A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5A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1455A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F05A0B" w:rsidRDefault="00F05A0B" w:rsidP="00F05A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5A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F05A0B" w:rsidRDefault="00F05A0B" w:rsidP="00F05A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5A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0,72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05A0B" w:rsidRPr="00F05A0B" w:rsidRDefault="00F05A0B" w:rsidP="00F05A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5A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0,925</w:t>
            </w:r>
          </w:p>
        </w:tc>
      </w:tr>
      <w:tr w:rsidR="00F05A0B" w:rsidRPr="00F05A0B" w:rsidTr="00F05A0B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F05A0B" w:rsidRDefault="00F05A0B" w:rsidP="00F05A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F05A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Belden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F05A0B" w:rsidRDefault="00F05A0B" w:rsidP="00F05A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5A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1583A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F05A0B" w:rsidRDefault="00F05A0B" w:rsidP="00F05A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5A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F05A0B" w:rsidRDefault="00F05A0B" w:rsidP="00F05A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5A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0,72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05A0B" w:rsidRPr="00F05A0B" w:rsidRDefault="00F05A0B" w:rsidP="00F05A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5A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0,925</w:t>
            </w:r>
          </w:p>
        </w:tc>
      </w:tr>
      <w:tr w:rsidR="00F05A0B" w:rsidRPr="00F05A0B" w:rsidTr="00F05A0B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F05A0B" w:rsidRDefault="00F05A0B" w:rsidP="00F05A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F05A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Belden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F05A0B" w:rsidRDefault="00F05A0B" w:rsidP="00F05A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5A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1585A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F05A0B" w:rsidRDefault="00F05A0B" w:rsidP="00F05A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5A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A0B" w:rsidRPr="00F05A0B" w:rsidRDefault="00F05A0B" w:rsidP="00F05A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5A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0,75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05A0B" w:rsidRPr="00F05A0B" w:rsidRDefault="00F05A0B" w:rsidP="00F05A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5A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0,888</w:t>
            </w:r>
          </w:p>
        </w:tc>
      </w:tr>
    </w:tbl>
    <w:p w:rsidR="00F05A0B" w:rsidRDefault="00F05A0B" w:rsidP="00F05A0B">
      <w:pPr>
        <w:tabs>
          <w:tab w:val="left" w:pos="2400"/>
        </w:tabs>
        <w:rPr>
          <w:lang w:val="en-US" w:eastAsia="ru-RU"/>
        </w:rPr>
      </w:pPr>
    </w:p>
    <w:p w:rsidR="007A22AD" w:rsidRPr="000C3E4A" w:rsidRDefault="007A22AD" w:rsidP="007A22AD">
      <w:pPr>
        <w:tabs>
          <w:tab w:val="left" w:pos="2297"/>
        </w:tabs>
        <w:rPr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Здание 1, этаж 1 - 37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197C54">
        <w:rPr>
          <w:rFonts w:ascii="Times New Roman" w:hAnsi="Times New Roman" w:cs="Times New Roman"/>
          <w:sz w:val="24"/>
          <w:szCs w:val="24"/>
        </w:rPr>
        <w:t>,5 м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A22AD" w:rsidRDefault="00831B04" w:rsidP="00F05A0B">
      <w:pPr>
        <w:tabs>
          <w:tab w:val="left" w:pos="2400"/>
        </w:tabs>
        <w:rPr>
          <w:lang w:val="en-US" w:eastAsia="ru-RU"/>
        </w:rPr>
      </w:pPr>
      <w:r>
        <w:object w:dxaOrig="6564" w:dyaOrig="6490">
          <v:shape id="_x0000_i1028" type="#_x0000_t75" style="width:328.75pt;height:325.35pt" o:ole="">
            <v:imagedata r:id="rId7" o:title=""/>
          </v:shape>
          <o:OLEObject Type="Embed" ProgID="Visio.Drawing.11" ShapeID="_x0000_i1028" DrawAspect="Content" ObjectID="_1507532695" r:id="rId8"/>
        </w:object>
      </w:r>
    </w:p>
    <w:p w:rsidR="007A22AD" w:rsidRDefault="007A22AD" w:rsidP="007A22AD">
      <w:pPr>
        <w:rPr>
          <w:lang w:val="en-US" w:eastAsia="ru-RU"/>
        </w:rPr>
      </w:pPr>
    </w:p>
    <w:p w:rsidR="007A22AD" w:rsidRDefault="007A22AD" w:rsidP="007A22AD">
      <w:pPr>
        <w:tabs>
          <w:tab w:val="left" w:pos="229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Здание 1, этаж 2 -  </w:t>
      </w:r>
      <w:r w:rsidR="00553891">
        <w:rPr>
          <w:rFonts w:ascii="Times New Roman" w:hAnsi="Times New Roman" w:cs="Times New Roman"/>
          <w:sz w:val="24"/>
          <w:szCs w:val="24"/>
          <w:lang w:val="en-US"/>
        </w:rPr>
        <w:t>415,5</w:t>
      </w:r>
      <w:r>
        <w:rPr>
          <w:rFonts w:ascii="Times New Roman" w:hAnsi="Times New Roman" w:cs="Times New Roman"/>
          <w:sz w:val="24"/>
          <w:szCs w:val="24"/>
        </w:rPr>
        <w:t xml:space="preserve"> м.</w:t>
      </w:r>
    </w:p>
    <w:p w:rsidR="00553891" w:rsidRDefault="00831B04" w:rsidP="00553891">
      <w:pPr>
        <w:tabs>
          <w:tab w:val="left" w:pos="2297"/>
        </w:tabs>
        <w:rPr>
          <w:lang w:val="en-US"/>
        </w:rPr>
      </w:pPr>
      <w:r>
        <w:object w:dxaOrig="9786" w:dyaOrig="6381">
          <v:shape id="_x0000_i1029" type="#_x0000_t75" style="width:489.75pt;height:296.15pt" o:ole="">
            <v:imagedata r:id="rId9" o:title=""/>
          </v:shape>
          <o:OLEObject Type="Embed" ProgID="Visio.Drawing.11" ShapeID="_x0000_i1029" DrawAspect="Content" ObjectID="_1507532696" r:id="rId10"/>
        </w:object>
      </w:r>
    </w:p>
    <w:p w:rsidR="00B415DB" w:rsidRDefault="00B415DB" w:rsidP="00B415DB">
      <w:pPr>
        <w:tabs>
          <w:tab w:val="left" w:pos="229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Здание 2, этаж 1 – </w:t>
      </w:r>
      <w:r>
        <w:rPr>
          <w:rFonts w:ascii="Times New Roman" w:hAnsi="Times New Roman" w:cs="Times New Roman"/>
          <w:sz w:val="24"/>
          <w:szCs w:val="24"/>
          <w:lang w:val="en-US"/>
        </w:rPr>
        <w:t>323</w:t>
      </w:r>
      <w:r>
        <w:rPr>
          <w:rFonts w:ascii="Times New Roman" w:hAnsi="Times New Roman" w:cs="Times New Roman"/>
          <w:sz w:val="24"/>
          <w:szCs w:val="24"/>
        </w:rPr>
        <w:t xml:space="preserve"> м.</w:t>
      </w:r>
    </w:p>
    <w:p w:rsidR="00B415DB" w:rsidRPr="00A97643" w:rsidRDefault="00B415DB" w:rsidP="00B415DB">
      <w:pPr>
        <w:tabs>
          <w:tab w:val="left" w:pos="2297"/>
        </w:tabs>
        <w:rPr>
          <w:lang w:val="en-US"/>
        </w:rPr>
      </w:pPr>
    </w:p>
    <w:p w:rsidR="00B415DB" w:rsidRDefault="004D6E73" w:rsidP="00553891">
      <w:pPr>
        <w:tabs>
          <w:tab w:val="left" w:pos="2297"/>
        </w:tabs>
        <w:rPr>
          <w:lang w:val="en-US"/>
        </w:rPr>
      </w:pPr>
      <w:r>
        <w:object w:dxaOrig="5627" w:dyaOrig="4198">
          <v:shape id="_x0000_i1026" type="#_x0000_t75" style="width:281.2pt;height:209.9pt" o:ole="">
            <v:imagedata r:id="rId11" o:title=""/>
          </v:shape>
          <o:OLEObject Type="Embed" ProgID="Visio.Drawing.11" ShapeID="_x0000_i1026" DrawAspect="Content" ObjectID="_1507532697" r:id="rId12"/>
        </w:object>
      </w:r>
    </w:p>
    <w:p w:rsidR="003A2FCB" w:rsidRDefault="003A2FCB" w:rsidP="003A2FCB">
      <w:pPr>
        <w:tabs>
          <w:tab w:val="left" w:pos="229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Здание 2, этаж 2 – </w:t>
      </w:r>
      <w:r>
        <w:rPr>
          <w:rFonts w:ascii="Times New Roman" w:hAnsi="Times New Roman" w:cs="Times New Roman"/>
          <w:sz w:val="24"/>
          <w:szCs w:val="24"/>
          <w:lang w:val="en-US"/>
        </w:rPr>
        <w:t>347</w:t>
      </w:r>
      <w:r w:rsidRPr="00924C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м.</w:t>
      </w:r>
    </w:p>
    <w:p w:rsidR="003A2FCB" w:rsidRDefault="00831B04" w:rsidP="003A2FCB">
      <w:pPr>
        <w:tabs>
          <w:tab w:val="left" w:pos="2297"/>
        </w:tabs>
      </w:pPr>
      <w:r>
        <w:object w:dxaOrig="5627" w:dyaOrig="4226">
          <v:shape id="_x0000_i1030" type="#_x0000_t75" style="width:281.2pt;height:211.25pt" o:ole="">
            <v:imagedata r:id="rId13" o:title=""/>
          </v:shape>
          <o:OLEObject Type="Embed" ProgID="Visio.Drawing.11" ShapeID="_x0000_i1030" DrawAspect="Content" ObjectID="_1507532698" r:id="rId14"/>
        </w:object>
      </w:r>
    </w:p>
    <w:p w:rsidR="00F622B9" w:rsidRDefault="00F622B9" w:rsidP="00F622B9">
      <w:pPr>
        <w:tabs>
          <w:tab w:val="left" w:pos="229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Здание 2, этаж 3 – 375,5 м.</w:t>
      </w:r>
    </w:p>
    <w:p w:rsidR="003A2FCB" w:rsidRDefault="004D6E73" w:rsidP="00553891">
      <w:pPr>
        <w:tabs>
          <w:tab w:val="left" w:pos="2297"/>
        </w:tabs>
        <w:rPr>
          <w:lang w:val="en-US"/>
        </w:rPr>
      </w:pPr>
      <w:r>
        <w:object w:dxaOrig="5627" w:dyaOrig="4198">
          <v:shape id="_x0000_i1027" type="#_x0000_t75" style="width:273.75pt;height:176.6pt" o:ole="">
            <v:imagedata r:id="rId15" o:title=""/>
          </v:shape>
          <o:OLEObject Type="Embed" ProgID="Visio.Drawing.11" ShapeID="_x0000_i1027" DrawAspect="Content" ObjectID="_1507532699" r:id="rId16"/>
        </w:object>
      </w:r>
    </w:p>
    <w:p w:rsidR="00BA7AD4" w:rsidRDefault="00EA579B" w:rsidP="00553891">
      <w:pPr>
        <w:tabs>
          <w:tab w:val="left" w:pos="229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object w:dxaOrig="15779" w:dyaOrig="10899">
          <v:shape id="_x0000_i1031" type="#_x0000_t75" style="width:467.3pt;height:322.65pt" o:ole="">
            <v:imagedata r:id="rId17" o:title=""/>
          </v:shape>
          <o:OLEObject Type="Embed" ProgID="Visio.Drawing.11" ShapeID="_x0000_i1031" DrawAspect="Content" ObjectID="_1507532700" r:id="rId18"/>
        </w:object>
      </w:r>
    </w:p>
    <w:p w:rsidR="00BA7AD4" w:rsidRDefault="00BA7AD4" w:rsidP="00BA7A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14294" w:rsidRDefault="00BA7AD4" w:rsidP="00BA7AD4">
      <w:pPr>
        <w:tabs>
          <w:tab w:val="left" w:pos="147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1-м здании:</w:t>
      </w:r>
    </w:p>
    <w:p w:rsidR="00BA7AD4" w:rsidRDefault="00BA7AD4" w:rsidP="00BA7AD4">
      <w:pPr>
        <w:tabs>
          <w:tab w:val="left" w:pos="1470"/>
        </w:tabs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A7AD4">
        <w:rPr>
          <w:rFonts w:ascii="Times New Roman" w:hAnsi="Times New Roman" w:cs="Times New Roman"/>
          <w:sz w:val="24"/>
          <w:szCs w:val="24"/>
          <w:u w:val="single"/>
        </w:rPr>
        <w:t>1 этаж:</w:t>
      </w:r>
      <w:r w:rsidR="00BF68D7">
        <w:rPr>
          <w:rFonts w:ascii="Times New Roman" w:hAnsi="Times New Roman" w:cs="Times New Roman"/>
          <w:sz w:val="24"/>
          <w:szCs w:val="24"/>
          <w:lang w:val="uk-UA"/>
        </w:rPr>
        <w:t xml:space="preserve"> (90+90)*0,925+67*2+138</w:t>
      </w:r>
      <w:r>
        <w:rPr>
          <w:rFonts w:ascii="Times New Roman" w:hAnsi="Times New Roman" w:cs="Times New Roman"/>
          <w:sz w:val="24"/>
          <w:szCs w:val="24"/>
          <w:lang w:val="uk-UA"/>
        </w:rPr>
        <w:t>=438,5;</w:t>
      </w:r>
    </w:p>
    <w:p w:rsidR="00BA7AD4" w:rsidRDefault="00DE0C7E" w:rsidP="00BA7AD4">
      <w:pPr>
        <w:tabs>
          <w:tab w:val="left" w:pos="147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E0C7E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2 </w:t>
      </w:r>
      <w:r w:rsidRPr="00DE0C7E">
        <w:rPr>
          <w:rFonts w:ascii="Times New Roman" w:hAnsi="Times New Roman" w:cs="Times New Roman"/>
          <w:sz w:val="24"/>
          <w:szCs w:val="24"/>
          <w:u w:val="single"/>
        </w:rPr>
        <w:t>этаж: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BF68D7">
        <w:rPr>
          <w:rFonts w:ascii="Times New Roman" w:hAnsi="Times New Roman" w:cs="Times New Roman"/>
          <w:sz w:val="24"/>
          <w:szCs w:val="24"/>
        </w:rPr>
        <w:t>90+90)*0,925+92*2+100=450,5;</w:t>
      </w:r>
    </w:p>
    <w:p w:rsidR="002C795A" w:rsidRPr="002C795A" w:rsidRDefault="00BF68D7" w:rsidP="00BA7AD4">
      <w:pPr>
        <w:tabs>
          <w:tab w:val="left" w:pos="14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Во 2-ом здании:</w:t>
      </w:r>
    </w:p>
    <w:p w:rsidR="00BF68D7" w:rsidRDefault="00BF68D7" w:rsidP="00BA7AD4">
      <w:pPr>
        <w:tabs>
          <w:tab w:val="left" w:pos="14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68D7">
        <w:rPr>
          <w:rFonts w:ascii="Times New Roman" w:hAnsi="Times New Roman" w:cs="Times New Roman"/>
          <w:sz w:val="24"/>
          <w:szCs w:val="24"/>
          <w:u w:val="single"/>
        </w:rPr>
        <w:t>2 этаж:</w:t>
      </w:r>
      <w:r w:rsidRPr="00BF68D7">
        <w:rPr>
          <w:rFonts w:ascii="Times New Roman" w:hAnsi="Times New Roman" w:cs="Times New Roman"/>
          <w:sz w:val="24"/>
          <w:szCs w:val="24"/>
        </w:rPr>
        <w:t xml:space="preserve"> (90+90</w:t>
      </w:r>
      <w:r>
        <w:rPr>
          <w:rFonts w:ascii="Times New Roman" w:hAnsi="Times New Roman" w:cs="Times New Roman"/>
          <w:sz w:val="24"/>
          <w:szCs w:val="24"/>
        </w:rPr>
        <w:t>)*0,888+67*2+138=431,84;</w:t>
      </w:r>
    </w:p>
    <w:p w:rsidR="002C795A" w:rsidRDefault="002C795A" w:rsidP="00BA7AD4">
      <w:pPr>
        <w:tabs>
          <w:tab w:val="left" w:pos="14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C795A" w:rsidRDefault="002C795A" w:rsidP="00BA7AD4">
      <w:pPr>
        <w:tabs>
          <w:tab w:val="left" w:pos="14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C795A" w:rsidRDefault="002C795A" w:rsidP="00BA7AD4">
      <w:pPr>
        <w:tabs>
          <w:tab w:val="left" w:pos="14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C795A" w:rsidRDefault="002C795A" w:rsidP="00BA7AD4">
      <w:pPr>
        <w:tabs>
          <w:tab w:val="left" w:pos="14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C795A" w:rsidRDefault="002C795A" w:rsidP="00BA7AD4">
      <w:pPr>
        <w:tabs>
          <w:tab w:val="left" w:pos="14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C795A" w:rsidRDefault="002C795A" w:rsidP="00BA7AD4">
      <w:pPr>
        <w:tabs>
          <w:tab w:val="left" w:pos="14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C795A" w:rsidRDefault="002C795A" w:rsidP="00BA7AD4">
      <w:pPr>
        <w:tabs>
          <w:tab w:val="left" w:pos="14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C795A" w:rsidRDefault="002C795A" w:rsidP="00BA7AD4">
      <w:pPr>
        <w:tabs>
          <w:tab w:val="left" w:pos="14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C795A" w:rsidRPr="002C795A" w:rsidRDefault="002C795A" w:rsidP="00BA7AD4">
      <w:pPr>
        <w:tabs>
          <w:tab w:val="left" w:pos="14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W w:w="812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964"/>
        <w:gridCol w:w="4316"/>
        <w:gridCol w:w="1423"/>
        <w:gridCol w:w="1422"/>
      </w:tblGrid>
      <w:tr w:rsidR="00E575F2" w:rsidRPr="002C795A" w:rsidTr="00E575F2">
        <w:trPr>
          <w:trHeight w:val="949"/>
        </w:trPr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№</w:t>
            </w:r>
          </w:p>
        </w:tc>
        <w:tc>
          <w:tcPr>
            <w:tcW w:w="4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795A" w:rsidRPr="002C795A" w:rsidRDefault="00A77527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Еди</w:t>
            </w:r>
            <w:r w:rsidR="002C795A"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ница измерения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</w:t>
            </w:r>
          </w:p>
        </w:tc>
      </w:tr>
      <w:tr w:rsidR="002C795A" w:rsidRPr="002C795A" w:rsidTr="00E575F2">
        <w:trPr>
          <w:trHeight w:val="316"/>
        </w:trPr>
        <w:tc>
          <w:tcPr>
            <w:tcW w:w="81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Оборудование</w:t>
            </w:r>
          </w:p>
        </w:tc>
      </w:tr>
      <w:tr w:rsidR="002C795A" w:rsidRPr="002C795A" w:rsidTr="00E575F2">
        <w:trPr>
          <w:trHeight w:val="316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4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Концентратор I класса на 8 портов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EA579B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4</w:t>
            </w:r>
          </w:p>
        </w:tc>
      </w:tr>
      <w:tr w:rsidR="002C795A" w:rsidRPr="002C795A" w:rsidTr="00E575F2">
        <w:trPr>
          <w:trHeight w:val="316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4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Концентратор I класса на 12 портов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830750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-</w:t>
            </w:r>
            <w:r w:rsidR="002C795A"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2C795A" w:rsidRPr="002C795A" w:rsidTr="00E575F2">
        <w:trPr>
          <w:trHeight w:val="316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4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Концентратор I класса на 16 портов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="00830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2C795A" w:rsidRPr="002C795A" w:rsidTr="00E575F2">
        <w:trPr>
          <w:trHeight w:val="316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4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Концентратор I класса на 24 портов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="00830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2C795A" w:rsidRPr="002C795A" w:rsidTr="00E575F2">
        <w:trPr>
          <w:trHeight w:val="316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4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Концентратор II класса на 8 портов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EA579B" w:rsidRDefault="00EA579B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6</w:t>
            </w:r>
            <w:bookmarkStart w:id="0" w:name="_GoBack"/>
            <w:bookmarkEnd w:id="0"/>
          </w:p>
        </w:tc>
      </w:tr>
      <w:tr w:rsidR="002C795A" w:rsidRPr="002C795A" w:rsidTr="00E575F2">
        <w:trPr>
          <w:trHeight w:val="316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4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Концентратор II класса на 12 портов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="00830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2C795A" w:rsidRPr="002C795A" w:rsidTr="00E575F2">
        <w:trPr>
          <w:trHeight w:val="316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4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Концентратор II класса на 16 портов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="00830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2C795A" w:rsidRPr="002C795A" w:rsidTr="00E575F2">
        <w:trPr>
          <w:trHeight w:val="316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8.</w:t>
            </w:r>
          </w:p>
        </w:tc>
        <w:tc>
          <w:tcPr>
            <w:tcW w:w="4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Концентратор II класса на 24 портов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="00830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2C795A" w:rsidRPr="002C795A" w:rsidTr="00E575F2">
        <w:trPr>
          <w:trHeight w:val="316"/>
        </w:trPr>
        <w:tc>
          <w:tcPr>
            <w:tcW w:w="81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Материалы</w:t>
            </w:r>
          </w:p>
        </w:tc>
      </w:tr>
      <w:tr w:rsidR="002C795A" w:rsidRPr="002C795A" w:rsidTr="00E575F2">
        <w:trPr>
          <w:trHeight w:val="316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4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UTP-кабель категории 3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="00A775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</w:tr>
      <w:tr w:rsidR="002C795A" w:rsidRPr="002C795A" w:rsidTr="00E575F2">
        <w:trPr>
          <w:trHeight w:val="316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4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UTP-кабель категории 4</w:t>
            </w:r>
          </w:p>
        </w:tc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830750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378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,5</w:t>
            </w:r>
            <w:r w:rsidR="002C795A"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2C795A" w:rsidRPr="002C795A" w:rsidTr="00E575F2">
        <w:trPr>
          <w:trHeight w:val="316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4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A77527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</w:t>
            </w:r>
            <w:r w:rsidR="002C795A"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TP-кабель категории 5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A77527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</w:t>
            </w:r>
            <w:r w:rsidR="002C795A"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2C795A" w:rsidRPr="002C795A" w:rsidTr="00E575F2">
        <w:trPr>
          <w:trHeight w:val="316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4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A77527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</w:t>
            </w:r>
            <w:r w:rsidR="002C795A"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TP-кабель категории 5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="00A775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762</w:t>
            </w:r>
            <w:r w:rsidR="00A775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,5</w:t>
            </w:r>
            <w:r w:rsidR="00A77527"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2C795A" w:rsidRPr="002C795A" w:rsidTr="00E575F2">
        <w:trPr>
          <w:trHeight w:val="316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4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Оптический кабель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830750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775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1110,5</w:t>
            </w:r>
          </w:p>
        </w:tc>
      </w:tr>
      <w:tr w:rsidR="002C795A" w:rsidRPr="002C795A" w:rsidTr="00E575F2">
        <w:trPr>
          <w:trHeight w:val="316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4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Вилка RJ-45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E575F2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 50</w:t>
            </w:r>
            <w:r w:rsidR="002C795A"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2C795A" w:rsidRPr="002C795A" w:rsidTr="00E575F2">
        <w:trPr>
          <w:trHeight w:val="316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4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Розетка RJ-45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795A" w:rsidRPr="002C795A" w:rsidRDefault="002C795A" w:rsidP="002C7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C79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="00E575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50</w:t>
            </w:r>
          </w:p>
        </w:tc>
      </w:tr>
    </w:tbl>
    <w:p w:rsidR="00E575F2" w:rsidRPr="00E575F2" w:rsidRDefault="00E575F2" w:rsidP="00BA7AD4">
      <w:pPr>
        <w:tabs>
          <w:tab w:val="left" w:pos="14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E575F2" w:rsidRPr="00E575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0084"/>
    <w:rsid w:val="00014294"/>
    <w:rsid w:val="00065716"/>
    <w:rsid w:val="000B56BE"/>
    <w:rsid w:val="0016335A"/>
    <w:rsid w:val="001874C0"/>
    <w:rsid w:val="00265FC1"/>
    <w:rsid w:val="002A0084"/>
    <w:rsid w:val="002C795A"/>
    <w:rsid w:val="003A2FCB"/>
    <w:rsid w:val="004D6E73"/>
    <w:rsid w:val="00500D56"/>
    <w:rsid w:val="00553891"/>
    <w:rsid w:val="006B3CE2"/>
    <w:rsid w:val="006B520B"/>
    <w:rsid w:val="00735BFF"/>
    <w:rsid w:val="007A22AD"/>
    <w:rsid w:val="00830750"/>
    <w:rsid w:val="00831B04"/>
    <w:rsid w:val="00862250"/>
    <w:rsid w:val="00972608"/>
    <w:rsid w:val="00A77527"/>
    <w:rsid w:val="00AF3561"/>
    <w:rsid w:val="00B238BA"/>
    <w:rsid w:val="00B415DB"/>
    <w:rsid w:val="00BA7AD4"/>
    <w:rsid w:val="00BF68D7"/>
    <w:rsid w:val="00DE0C7E"/>
    <w:rsid w:val="00E5406F"/>
    <w:rsid w:val="00E575F2"/>
    <w:rsid w:val="00EA579B"/>
    <w:rsid w:val="00EC76AF"/>
    <w:rsid w:val="00F05A0B"/>
    <w:rsid w:val="00F6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5A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2A008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5A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2A008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6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10" Type="http://schemas.openxmlformats.org/officeDocument/2006/relationships/oleObject" Target="embeddings/oleObject3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6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26</cp:revision>
  <dcterms:created xsi:type="dcterms:W3CDTF">2015-10-24T12:28:00Z</dcterms:created>
  <dcterms:modified xsi:type="dcterms:W3CDTF">2015-10-28T08:18:00Z</dcterms:modified>
</cp:coreProperties>
</file>